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426" w:tblpY="-14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5E52AD" w:rsidRPr="005E52AD" w:rsidTr="00D1008A">
        <w:trPr>
          <w:trHeight w:val="2127"/>
        </w:trPr>
        <w:tc>
          <w:tcPr>
            <w:tcW w:w="5529" w:type="dxa"/>
          </w:tcPr>
          <w:p w:rsidR="005E52AD" w:rsidRPr="005E52AD" w:rsidRDefault="005E52AD" w:rsidP="005E52AD">
            <w:pPr>
              <w:jc w:val="both"/>
              <w:rPr>
                <w:rFonts w:ascii="Times New Roman" w:eastAsia="Times New Roman" w:hAnsi="Times New Roman" w:cs="Times New Roman"/>
                <w:smallCaps/>
                <w:sz w:val="28"/>
                <w:szCs w:val="40"/>
                <w:lang w:eastAsia="ru-RU"/>
              </w:rPr>
            </w:pPr>
            <w:r w:rsidRPr="005E52AD">
              <w:rPr>
                <w:rFonts w:ascii="Times New Roman" w:eastAsia="Times New Roman" w:hAnsi="Times New Roman" w:cs="Times New Roman"/>
                <w:smallCaps/>
                <w:sz w:val="28"/>
                <w:szCs w:val="40"/>
                <w:lang w:eastAsia="ru-RU"/>
              </w:rPr>
              <w:t>СОГЛАСОВАНО</w:t>
            </w:r>
          </w:p>
          <w:p w:rsidR="005E52AD" w:rsidRPr="005E52AD" w:rsidRDefault="005E52AD" w:rsidP="005E52AD">
            <w:pPr>
              <w:jc w:val="both"/>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 xml:space="preserve">Протокол </w:t>
            </w:r>
          </w:p>
          <w:p w:rsidR="005E52AD" w:rsidRPr="005E52AD" w:rsidRDefault="005E52AD" w:rsidP="005E52AD">
            <w:pPr>
              <w:jc w:val="both"/>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 xml:space="preserve">педагогического совета </w:t>
            </w:r>
          </w:p>
          <w:p w:rsidR="005E52AD" w:rsidRPr="005E52AD" w:rsidRDefault="005E52AD" w:rsidP="005E52AD">
            <w:pPr>
              <w:jc w:val="both"/>
              <w:rPr>
                <w:rFonts w:ascii="Times New Roman" w:eastAsia="Times New Roman" w:hAnsi="Times New Roman" w:cs="Times New Roman"/>
                <w:smallCaps/>
                <w:sz w:val="40"/>
                <w:szCs w:val="40"/>
                <w:lang w:eastAsia="ru-RU"/>
              </w:rPr>
            </w:pPr>
            <w:r w:rsidRPr="005E52AD">
              <w:rPr>
                <w:rFonts w:ascii="Times New Roman" w:eastAsia="Times New Roman" w:hAnsi="Times New Roman" w:cs="Times New Roman"/>
                <w:smallCaps/>
                <w:sz w:val="28"/>
                <w:szCs w:val="40"/>
                <w:lang w:eastAsia="ru-RU"/>
              </w:rPr>
              <w:t>№ _8__</w:t>
            </w:r>
            <w:r w:rsidRPr="005E52AD">
              <w:rPr>
                <w:rFonts w:ascii="Times New Roman" w:eastAsia="Times New Roman" w:hAnsi="Times New Roman" w:cs="Times New Roman"/>
                <w:sz w:val="28"/>
                <w:szCs w:val="40"/>
                <w:lang w:eastAsia="ru-RU"/>
              </w:rPr>
              <w:t>от</w:t>
            </w:r>
            <w:r w:rsidRPr="005E52AD">
              <w:rPr>
                <w:rFonts w:ascii="Times New Roman" w:eastAsia="Times New Roman" w:hAnsi="Times New Roman" w:cs="Times New Roman"/>
                <w:smallCaps/>
                <w:sz w:val="28"/>
                <w:szCs w:val="40"/>
                <w:lang w:eastAsia="ru-RU"/>
              </w:rPr>
              <w:t xml:space="preserve">  «_30__»_августа__2023_г.</w:t>
            </w:r>
          </w:p>
        </w:tc>
        <w:tc>
          <w:tcPr>
            <w:tcW w:w="4536" w:type="dxa"/>
          </w:tcPr>
          <w:p w:rsidR="005E52AD" w:rsidRPr="005E52AD" w:rsidRDefault="005E52AD" w:rsidP="005E52AD">
            <w:pPr>
              <w:rPr>
                <w:rFonts w:ascii="Times New Roman" w:eastAsia="Times New Roman" w:hAnsi="Times New Roman" w:cs="Times New Roman"/>
                <w:smallCaps/>
                <w:sz w:val="28"/>
                <w:szCs w:val="40"/>
                <w:lang w:eastAsia="ru-RU"/>
              </w:rPr>
            </w:pPr>
            <w:r w:rsidRPr="005E52AD">
              <w:rPr>
                <w:rFonts w:ascii="Times New Roman" w:eastAsia="Times New Roman" w:hAnsi="Times New Roman" w:cs="Times New Roman"/>
                <w:smallCaps/>
                <w:sz w:val="28"/>
                <w:szCs w:val="40"/>
                <w:lang w:eastAsia="ru-RU"/>
              </w:rPr>
              <w:t>УТВЕРЖДАЮ</w:t>
            </w:r>
          </w:p>
          <w:p w:rsidR="005E52AD" w:rsidRPr="005E52AD" w:rsidRDefault="005E52AD" w:rsidP="005E52AD">
            <w:pPr>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Директор колледжа</w:t>
            </w:r>
          </w:p>
          <w:p w:rsidR="005E52AD" w:rsidRPr="005E52AD" w:rsidRDefault="005E52AD" w:rsidP="005E52AD">
            <w:pPr>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 xml:space="preserve">__________________Н.Л. </w:t>
            </w:r>
            <w:proofErr w:type="spellStart"/>
            <w:r w:rsidRPr="005E52AD">
              <w:rPr>
                <w:rFonts w:ascii="Times New Roman" w:eastAsia="Times New Roman" w:hAnsi="Times New Roman" w:cs="Times New Roman"/>
                <w:sz w:val="28"/>
                <w:szCs w:val="40"/>
                <w:lang w:eastAsia="ru-RU"/>
              </w:rPr>
              <w:t>Тиранова</w:t>
            </w:r>
            <w:proofErr w:type="spellEnd"/>
          </w:p>
          <w:p w:rsidR="005E52AD" w:rsidRPr="005E52AD" w:rsidRDefault="005E52AD" w:rsidP="005E52AD">
            <w:pPr>
              <w:rPr>
                <w:rFonts w:ascii="Times New Roman" w:eastAsia="Times New Roman" w:hAnsi="Times New Roman" w:cs="Times New Roman"/>
                <w:sz w:val="28"/>
                <w:szCs w:val="40"/>
                <w:lang w:eastAsia="ru-RU"/>
              </w:rPr>
            </w:pPr>
          </w:p>
          <w:p w:rsidR="005E52AD" w:rsidRPr="005E52AD" w:rsidRDefault="005E52AD" w:rsidP="005E52AD">
            <w:pPr>
              <w:rPr>
                <w:rFonts w:ascii="Times New Roman" w:eastAsia="Times New Roman" w:hAnsi="Times New Roman" w:cs="Times New Roman"/>
                <w:sz w:val="28"/>
                <w:szCs w:val="40"/>
                <w:lang w:eastAsia="ru-RU"/>
              </w:rPr>
            </w:pPr>
          </w:p>
          <w:p w:rsidR="005E52AD" w:rsidRPr="005E52AD" w:rsidRDefault="005E52AD" w:rsidP="005E52AD">
            <w:pPr>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 xml:space="preserve">Приказ №_183___ </w:t>
            </w:r>
          </w:p>
          <w:p w:rsidR="005E52AD" w:rsidRPr="005E52AD" w:rsidRDefault="005E52AD" w:rsidP="005E52AD">
            <w:pPr>
              <w:rPr>
                <w:rFonts w:ascii="Times New Roman" w:eastAsia="Times New Roman" w:hAnsi="Times New Roman" w:cs="Times New Roman"/>
                <w:sz w:val="28"/>
                <w:szCs w:val="40"/>
                <w:lang w:eastAsia="ru-RU"/>
              </w:rPr>
            </w:pPr>
            <w:r w:rsidRPr="005E52AD">
              <w:rPr>
                <w:rFonts w:ascii="Times New Roman" w:eastAsia="Times New Roman" w:hAnsi="Times New Roman" w:cs="Times New Roman"/>
                <w:sz w:val="28"/>
                <w:szCs w:val="40"/>
                <w:lang w:eastAsia="ru-RU"/>
              </w:rPr>
              <w:t>от «_31___»_августа____2023 г.</w:t>
            </w:r>
          </w:p>
          <w:p w:rsidR="005E52AD" w:rsidRPr="005E52AD" w:rsidRDefault="005E52AD" w:rsidP="005E52AD">
            <w:pPr>
              <w:jc w:val="center"/>
              <w:rPr>
                <w:rFonts w:ascii="Times New Roman" w:eastAsia="Times New Roman" w:hAnsi="Times New Roman" w:cs="Times New Roman"/>
                <w:smallCaps/>
                <w:sz w:val="40"/>
                <w:szCs w:val="40"/>
                <w:lang w:eastAsia="ru-RU"/>
              </w:rPr>
            </w:pPr>
          </w:p>
          <w:p w:rsidR="005E52AD" w:rsidRPr="005E52AD" w:rsidRDefault="005E52AD" w:rsidP="005E52AD">
            <w:pPr>
              <w:jc w:val="center"/>
              <w:rPr>
                <w:rFonts w:ascii="Times New Roman" w:eastAsia="Times New Roman" w:hAnsi="Times New Roman" w:cs="Times New Roman"/>
                <w:smallCaps/>
                <w:sz w:val="40"/>
                <w:szCs w:val="40"/>
                <w:lang w:eastAsia="ru-RU"/>
              </w:rPr>
            </w:pPr>
          </w:p>
        </w:tc>
      </w:tr>
    </w:tbl>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Default="005E52AD" w:rsidP="005E52AD">
      <w:pPr>
        <w:spacing w:after="0" w:line="360" w:lineRule="auto"/>
        <w:jc w:val="center"/>
        <w:rPr>
          <w:rFonts w:ascii="Times New Roman" w:eastAsia="Times New Roman" w:hAnsi="Times New Roman" w:cs="Times New Roman"/>
          <w:smallCaps/>
          <w:sz w:val="40"/>
          <w:szCs w:val="40"/>
          <w:lang w:eastAsia="ru-RU"/>
        </w:rPr>
      </w:pPr>
    </w:p>
    <w:p w:rsidR="005E52AD" w:rsidRDefault="005E52AD" w:rsidP="005E52AD">
      <w:pPr>
        <w:spacing w:after="0" w:line="360" w:lineRule="auto"/>
        <w:jc w:val="center"/>
        <w:rPr>
          <w:rFonts w:ascii="Times New Roman" w:eastAsia="Times New Roman" w:hAnsi="Times New Roman" w:cs="Times New Roman"/>
          <w:smallCaps/>
          <w:sz w:val="40"/>
          <w:szCs w:val="40"/>
          <w:lang w:eastAsia="ru-RU"/>
        </w:rPr>
      </w:pPr>
    </w:p>
    <w:p w:rsidR="005E52AD" w:rsidRDefault="005E52AD" w:rsidP="005E52AD">
      <w:pPr>
        <w:spacing w:after="0" w:line="360" w:lineRule="auto"/>
        <w:jc w:val="center"/>
        <w:rPr>
          <w:rFonts w:ascii="Times New Roman" w:eastAsia="Times New Roman" w:hAnsi="Times New Roman" w:cs="Times New Roman"/>
          <w:smallCaps/>
          <w:sz w:val="40"/>
          <w:szCs w:val="40"/>
          <w:lang w:eastAsia="ru-RU"/>
        </w:rPr>
      </w:pPr>
    </w:p>
    <w:p w:rsidR="005E52AD" w:rsidRDefault="005E52AD" w:rsidP="005E52AD">
      <w:pPr>
        <w:spacing w:after="0" w:line="36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36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r w:rsidRPr="005E52AD">
        <w:rPr>
          <w:rFonts w:ascii="Times New Roman" w:eastAsia="Times New Roman" w:hAnsi="Times New Roman" w:cs="Times New Roman"/>
          <w:smallCaps/>
          <w:sz w:val="40"/>
          <w:szCs w:val="40"/>
          <w:lang w:eastAsia="ru-RU"/>
        </w:rPr>
        <w:t>ГОДОВОЙ    ПЛАН    РАБОТЫ</w:t>
      </w:r>
    </w:p>
    <w:p w:rsidR="005E52AD" w:rsidRPr="005E52AD" w:rsidRDefault="005E52AD" w:rsidP="005E52AD">
      <w:pPr>
        <w:spacing w:after="0" w:line="240" w:lineRule="auto"/>
        <w:jc w:val="center"/>
        <w:rPr>
          <w:rFonts w:ascii="Times New Roman" w:eastAsia="Times New Roman" w:hAnsi="Times New Roman" w:cs="Times New Roman"/>
          <w:b/>
          <w:sz w:val="40"/>
          <w:szCs w:val="40"/>
          <w:lang w:eastAsia="ru-RU"/>
        </w:rPr>
      </w:pPr>
      <w:r w:rsidRPr="005E52AD">
        <w:rPr>
          <w:rFonts w:ascii="Times New Roman" w:eastAsia="Times New Roman" w:hAnsi="Times New Roman" w:cs="Times New Roman"/>
          <w:b/>
          <w:sz w:val="40"/>
          <w:szCs w:val="40"/>
          <w:lang w:eastAsia="ru-RU"/>
        </w:rPr>
        <w:t xml:space="preserve">бюджетного профессионального образовательного </w:t>
      </w:r>
    </w:p>
    <w:p w:rsidR="005E52AD" w:rsidRPr="005E52AD" w:rsidRDefault="005E52AD" w:rsidP="005E52AD">
      <w:pPr>
        <w:spacing w:after="0" w:line="240" w:lineRule="auto"/>
        <w:jc w:val="center"/>
        <w:rPr>
          <w:rFonts w:ascii="Times New Roman" w:eastAsia="Times New Roman" w:hAnsi="Times New Roman" w:cs="Times New Roman"/>
          <w:b/>
          <w:sz w:val="40"/>
          <w:szCs w:val="40"/>
          <w:lang w:eastAsia="ru-RU"/>
        </w:rPr>
      </w:pPr>
      <w:r w:rsidRPr="005E52AD">
        <w:rPr>
          <w:rFonts w:ascii="Times New Roman" w:eastAsia="Times New Roman" w:hAnsi="Times New Roman" w:cs="Times New Roman"/>
          <w:b/>
          <w:sz w:val="40"/>
          <w:szCs w:val="40"/>
          <w:lang w:eastAsia="ru-RU"/>
        </w:rPr>
        <w:t>учреждения Вологодской области «</w:t>
      </w:r>
      <w:proofErr w:type="spellStart"/>
      <w:r w:rsidRPr="005E52AD">
        <w:rPr>
          <w:rFonts w:ascii="Times New Roman" w:eastAsia="Times New Roman" w:hAnsi="Times New Roman" w:cs="Times New Roman"/>
          <w:b/>
          <w:sz w:val="40"/>
          <w:szCs w:val="40"/>
          <w:lang w:eastAsia="ru-RU"/>
        </w:rPr>
        <w:t>Сокольский</w:t>
      </w:r>
      <w:proofErr w:type="spellEnd"/>
      <w:r w:rsidRPr="005E52AD">
        <w:rPr>
          <w:rFonts w:ascii="Times New Roman" w:eastAsia="Times New Roman" w:hAnsi="Times New Roman" w:cs="Times New Roman"/>
          <w:b/>
          <w:sz w:val="40"/>
          <w:szCs w:val="40"/>
          <w:lang w:eastAsia="ru-RU"/>
        </w:rPr>
        <w:t xml:space="preserve"> педагогический колледж»</w:t>
      </w:r>
    </w:p>
    <w:p w:rsidR="005E52AD" w:rsidRPr="005E52AD" w:rsidRDefault="005E52AD" w:rsidP="005E52AD">
      <w:pPr>
        <w:spacing w:after="0" w:line="240" w:lineRule="auto"/>
        <w:jc w:val="center"/>
        <w:rPr>
          <w:rFonts w:ascii="Times New Roman" w:eastAsia="Times New Roman" w:hAnsi="Times New Roman" w:cs="Times New Roman"/>
          <w:b/>
          <w:sz w:val="40"/>
          <w:szCs w:val="40"/>
          <w:lang w:eastAsia="ru-RU"/>
        </w:rPr>
      </w:pPr>
      <w:r w:rsidRPr="005E52AD">
        <w:rPr>
          <w:rFonts w:ascii="Times New Roman" w:eastAsia="Times New Roman" w:hAnsi="Times New Roman" w:cs="Times New Roman"/>
          <w:b/>
          <w:sz w:val="40"/>
          <w:szCs w:val="40"/>
          <w:lang w:eastAsia="ru-RU"/>
        </w:rPr>
        <w:t xml:space="preserve">(БПОУ </w:t>
      </w:r>
      <w:proofErr w:type="gramStart"/>
      <w:r w:rsidRPr="005E52AD">
        <w:rPr>
          <w:rFonts w:ascii="Times New Roman" w:eastAsia="Times New Roman" w:hAnsi="Times New Roman" w:cs="Times New Roman"/>
          <w:b/>
          <w:sz w:val="40"/>
          <w:szCs w:val="40"/>
          <w:lang w:eastAsia="ru-RU"/>
        </w:rPr>
        <w:t>ВО</w:t>
      </w:r>
      <w:proofErr w:type="gramEnd"/>
      <w:r w:rsidRPr="005E52AD">
        <w:rPr>
          <w:rFonts w:ascii="Times New Roman" w:eastAsia="Times New Roman" w:hAnsi="Times New Roman" w:cs="Times New Roman"/>
          <w:b/>
          <w:sz w:val="40"/>
          <w:szCs w:val="40"/>
          <w:lang w:eastAsia="ru-RU"/>
        </w:rPr>
        <w:t xml:space="preserve"> «</w:t>
      </w:r>
      <w:proofErr w:type="spellStart"/>
      <w:r w:rsidRPr="005E52AD">
        <w:rPr>
          <w:rFonts w:ascii="Times New Roman" w:eastAsia="Times New Roman" w:hAnsi="Times New Roman" w:cs="Times New Roman"/>
          <w:b/>
          <w:sz w:val="40"/>
          <w:szCs w:val="40"/>
          <w:lang w:eastAsia="ru-RU"/>
        </w:rPr>
        <w:t>Сокольский</w:t>
      </w:r>
      <w:proofErr w:type="spellEnd"/>
      <w:r w:rsidRPr="005E52AD">
        <w:rPr>
          <w:rFonts w:ascii="Times New Roman" w:eastAsia="Times New Roman" w:hAnsi="Times New Roman" w:cs="Times New Roman"/>
          <w:b/>
          <w:sz w:val="40"/>
          <w:szCs w:val="40"/>
          <w:lang w:eastAsia="ru-RU"/>
        </w:rPr>
        <w:t xml:space="preserve"> педагогический колледж»)</w:t>
      </w: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r w:rsidRPr="005E52AD">
        <w:rPr>
          <w:rFonts w:ascii="Times New Roman" w:eastAsia="Times New Roman" w:hAnsi="Times New Roman" w:cs="Times New Roman"/>
          <w:smallCaps/>
          <w:sz w:val="40"/>
          <w:szCs w:val="40"/>
          <w:lang w:eastAsia="ru-RU"/>
        </w:rPr>
        <w:t xml:space="preserve">НА 2023-2024 </w:t>
      </w:r>
      <w:r w:rsidRPr="005E52AD">
        <w:rPr>
          <w:rFonts w:ascii="Times New Roman" w:eastAsia="Times New Roman" w:hAnsi="Times New Roman" w:cs="Times New Roman"/>
          <w:caps/>
          <w:sz w:val="40"/>
          <w:szCs w:val="40"/>
          <w:lang w:eastAsia="ru-RU"/>
        </w:rPr>
        <w:t>учебный</w:t>
      </w:r>
      <w:r w:rsidRPr="005E52AD">
        <w:rPr>
          <w:rFonts w:ascii="Times New Roman" w:eastAsia="Times New Roman" w:hAnsi="Times New Roman" w:cs="Times New Roman"/>
          <w:smallCaps/>
          <w:sz w:val="40"/>
          <w:szCs w:val="40"/>
          <w:lang w:eastAsia="ru-RU"/>
        </w:rPr>
        <w:t xml:space="preserve"> ГОД</w:t>
      </w: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r w:rsidRPr="005E52AD">
        <w:rPr>
          <w:rFonts w:ascii="Times New Roman" w:eastAsia="Times New Roman" w:hAnsi="Times New Roman" w:cs="Times New Roman"/>
          <w:noProof/>
          <w:sz w:val="24"/>
          <w:szCs w:val="20"/>
          <w:lang w:eastAsia="ru-RU"/>
        </w:rPr>
        <w:drawing>
          <wp:anchor distT="0" distB="0" distL="114300" distR="114300" simplePos="0" relativeHeight="251659264" behindDoc="1" locked="0" layoutInCell="1" allowOverlap="1" wp14:anchorId="7640EC0D" wp14:editId="33ACB392">
            <wp:simplePos x="0" y="0"/>
            <wp:positionH relativeFrom="column">
              <wp:posOffset>2040890</wp:posOffset>
            </wp:positionH>
            <wp:positionV relativeFrom="paragraph">
              <wp:posOffset>157480</wp:posOffset>
            </wp:positionV>
            <wp:extent cx="1660525" cy="1660525"/>
            <wp:effectExtent l="0" t="0" r="0" b="0"/>
            <wp:wrapTight wrapText="bothSides">
              <wp:wrapPolygon edited="0">
                <wp:start x="0" y="0"/>
                <wp:lineTo x="0" y="21311"/>
                <wp:lineTo x="21311" y="21311"/>
                <wp:lineTo x="21311"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5"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60525" cy="16605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mallCaps/>
          <w:sz w:val="40"/>
          <w:szCs w:val="40"/>
          <w:lang w:eastAsia="ru-RU"/>
        </w:rPr>
      </w:pPr>
    </w:p>
    <w:p w:rsidR="005E52AD" w:rsidRDefault="005E52AD" w:rsidP="005E52AD">
      <w:pPr>
        <w:tabs>
          <w:tab w:val="left" w:pos="4604"/>
        </w:tabs>
        <w:spacing w:after="0" w:line="240" w:lineRule="auto"/>
        <w:rPr>
          <w:rFonts w:ascii="Times New Roman" w:eastAsia="Times New Roman" w:hAnsi="Times New Roman" w:cs="Times New Roman"/>
          <w:smallCaps/>
          <w:sz w:val="40"/>
          <w:szCs w:val="40"/>
          <w:lang w:eastAsia="ru-RU"/>
        </w:rPr>
      </w:pPr>
    </w:p>
    <w:p w:rsidR="005E52AD" w:rsidRDefault="005E52AD" w:rsidP="005E52AD">
      <w:pPr>
        <w:tabs>
          <w:tab w:val="left" w:pos="4604"/>
        </w:tabs>
        <w:spacing w:after="0" w:line="240" w:lineRule="auto"/>
        <w:rPr>
          <w:rFonts w:ascii="Times New Roman" w:eastAsia="Times New Roman" w:hAnsi="Times New Roman" w:cs="Times New Roman"/>
          <w:smallCaps/>
          <w:sz w:val="40"/>
          <w:szCs w:val="40"/>
          <w:lang w:eastAsia="ru-RU"/>
        </w:rPr>
      </w:pPr>
    </w:p>
    <w:p w:rsidR="005E52AD" w:rsidRDefault="005E52AD" w:rsidP="005E52AD">
      <w:pPr>
        <w:tabs>
          <w:tab w:val="left" w:pos="4604"/>
        </w:tabs>
        <w:spacing w:after="0" w:line="240" w:lineRule="auto"/>
        <w:rPr>
          <w:rFonts w:ascii="Times New Roman" w:eastAsia="Times New Roman" w:hAnsi="Times New Roman" w:cs="Times New Roman"/>
          <w:smallCaps/>
          <w:sz w:val="40"/>
          <w:szCs w:val="40"/>
          <w:lang w:eastAsia="ru-RU"/>
        </w:rPr>
      </w:pPr>
    </w:p>
    <w:p w:rsidR="005E52AD" w:rsidRPr="005E52AD" w:rsidRDefault="005E52AD" w:rsidP="005E52AD">
      <w:pPr>
        <w:tabs>
          <w:tab w:val="left" w:pos="4604"/>
        </w:tabs>
        <w:spacing w:after="0" w:line="240" w:lineRule="auto"/>
        <w:rPr>
          <w:rFonts w:ascii="Times New Roman" w:eastAsia="Times New Roman" w:hAnsi="Times New Roman" w:cs="Times New Roman"/>
          <w:smallCaps/>
          <w:sz w:val="40"/>
          <w:szCs w:val="40"/>
          <w:lang w:eastAsia="ru-RU"/>
        </w:rPr>
      </w:pPr>
    </w:p>
    <w:p w:rsidR="005E52AD" w:rsidRPr="005E52AD" w:rsidRDefault="005E52AD" w:rsidP="005E52AD">
      <w:pPr>
        <w:spacing w:after="0" w:line="240" w:lineRule="auto"/>
        <w:jc w:val="center"/>
        <w:rPr>
          <w:rFonts w:ascii="Times New Roman" w:eastAsia="Times New Roman" w:hAnsi="Times New Roman" w:cs="Times New Roman"/>
          <w:sz w:val="36"/>
          <w:szCs w:val="40"/>
          <w:lang w:eastAsia="ru-RU"/>
        </w:rPr>
      </w:pPr>
      <w:r w:rsidRPr="005E52AD">
        <w:rPr>
          <w:rFonts w:ascii="Times New Roman" w:eastAsia="Times New Roman" w:hAnsi="Times New Roman" w:cs="Times New Roman"/>
          <w:sz w:val="36"/>
          <w:szCs w:val="40"/>
          <w:lang w:eastAsia="ru-RU"/>
        </w:rPr>
        <w:t xml:space="preserve">Сокол </w:t>
      </w:r>
    </w:p>
    <w:p w:rsidR="005E52AD" w:rsidRPr="005E52AD" w:rsidRDefault="005E52AD" w:rsidP="005E52AD">
      <w:pPr>
        <w:spacing w:after="0" w:line="240" w:lineRule="auto"/>
        <w:jc w:val="center"/>
        <w:rPr>
          <w:rFonts w:ascii="Times New Roman" w:eastAsia="Times New Roman" w:hAnsi="Times New Roman" w:cs="Times New Roman"/>
          <w:sz w:val="36"/>
          <w:szCs w:val="40"/>
          <w:lang w:eastAsia="ru-RU"/>
        </w:rPr>
      </w:pPr>
      <w:r w:rsidRPr="005E52AD">
        <w:rPr>
          <w:rFonts w:ascii="Times New Roman" w:eastAsia="Times New Roman" w:hAnsi="Times New Roman" w:cs="Times New Roman"/>
          <w:sz w:val="36"/>
          <w:szCs w:val="40"/>
          <w:lang w:eastAsia="ru-RU"/>
        </w:rPr>
        <w:t>2023</w:t>
      </w:r>
    </w:p>
    <w:p w:rsidR="005E52AD" w:rsidRDefault="005E52AD" w:rsidP="005E52AD">
      <w:pPr>
        <w:rPr>
          <w:rFonts w:ascii="Times New Roman" w:hAnsi="Times New Roman" w:cs="Times New Roman"/>
          <w:b/>
          <w:sz w:val="28"/>
        </w:rPr>
      </w:pPr>
      <w:bookmarkStart w:id="0" w:name="_GoBack"/>
      <w:bookmarkEnd w:id="0"/>
    </w:p>
    <w:p w:rsidR="000600A6" w:rsidRPr="00AF33FC" w:rsidRDefault="000600A6" w:rsidP="00EC4D99">
      <w:pPr>
        <w:jc w:val="center"/>
        <w:rPr>
          <w:rFonts w:ascii="Times New Roman" w:hAnsi="Times New Roman" w:cs="Times New Roman"/>
          <w:b/>
          <w:sz w:val="28"/>
        </w:rPr>
      </w:pPr>
      <w:r w:rsidRPr="00AF33FC">
        <w:rPr>
          <w:rFonts w:ascii="Times New Roman" w:hAnsi="Times New Roman" w:cs="Times New Roman"/>
          <w:b/>
          <w:sz w:val="28"/>
        </w:rPr>
        <w:lastRenderedPageBreak/>
        <w:t>Оглавление</w:t>
      </w:r>
    </w:p>
    <w:tbl>
      <w:tblPr>
        <w:tblStyle w:val="a3"/>
        <w:tblW w:w="0" w:type="auto"/>
        <w:jc w:val="center"/>
        <w:tblLayout w:type="fixed"/>
        <w:tblLook w:val="04A0" w:firstRow="1" w:lastRow="0" w:firstColumn="1" w:lastColumn="0" w:noHBand="0" w:noVBand="1"/>
      </w:tblPr>
      <w:tblGrid>
        <w:gridCol w:w="1271"/>
        <w:gridCol w:w="6804"/>
        <w:gridCol w:w="1270"/>
      </w:tblGrid>
      <w:tr w:rsidR="000600A6" w:rsidTr="000600A6">
        <w:trPr>
          <w:jc w:val="center"/>
        </w:trPr>
        <w:tc>
          <w:tcPr>
            <w:tcW w:w="1271" w:type="dxa"/>
            <w:vAlign w:val="center"/>
          </w:tcPr>
          <w:p w:rsidR="000600A6" w:rsidRDefault="000600A6" w:rsidP="000600A6">
            <w:pPr>
              <w:jc w:val="center"/>
              <w:rPr>
                <w:rFonts w:ascii="Times New Roman" w:hAnsi="Times New Roman" w:cs="Times New Roman"/>
                <w:sz w:val="28"/>
              </w:rPr>
            </w:pPr>
            <w:r>
              <w:rPr>
                <w:rFonts w:ascii="Times New Roman" w:hAnsi="Times New Roman" w:cs="Times New Roman"/>
                <w:sz w:val="28"/>
              </w:rPr>
              <w:t>№ п\п</w:t>
            </w:r>
          </w:p>
        </w:tc>
        <w:tc>
          <w:tcPr>
            <w:tcW w:w="6804" w:type="dxa"/>
            <w:vAlign w:val="center"/>
          </w:tcPr>
          <w:p w:rsidR="000600A6" w:rsidRDefault="000600A6" w:rsidP="000600A6">
            <w:pPr>
              <w:jc w:val="center"/>
              <w:rPr>
                <w:rFonts w:ascii="Times New Roman" w:hAnsi="Times New Roman" w:cs="Times New Roman"/>
                <w:sz w:val="28"/>
              </w:rPr>
            </w:pPr>
            <w:r>
              <w:rPr>
                <w:rFonts w:ascii="Times New Roman" w:hAnsi="Times New Roman" w:cs="Times New Roman"/>
                <w:sz w:val="28"/>
              </w:rPr>
              <w:t>Содержание</w:t>
            </w:r>
          </w:p>
          <w:p w:rsidR="000600A6" w:rsidRDefault="000600A6" w:rsidP="000600A6">
            <w:pPr>
              <w:jc w:val="center"/>
              <w:rPr>
                <w:rFonts w:ascii="Times New Roman" w:hAnsi="Times New Roman" w:cs="Times New Roman"/>
                <w:sz w:val="28"/>
              </w:rPr>
            </w:pPr>
          </w:p>
        </w:tc>
        <w:tc>
          <w:tcPr>
            <w:tcW w:w="1270" w:type="dxa"/>
            <w:vAlign w:val="center"/>
          </w:tcPr>
          <w:p w:rsidR="000600A6" w:rsidRDefault="000600A6" w:rsidP="000600A6">
            <w:pPr>
              <w:jc w:val="center"/>
              <w:rPr>
                <w:rFonts w:ascii="Times New Roman" w:hAnsi="Times New Roman" w:cs="Times New Roman"/>
                <w:sz w:val="28"/>
              </w:rPr>
            </w:pPr>
            <w:r>
              <w:rPr>
                <w:rFonts w:ascii="Times New Roman" w:hAnsi="Times New Roman" w:cs="Times New Roman"/>
                <w:sz w:val="28"/>
              </w:rPr>
              <w:t>Стр.</w:t>
            </w:r>
          </w:p>
        </w:tc>
      </w:tr>
      <w:tr w:rsidR="000600A6" w:rsidTr="000600A6">
        <w:trPr>
          <w:jc w:val="center"/>
        </w:trPr>
        <w:tc>
          <w:tcPr>
            <w:tcW w:w="1271" w:type="dxa"/>
          </w:tcPr>
          <w:p w:rsidR="000600A6" w:rsidRDefault="000600A6" w:rsidP="000600A6">
            <w:pPr>
              <w:spacing w:line="360" w:lineRule="auto"/>
              <w:jc w:val="center"/>
              <w:rPr>
                <w:rFonts w:ascii="Times New Roman" w:hAnsi="Times New Roman" w:cs="Times New Roman"/>
                <w:sz w:val="28"/>
              </w:rPr>
            </w:pPr>
            <w:r>
              <w:rPr>
                <w:rFonts w:ascii="Times New Roman" w:hAnsi="Times New Roman" w:cs="Times New Roman"/>
                <w:sz w:val="28"/>
              </w:rPr>
              <w:t>1</w:t>
            </w:r>
          </w:p>
        </w:tc>
        <w:tc>
          <w:tcPr>
            <w:tcW w:w="6804" w:type="dxa"/>
          </w:tcPr>
          <w:p w:rsidR="000600A6" w:rsidRDefault="000600A6" w:rsidP="000600A6">
            <w:pPr>
              <w:spacing w:line="360" w:lineRule="auto"/>
              <w:jc w:val="both"/>
              <w:rPr>
                <w:rFonts w:ascii="Times New Roman" w:hAnsi="Times New Roman" w:cs="Times New Roman"/>
                <w:sz w:val="28"/>
              </w:rPr>
            </w:pPr>
            <w:r>
              <w:rPr>
                <w:rFonts w:ascii="Times New Roman" w:hAnsi="Times New Roman" w:cs="Times New Roman"/>
                <w:sz w:val="28"/>
              </w:rPr>
              <w:t>Приоритеты колледжа</w:t>
            </w:r>
          </w:p>
        </w:tc>
        <w:tc>
          <w:tcPr>
            <w:tcW w:w="1270" w:type="dxa"/>
          </w:tcPr>
          <w:p w:rsidR="000600A6" w:rsidRDefault="000600A6" w:rsidP="000600A6">
            <w:pPr>
              <w:spacing w:line="360" w:lineRule="auto"/>
              <w:jc w:val="center"/>
              <w:rPr>
                <w:rFonts w:ascii="Times New Roman" w:hAnsi="Times New Roman" w:cs="Times New Roman"/>
                <w:sz w:val="28"/>
              </w:rPr>
            </w:pPr>
            <w:r>
              <w:rPr>
                <w:rFonts w:ascii="Times New Roman" w:hAnsi="Times New Roman" w:cs="Times New Roman"/>
                <w:sz w:val="28"/>
              </w:rPr>
              <w:t>3</w:t>
            </w:r>
          </w:p>
        </w:tc>
      </w:tr>
      <w:tr w:rsidR="000600A6" w:rsidTr="000600A6">
        <w:trPr>
          <w:jc w:val="center"/>
        </w:trPr>
        <w:tc>
          <w:tcPr>
            <w:tcW w:w="1271" w:type="dxa"/>
          </w:tcPr>
          <w:p w:rsidR="000600A6" w:rsidRDefault="000600A6" w:rsidP="000600A6">
            <w:pPr>
              <w:spacing w:line="360" w:lineRule="auto"/>
              <w:jc w:val="center"/>
              <w:rPr>
                <w:rFonts w:ascii="Times New Roman" w:hAnsi="Times New Roman" w:cs="Times New Roman"/>
                <w:sz w:val="28"/>
              </w:rPr>
            </w:pPr>
            <w:r>
              <w:rPr>
                <w:rFonts w:ascii="Times New Roman" w:hAnsi="Times New Roman" w:cs="Times New Roman"/>
                <w:sz w:val="28"/>
              </w:rPr>
              <w:t>2</w:t>
            </w:r>
          </w:p>
        </w:tc>
        <w:tc>
          <w:tcPr>
            <w:tcW w:w="6804" w:type="dxa"/>
          </w:tcPr>
          <w:p w:rsidR="000600A6" w:rsidRDefault="000600A6" w:rsidP="000D7D21">
            <w:pPr>
              <w:spacing w:line="360" w:lineRule="auto"/>
              <w:jc w:val="both"/>
              <w:rPr>
                <w:rFonts w:ascii="Times New Roman" w:hAnsi="Times New Roman" w:cs="Times New Roman"/>
                <w:sz w:val="28"/>
              </w:rPr>
            </w:pPr>
            <w:r>
              <w:rPr>
                <w:rFonts w:ascii="Times New Roman" w:hAnsi="Times New Roman" w:cs="Times New Roman"/>
                <w:sz w:val="28"/>
              </w:rPr>
              <w:t>Организация учебно-воспитательного проц</w:t>
            </w:r>
            <w:r w:rsidR="000046AF">
              <w:rPr>
                <w:rFonts w:ascii="Times New Roman" w:hAnsi="Times New Roman" w:cs="Times New Roman"/>
                <w:sz w:val="28"/>
              </w:rPr>
              <w:t>есса на дневном отделении в 202</w:t>
            </w:r>
            <w:r w:rsidR="000D7D21">
              <w:rPr>
                <w:rFonts w:ascii="Times New Roman" w:hAnsi="Times New Roman" w:cs="Times New Roman"/>
                <w:sz w:val="28"/>
              </w:rPr>
              <w:t>3</w:t>
            </w:r>
            <w:r w:rsidR="000046AF">
              <w:rPr>
                <w:rFonts w:ascii="Times New Roman" w:hAnsi="Times New Roman" w:cs="Times New Roman"/>
                <w:sz w:val="28"/>
              </w:rPr>
              <w:t>-202</w:t>
            </w:r>
            <w:r w:rsidR="000D7D21">
              <w:rPr>
                <w:rFonts w:ascii="Times New Roman" w:hAnsi="Times New Roman" w:cs="Times New Roman"/>
                <w:sz w:val="28"/>
              </w:rPr>
              <w:t>4</w:t>
            </w:r>
            <w:r>
              <w:rPr>
                <w:rFonts w:ascii="Times New Roman" w:hAnsi="Times New Roman" w:cs="Times New Roman"/>
                <w:sz w:val="28"/>
              </w:rPr>
              <w:t xml:space="preserve"> учебном году</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7</w:t>
            </w:r>
          </w:p>
        </w:tc>
      </w:tr>
      <w:tr w:rsidR="00171D4B" w:rsidTr="000600A6">
        <w:trPr>
          <w:jc w:val="center"/>
        </w:trPr>
        <w:tc>
          <w:tcPr>
            <w:tcW w:w="1271" w:type="dxa"/>
          </w:tcPr>
          <w:p w:rsidR="00171D4B" w:rsidRPr="00171D4B" w:rsidRDefault="00171D4B" w:rsidP="000600A6">
            <w:pPr>
              <w:spacing w:line="360" w:lineRule="auto"/>
              <w:jc w:val="center"/>
              <w:rPr>
                <w:rFonts w:ascii="Times New Roman" w:hAnsi="Times New Roman" w:cs="Times New Roman"/>
                <w:sz w:val="28"/>
                <w:lang w:val="en-US"/>
              </w:rPr>
            </w:pPr>
            <w:r>
              <w:rPr>
                <w:rFonts w:ascii="Times New Roman" w:hAnsi="Times New Roman" w:cs="Times New Roman"/>
                <w:sz w:val="28"/>
                <w:lang w:val="en-US"/>
              </w:rPr>
              <w:t>3</w:t>
            </w:r>
          </w:p>
        </w:tc>
        <w:tc>
          <w:tcPr>
            <w:tcW w:w="6804" w:type="dxa"/>
          </w:tcPr>
          <w:p w:rsidR="00171D4B" w:rsidRDefault="00171D4B" w:rsidP="00171D4B">
            <w:pPr>
              <w:spacing w:line="360" w:lineRule="auto"/>
              <w:jc w:val="both"/>
              <w:rPr>
                <w:rFonts w:ascii="Times New Roman" w:hAnsi="Times New Roman" w:cs="Times New Roman"/>
                <w:sz w:val="28"/>
              </w:rPr>
            </w:pPr>
            <w:r>
              <w:rPr>
                <w:rFonts w:ascii="Times New Roman" w:hAnsi="Times New Roman" w:cs="Times New Roman"/>
                <w:sz w:val="28"/>
              </w:rPr>
              <w:t>План методической работы</w:t>
            </w:r>
            <w:r w:rsidRPr="00171D4B">
              <w:rPr>
                <w:rFonts w:ascii="Times New Roman" w:hAnsi="Times New Roman" w:cs="Times New Roman"/>
                <w:sz w:val="28"/>
              </w:rPr>
              <w:t xml:space="preserve"> на 2023/2024 учебный год</w:t>
            </w:r>
          </w:p>
        </w:tc>
        <w:tc>
          <w:tcPr>
            <w:tcW w:w="1270" w:type="dxa"/>
          </w:tcPr>
          <w:p w:rsidR="00171D4B"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14</w:t>
            </w:r>
          </w:p>
        </w:tc>
      </w:tr>
      <w:tr w:rsidR="000600A6" w:rsidTr="000600A6">
        <w:trPr>
          <w:jc w:val="center"/>
        </w:trPr>
        <w:tc>
          <w:tcPr>
            <w:tcW w:w="1271" w:type="dxa"/>
          </w:tcPr>
          <w:p w:rsidR="000600A6" w:rsidRPr="00171D4B" w:rsidRDefault="00171D4B" w:rsidP="000600A6">
            <w:pPr>
              <w:spacing w:line="360" w:lineRule="auto"/>
              <w:jc w:val="center"/>
              <w:rPr>
                <w:rFonts w:ascii="Times New Roman" w:hAnsi="Times New Roman" w:cs="Times New Roman"/>
                <w:sz w:val="28"/>
                <w:lang w:val="en-US"/>
              </w:rPr>
            </w:pPr>
            <w:r>
              <w:rPr>
                <w:rFonts w:ascii="Times New Roman" w:hAnsi="Times New Roman" w:cs="Times New Roman"/>
                <w:sz w:val="28"/>
                <w:lang w:val="en-US"/>
              </w:rPr>
              <w:t>4</w:t>
            </w:r>
          </w:p>
        </w:tc>
        <w:tc>
          <w:tcPr>
            <w:tcW w:w="6804" w:type="dxa"/>
          </w:tcPr>
          <w:p w:rsidR="000600A6" w:rsidRDefault="000600A6" w:rsidP="000D7D21">
            <w:pPr>
              <w:spacing w:line="360" w:lineRule="auto"/>
              <w:jc w:val="both"/>
              <w:rPr>
                <w:rFonts w:ascii="Times New Roman" w:hAnsi="Times New Roman" w:cs="Times New Roman"/>
                <w:sz w:val="28"/>
              </w:rPr>
            </w:pPr>
            <w:r>
              <w:rPr>
                <w:rFonts w:ascii="Times New Roman" w:hAnsi="Times New Roman" w:cs="Times New Roman"/>
                <w:sz w:val="28"/>
              </w:rPr>
              <w:t>План работы от</w:t>
            </w:r>
            <w:r w:rsidR="000046AF">
              <w:rPr>
                <w:rFonts w:ascii="Times New Roman" w:hAnsi="Times New Roman" w:cs="Times New Roman"/>
                <w:sz w:val="28"/>
              </w:rPr>
              <w:t>деления заочного обучения в 202</w:t>
            </w:r>
            <w:r w:rsidR="000D7D21">
              <w:rPr>
                <w:rFonts w:ascii="Times New Roman" w:hAnsi="Times New Roman" w:cs="Times New Roman"/>
                <w:sz w:val="28"/>
              </w:rPr>
              <w:t>3</w:t>
            </w:r>
            <w:r w:rsidR="000046AF">
              <w:rPr>
                <w:rFonts w:ascii="Times New Roman" w:hAnsi="Times New Roman" w:cs="Times New Roman"/>
                <w:sz w:val="28"/>
              </w:rPr>
              <w:t>-202</w:t>
            </w:r>
            <w:r w:rsidR="000D7D21">
              <w:rPr>
                <w:rFonts w:ascii="Times New Roman" w:hAnsi="Times New Roman" w:cs="Times New Roman"/>
                <w:sz w:val="28"/>
              </w:rPr>
              <w:t>4</w:t>
            </w:r>
            <w:r>
              <w:rPr>
                <w:rFonts w:ascii="Times New Roman" w:hAnsi="Times New Roman" w:cs="Times New Roman"/>
                <w:sz w:val="28"/>
              </w:rPr>
              <w:t xml:space="preserve"> учебном году</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20</w:t>
            </w:r>
          </w:p>
        </w:tc>
      </w:tr>
      <w:tr w:rsidR="000600A6" w:rsidTr="000600A6">
        <w:trPr>
          <w:jc w:val="center"/>
        </w:trPr>
        <w:tc>
          <w:tcPr>
            <w:tcW w:w="1271" w:type="dxa"/>
          </w:tcPr>
          <w:p w:rsidR="000600A6" w:rsidRPr="00171D4B" w:rsidRDefault="00171D4B" w:rsidP="000600A6">
            <w:pPr>
              <w:spacing w:line="360" w:lineRule="auto"/>
              <w:jc w:val="center"/>
              <w:rPr>
                <w:rFonts w:ascii="Times New Roman" w:hAnsi="Times New Roman" w:cs="Times New Roman"/>
                <w:sz w:val="28"/>
                <w:lang w:val="en-US"/>
              </w:rPr>
            </w:pPr>
            <w:r>
              <w:rPr>
                <w:rFonts w:ascii="Times New Roman" w:hAnsi="Times New Roman" w:cs="Times New Roman"/>
                <w:sz w:val="28"/>
                <w:lang w:val="en-US"/>
              </w:rPr>
              <w:t>5</w:t>
            </w:r>
          </w:p>
        </w:tc>
        <w:tc>
          <w:tcPr>
            <w:tcW w:w="6804" w:type="dxa"/>
          </w:tcPr>
          <w:p w:rsidR="000600A6" w:rsidRDefault="000600A6" w:rsidP="000D7D21">
            <w:pPr>
              <w:spacing w:line="360" w:lineRule="auto"/>
              <w:jc w:val="both"/>
              <w:rPr>
                <w:rFonts w:ascii="Times New Roman" w:hAnsi="Times New Roman" w:cs="Times New Roman"/>
                <w:sz w:val="28"/>
              </w:rPr>
            </w:pPr>
            <w:r>
              <w:rPr>
                <w:rFonts w:ascii="Times New Roman" w:hAnsi="Times New Roman" w:cs="Times New Roman"/>
                <w:sz w:val="28"/>
              </w:rPr>
              <w:t>План по учебн</w:t>
            </w:r>
            <w:r w:rsidR="000046AF">
              <w:rPr>
                <w:rFonts w:ascii="Times New Roman" w:hAnsi="Times New Roman" w:cs="Times New Roman"/>
                <w:sz w:val="28"/>
              </w:rPr>
              <w:t xml:space="preserve">о-производственной </w:t>
            </w:r>
            <w:r w:rsidR="000D7D21">
              <w:rPr>
                <w:rFonts w:ascii="Times New Roman" w:hAnsi="Times New Roman" w:cs="Times New Roman"/>
                <w:sz w:val="28"/>
              </w:rPr>
              <w:t xml:space="preserve">практике </w:t>
            </w:r>
            <w:r w:rsidR="000046AF">
              <w:rPr>
                <w:rFonts w:ascii="Times New Roman" w:hAnsi="Times New Roman" w:cs="Times New Roman"/>
                <w:sz w:val="28"/>
              </w:rPr>
              <w:t>в 202</w:t>
            </w:r>
            <w:r w:rsidR="000D7D21">
              <w:rPr>
                <w:rFonts w:ascii="Times New Roman" w:hAnsi="Times New Roman" w:cs="Times New Roman"/>
                <w:sz w:val="28"/>
              </w:rPr>
              <w:t>3</w:t>
            </w:r>
            <w:r w:rsidR="000046AF">
              <w:rPr>
                <w:rFonts w:ascii="Times New Roman" w:hAnsi="Times New Roman" w:cs="Times New Roman"/>
                <w:sz w:val="28"/>
              </w:rPr>
              <w:t>-202</w:t>
            </w:r>
            <w:r w:rsidR="000D7D21">
              <w:rPr>
                <w:rFonts w:ascii="Times New Roman" w:hAnsi="Times New Roman" w:cs="Times New Roman"/>
                <w:sz w:val="28"/>
              </w:rPr>
              <w:t>4</w:t>
            </w:r>
            <w:r w:rsidR="00073BF2">
              <w:rPr>
                <w:rFonts w:ascii="Times New Roman" w:hAnsi="Times New Roman" w:cs="Times New Roman"/>
                <w:sz w:val="28"/>
              </w:rPr>
              <w:t xml:space="preserve"> </w:t>
            </w:r>
            <w:r>
              <w:rPr>
                <w:rFonts w:ascii="Times New Roman" w:hAnsi="Times New Roman" w:cs="Times New Roman"/>
                <w:sz w:val="28"/>
              </w:rPr>
              <w:t>учебном году</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28</w:t>
            </w:r>
          </w:p>
        </w:tc>
      </w:tr>
      <w:tr w:rsidR="00BD648A" w:rsidTr="000600A6">
        <w:trPr>
          <w:jc w:val="center"/>
        </w:trPr>
        <w:tc>
          <w:tcPr>
            <w:tcW w:w="1271" w:type="dxa"/>
          </w:tcPr>
          <w:p w:rsidR="00BD648A" w:rsidRP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6</w:t>
            </w:r>
          </w:p>
        </w:tc>
        <w:tc>
          <w:tcPr>
            <w:tcW w:w="6804" w:type="dxa"/>
          </w:tcPr>
          <w:p w:rsidR="00BD648A" w:rsidRDefault="00BD648A" w:rsidP="000D7D21">
            <w:pPr>
              <w:spacing w:line="360" w:lineRule="auto"/>
              <w:jc w:val="both"/>
              <w:rPr>
                <w:rFonts w:ascii="Times New Roman" w:hAnsi="Times New Roman" w:cs="Times New Roman"/>
                <w:sz w:val="28"/>
              </w:rPr>
            </w:pPr>
            <w:r>
              <w:rPr>
                <w:rFonts w:ascii="Times New Roman" w:hAnsi="Times New Roman" w:cs="Times New Roman"/>
                <w:sz w:val="28"/>
              </w:rPr>
              <w:t>План работы Центра содействия трудоустройству выпускников</w:t>
            </w:r>
          </w:p>
        </w:tc>
        <w:tc>
          <w:tcPr>
            <w:tcW w:w="1270" w:type="dxa"/>
          </w:tcPr>
          <w:p w:rsid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34</w:t>
            </w:r>
          </w:p>
        </w:tc>
      </w:tr>
      <w:tr w:rsidR="000600A6" w:rsidTr="000600A6">
        <w:trPr>
          <w:jc w:val="center"/>
        </w:trPr>
        <w:tc>
          <w:tcPr>
            <w:tcW w:w="1271" w:type="dxa"/>
          </w:tcPr>
          <w:p w:rsidR="000600A6" w:rsidRP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7</w:t>
            </w:r>
          </w:p>
        </w:tc>
        <w:tc>
          <w:tcPr>
            <w:tcW w:w="6804" w:type="dxa"/>
          </w:tcPr>
          <w:p w:rsidR="000600A6" w:rsidRDefault="000600A6" w:rsidP="000D7D21">
            <w:pPr>
              <w:spacing w:line="360" w:lineRule="auto"/>
              <w:jc w:val="both"/>
              <w:rPr>
                <w:rFonts w:ascii="Times New Roman" w:hAnsi="Times New Roman" w:cs="Times New Roman"/>
                <w:sz w:val="28"/>
              </w:rPr>
            </w:pPr>
            <w:r>
              <w:rPr>
                <w:rFonts w:ascii="Times New Roman" w:hAnsi="Times New Roman" w:cs="Times New Roman"/>
                <w:sz w:val="28"/>
              </w:rPr>
              <w:t>П</w:t>
            </w:r>
            <w:r w:rsidR="000046AF">
              <w:rPr>
                <w:rFonts w:ascii="Times New Roman" w:hAnsi="Times New Roman" w:cs="Times New Roman"/>
                <w:sz w:val="28"/>
              </w:rPr>
              <w:t>лан воспитательной работы в 202</w:t>
            </w:r>
            <w:r w:rsidR="000D7D21">
              <w:rPr>
                <w:rFonts w:ascii="Times New Roman" w:hAnsi="Times New Roman" w:cs="Times New Roman"/>
                <w:sz w:val="28"/>
              </w:rPr>
              <w:t>3</w:t>
            </w:r>
            <w:r w:rsidR="000046AF">
              <w:rPr>
                <w:rFonts w:ascii="Times New Roman" w:hAnsi="Times New Roman" w:cs="Times New Roman"/>
                <w:sz w:val="28"/>
              </w:rPr>
              <w:t>-202</w:t>
            </w:r>
            <w:r w:rsidR="000D7D21">
              <w:rPr>
                <w:rFonts w:ascii="Times New Roman" w:hAnsi="Times New Roman" w:cs="Times New Roman"/>
                <w:sz w:val="28"/>
              </w:rPr>
              <w:t>4</w:t>
            </w:r>
            <w:r>
              <w:rPr>
                <w:rFonts w:ascii="Times New Roman" w:hAnsi="Times New Roman" w:cs="Times New Roman"/>
                <w:sz w:val="28"/>
              </w:rPr>
              <w:t xml:space="preserve"> учебном году</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37</w:t>
            </w:r>
          </w:p>
        </w:tc>
      </w:tr>
      <w:tr w:rsidR="00BD648A" w:rsidTr="000600A6">
        <w:trPr>
          <w:jc w:val="center"/>
        </w:trPr>
        <w:tc>
          <w:tcPr>
            <w:tcW w:w="1271" w:type="dxa"/>
          </w:tcPr>
          <w:p w:rsid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8</w:t>
            </w:r>
          </w:p>
        </w:tc>
        <w:tc>
          <w:tcPr>
            <w:tcW w:w="6804" w:type="dxa"/>
          </w:tcPr>
          <w:p w:rsidR="00BD648A" w:rsidRDefault="00BD648A" w:rsidP="000D7D21">
            <w:pPr>
              <w:spacing w:line="360" w:lineRule="auto"/>
              <w:jc w:val="both"/>
              <w:rPr>
                <w:rFonts w:ascii="Times New Roman" w:hAnsi="Times New Roman" w:cs="Times New Roman"/>
                <w:sz w:val="28"/>
              </w:rPr>
            </w:pPr>
            <w:r>
              <w:rPr>
                <w:rFonts w:ascii="Times New Roman" w:hAnsi="Times New Roman" w:cs="Times New Roman"/>
                <w:sz w:val="28"/>
              </w:rPr>
              <w:t>План работы педагога-психолога в 2023-2024 учебном году</w:t>
            </w:r>
          </w:p>
        </w:tc>
        <w:tc>
          <w:tcPr>
            <w:tcW w:w="1270" w:type="dxa"/>
          </w:tcPr>
          <w:p w:rsid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52</w:t>
            </w:r>
          </w:p>
        </w:tc>
      </w:tr>
      <w:tr w:rsidR="000600A6" w:rsidTr="000600A6">
        <w:trPr>
          <w:jc w:val="center"/>
        </w:trPr>
        <w:tc>
          <w:tcPr>
            <w:tcW w:w="1271" w:type="dxa"/>
          </w:tcPr>
          <w:p w:rsidR="000600A6" w:rsidRP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9</w:t>
            </w:r>
          </w:p>
        </w:tc>
        <w:tc>
          <w:tcPr>
            <w:tcW w:w="6804" w:type="dxa"/>
          </w:tcPr>
          <w:p w:rsidR="000600A6" w:rsidRDefault="000600A6" w:rsidP="000D7D21">
            <w:pPr>
              <w:spacing w:line="360" w:lineRule="auto"/>
              <w:jc w:val="both"/>
              <w:rPr>
                <w:rFonts w:ascii="Times New Roman" w:hAnsi="Times New Roman" w:cs="Times New Roman"/>
                <w:sz w:val="28"/>
              </w:rPr>
            </w:pPr>
            <w:r>
              <w:rPr>
                <w:rFonts w:ascii="Times New Roman" w:hAnsi="Times New Roman" w:cs="Times New Roman"/>
                <w:sz w:val="28"/>
              </w:rPr>
              <w:t>План ра</w:t>
            </w:r>
            <w:r w:rsidR="000046AF">
              <w:rPr>
                <w:rFonts w:ascii="Times New Roman" w:hAnsi="Times New Roman" w:cs="Times New Roman"/>
                <w:sz w:val="28"/>
              </w:rPr>
              <w:t>боты социального педагога в 202</w:t>
            </w:r>
            <w:r w:rsidR="000D7D21">
              <w:rPr>
                <w:rFonts w:ascii="Times New Roman" w:hAnsi="Times New Roman" w:cs="Times New Roman"/>
                <w:sz w:val="28"/>
              </w:rPr>
              <w:t>3</w:t>
            </w:r>
            <w:r w:rsidR="000046AF">
              <w:rPr>
                <w:rFonts w:ascii="Times New Roman" w:hAnsi="Times New Roman" w:cs="Times New Roman"/>
                <w:sz w:val="28"/>
              </w:rPr>
              <w:t>-202</w:t>
            </w:r>
            <w:r w:rsidR="000D7D21">
              <w:rPr>
                <w:rFonts w:ascii="Times New Roman" w:hAnsi="Times New Roman" w:cs="Times New Roman"/>
                <w:sz w:val="28"/>
              </w:rPr>
              <w:t>4</w:t>
            </w:r>
            <w:r>
              <w:rPr>
                <w:rFonts w:ascii="Times New Roman" w:hAnsi="Times New Roman" w:cs="Times New Roman"/>
                <w:sz w:val="28"/>
              </w:rPr>
              <w:t xml:space="preserve"> учебном году</w:t>
            </w:r>
          </w:p>
        </w:tc>
        <w:tc>
          <w:tcPr>
            <w:tcW w:w="1270" w:type="dxa"/>
          </w:tcPr>
          <w:p w:rsidR="000600A6" w:rsidRDefault="000600A6" w:rsidP="00BD648A">
            <w:pPr>
              <w:spacing w:line="360" w:lineRule="auto"/>
              <w:jc w:val="center"/>
              <w:rPr>
                <w:rFonts w:ascii="Times New Roman" w:hAnsi="Times New Roman" w:cs="Times New Roman"/>
                <w:sz w:val="28"/>
              </w:rPr>
            </w:pPr>
            <w:r>
              <w:rPr>
                <w:rFonts w:ascii="Times New Roman" w:hAnsi="Times New Roman" w:cs="Times New Roman"/>
                <w:sz w:val="28"/>
              </w:rPr>
              <w:t>5</w:t>
            </w:r>
            <w:r w:rsidR="00BD648A">
              <w:rPr>
                <w:rFonts w:ascii="Times New Roman" w:hAnsi="Times New Roman" w:cs="Times New Roman"/>
                <w:sz w:val="28"/>
              </w:rPr>
              <w:t>9</w:t>
            </w:r>
          </w:p>
        </w:tc>
      </w:tr>
      <w:tr w:rsidR="000600A6" w:rsidTr="000600A6">
        <w:trPr>
          <w:jc w:val="center"/>
        </w:trPr>
        <w:tc>
          <w:tcPr>
            <w:tcW w:w="1271" w:type="dxa"/>
          </w:tcPr>
          <w:p w:rsidR="000600A6" w:rsidRPr="00BD648A"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10</w:t>
            </w:r>
          </w:p>
        </w:tc>
        <w:tc>
          <w:tcPr>
            <w:tcW w:w="6804" w:type="dxa"/>
          </w:tcPr>
          <w:p w:rsidR="000600A6" w:rsidRDefault="004E1E93" w:rsidP="000D7D21">
            <w:pPr>
              <w:spacing w:line="360" w:lineRule="auto"/>
              <w:jc w:val="both"/>
              <w:rPr>
                <w:rFonts w:ascii="Times New Roman" w:hAnsi="Times New Roman" w:cs="Times New Roman"/>
                <w:sz w:val="28"/>
              </w:rPr>
            </w:pPr>
            <w:r>
              <w:rPr>
                <w:rFonts w:ascii="Times New Roman" w:hAnsi="Times New Roman" w:cs="Times New Roman"/>
                <w:sz w:val="28"/>
              </w:rPr>
              <w:t>План работы библиотеки в 202</w:t>
            </w:r>
            <w:r w:rsidR="000D7D21">
              <w:rPr>
                <w:rFonts w:ascii="Times New Roman" w:hAnsi="Times New Roman" w:cs="Times New Roman"/>
                <w:sz w:val="28"/>
              </w:rPr>
              <w:t>3</w:t>
            </w:r>
            <w:r>
              <w:rPr>
                <w:rFonts w:ascii="Times New Roman" w:hAnsi="Times New Roman" w:cs="Times New Roman"/>
                <w:sz w:val="28"/>
              </w:rPr>
              <w:t>-202</w:t>
            </w:r>
            <w:r w:rsidR="000D7D21">
              <w:rPr>
                <w:rFonts w:ascii="Times New Roman" w:hAnsi="Times New Roman" w:cs="Times New Roman"/>
                <w:sz w:val="28"/>
              </w:rPr>
              <w:t>4</w:t>
            </w:r>
            <w:r w:rsidR="000600A6">
              <w:rPr>
                <w:rFonts w:ascii="Times New Roman" w:hAnsi="Times New Roman" w:cs="Times New Roman"/>
                <w:sz w:val="28"/>
              </w:rPr>
              <w:t xml:space="preserve"> учебном году</w:t>
            </w:r>
          </w:p>
        </w:tc>
        <w:tc>
          <w:tcPr>
            <w:tcW w:w="1270" w:type="dxa"/>
          </w:tcPr>
          <w:p w:rsidR="000600A6" w:rsidRDefault="000600A6" w:rsidP="00BD648A">
            <w:pPr>
              <w:spacing w:line="360" w:lineRule="auto"/>
              <w:jc w:val="center"/>
              <w:rPr>
                <w:rFonts w:ascii="Times New Roman" w:hAnsi="Times New Roman" w:cs="Times New Roman"/>
                <w:sz w:val="28"/>
              </w:rPr>
            </w:pPr>
            <w:r>
              <w:rPr>
                <w:rFonts w:ascii="Times New Roman" w:hAnsi="Times New Roman" w:cs="Times New Roman"/>
                <w:sz w:val="28"/>
              </w:rPr>
              <w:t>6</w:t>
            </w:r>
            <w:r w:rsidR="00BD648A">
              <w:rPr>
                <w:rFonts w:ascii="Times New Roman" w:hAnsi="Times New Roman" w:cs="Times New Roman"/>
                <w:sz w:val="28"/>
              </w:rPr>
              <w:t>0</w:t>
            </w:r>
          </w:p>
        </w:tc>
      </w:tr>
      <w:tr w:rsidR="000600A6" w:rsidTr="000600A6">
        <w:trPr>
          <w:jc w:val="center"/>
        </w:trPr>
        <w:tc>
          <w:tcPr>
            <w:tcW w:w="1271" w:type="dxa"/>
          </w:tcPr>
          <w:p w:rsidR="000600A6" w:rsidRPr="00BD648A" w:rsidRDefault="00171D4B" w:rsidP="00BD648A">
            <w:pPr>
              <w:spacing w:line="360" w:lineRule="auto"/>
              <w:jc w:val="center"/>
              <w:rPr>
                <w:rFonts w:ascii="Times New Roman" w:hAnsi="Times New Roman" w:cs="Times New Roman"/>
                <w:sz w:val="28"/>
              </w:rPr>
            </w:pPr>
            <w:r>
              <w:rPr>
                <w:rFonts w:ascii="Times New Roman" w:hAnsi="Times New Roman" w:cs="Times New Roman"/>
                <w:sz w:val="28"/>
                <w:lang w:val="en-US"/>
              </w:rPr>
              <w:t>1</w:t>
            </w:r>
            <w:r w:rsidR="00BD648A">
              <w:rPr>
                <w:rFonts w:ascii="Times New Roman" w:hAnsi="Times New Roman" w:cs="Times New Roman"/>
                <w:sz w:val="28"/>
              </w:rPr>
              <w:t>1</w:t>
            </w:r>
          </w:p>
        </w:tc>
        <w:tc>
          <w:tcPr>
            <w:tcW w:w="6804" w:type="dxa"/>
          </w:tcPr>
          <w:p w:rsidR="000600A6" w:rsidRDefault="000600A6" w:rsidP="00BD648A">
            <w:pPr>
              <w:spacing w:line="360" w:lineRule="auto"/>
              <w:jc w:val="both"/>
              <w:rPr>
                <w:rFonts w:ascii="Times New Roman" w:hAnsi="Times New Roman" w:cs="Times New Roman"/>
                <w:sz w:val="28"/>
              </w:rPr>
            </w:pPr>
            <w:r>
              <w:rPr>
                <w:rFonts w:ascii="Times New Roman" w:hAnsi="Times New Roman" w:cs="Times New Roman"/>
                <w:sz w:val="28"/>
              </w:rPr>
              <w:t>Пла</w:t>
            </w:r>
            <w:r w:rsidR="004E1E93">
              <w:rPr>
                <w:rFonts w:ascii="Times New Roman" w:hAnsi="Times New Roman" w:cs="Times New Roman"/>
                <w:sz w:val="28"/>
              </w:rPr>
              <w:t xml:space="preserve">н </w:t>
            </w:r>
            <w:r w:rsidR="00BD648A">
              <w:rPr>
                <w:rFonts w:ascii="Times New Roman" w:hAnsi="Times New Roman" w:cs="Times New Roman"/>
                <w:sz w:val="28"/>
              </w:rPr>
              <w:t>работы центра «ЗОЖ»</w:t>
            </w:r>
            <w:r w:rsidR="004E1E93">
              <w:rPr>
                <w:rFonts w:ascii="Times New Roman" w:hAnsi="Times New Roman" w:cs="Times New Roman"/>
                <w:sz w:val="28"/>
              </w:rPr>
              <w:t xml:space="preserve"> на 202</w:t>
            </w:r>
            <w:r w:rsidR="000D7D21">
              <w:rPr>
                <w:rFonts w:ascii="Times New Roman" w:hAnsi="Times New Roman" w:cs="Times New Roman"/>
                <w:sz w:val="28"/>
              </w:rPr>
              <w:t>3</w:t>
            </w:r>
            <w:r w:rsidR="004E1E93">
              <w:rPr>
                <w:rFonts w:ascii="Times New Roman" w:hAnsi="Times New Roman" w:cs="Times New Roman"/>
                <w:sz w:val="28"/>
              </w:rPr>
              <w:t>-202</w:t>
            </w:r>
            <w:r w:rsidR="000D7D21">
              <w:rPr>
                <w:rFonts w:ascii="Times New Roman" w:hAnsi="Times New Roman" w:cs="Times New Roman"/>
                <w:sz w:val="28"/>
              </w:rPr>
              <w:t>4</w:t>
            </w:r>
            <w:r>
              <w:rPr>
                <w:rFonts w:ascii="Times New Roman" w:hAnsi="Times New Roman" w:cs="Times New Roman"/>
                <w:sz w:val="28"/>
              </w:rPr>
              <w:t xml:space="preserve"> учебн</w:t>
            </w:r>
            <w:r w:rsidR="00BD648A">
              <w:rPr>
                <w:rFonts w:ascii="Times New Roman" w:hAnsi="Times New Roman" w:cs="Times New Roman"/>
                <w:sz w:val="28"/>
              </w:rPr>
              <w:t>ый</w:t>
            </w:r>
            <w:r>
              <w:rPr>
                <w:rFonts w:ascii="Times New Roman" w:hAnsi="Times New Roman" w:cs="Times New Roman"/>
                <w:sz w:val="28"/>
              </w:rPr>
              <w:t xml:space="preserve"> год</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64</w:t>
            </w:r>
          </w:p>
        </w:tc>
      </w:tr>
      <w:tr w:rsidR="000600A6" w:rsidTr="000600A6">
        <w:trPr>
          <w:jc w:val="center"/>
        </w:trPr>
        <w:tc>
          <w:tcPr>
            <w:tcW w:w="1271" w:type="dxa"/>
          </w:tcPr>
          <w:p w:rsidR="000600A6" w:rsidRDefault="000600A6" w:rsidP="00BD648A">
            <w:pPr>
              <w:spacing w:line="360" w:lineRule="auto"/>
              <w:jc w:val="center"/>
              <w:rPr>
                <w:rFonts w:ascii="Times New Roman" w:hAnsi="Times New Roman" w:cs="Times New Roman"/>
                <w:sz w:val="28"/>
              </w:rPr>
            </w:pPr>
            <w:r>
              <w:rPr>
                <w:rFonts w:ascii="Times New Roman" w:hAnsi="Times New Roman" w:cs="Times New Roman"/>
                <w:sz w:val="28"/>
              </w:rPr>
              <w:t>1</w:t>
            </w:r>
            <w:r w:rsidR="00BD648A">
              <w:rPr>
                <w:rFonts w:ascii="Times New Roman" w:hAnsi="Times New Roman" w:cs="Times New Roman"/>
                <w:sz w:val="28"/>
              </w:rPr>
              <w:t>2</w:t>
            </w:r>
            <w:r>
              <w:rPr>
                <w:rFonts w:ascii="Times New Roman" w:hAnsi="Times New Roman" w:cs="Times New Roman"/>
                <w:sz w:val="28"/>
              </w:rPr>
              <w:t xml:space="preserve"> </w:t>
            </w:r>
          </w:p>
        </w:tc>
        <w:tc>
          <w:tcPr>
            <w:tcW w:w="6804" w:type="dxa"/>
          </w:tcPr>
          <w:p w:rsidR="000600A6" w:rsidRPr="00AF33FC" w:rsidRDefault="000600A6" w:rsidP="000600A6">
            <w:pPr>
              <w:spacing w:line="360" w:lineRule="auto"/>
              <w:jc w:val="both"/>
              <w:rPr>
                <w:rFonts w:ascii="Times New Roman" w:hAnsi="Times New Roman" w:cs="Times New Roman"/>
                <w:sz w:val="28"/>
              </w:rPr>
            </w:pPr>
            <w:r w:rsidRPr="00AF33FC">
              <w:rPr>
                <w:rFonts w:ascii="Times New Roman" w:hAnsi="Times New Roman" w:cs="Times New Roman"/>
                <w:sz w:val="28"/>
              </w:rPr>
              <w:t xml:space="preserve">Укрепление материально-технической базы колледжа </w:t>
            </w:r>
          </w:p>
          <w:p w:rsidR="000600A6" w:rsidRDefault="004E1E93" w:rsidP="000D7D21">
            <w:pPr>
              <w:spacing w:line="360" w:lineRule="auto"/>
              <w:jc w:val="both"/>
              <w:rPr>
                <w:rFonts w:ascii="Times New Roman" w:hAnsi="Times New Roman" w:cs="Times New Roman"/>
                <w:sz w:val="28"/>
              </w:rPr>
            </w:pPr>
            <w:r>
              <w:rPr>
                <w:rFonts w:ascii="Times New Roman" w:hAnsi="Times New Roman" w:cs="Times New Roman"/>
                <w:sz w:val="28"/>
              </w:rPr>
              <w:t>в 202</w:t>
            </w:r>
            <w:r w:rsidR="000D7D21">
              <w:rPr>
                <w:rFonts w:ascii="Times New Roman" w:hAnsi="Times New Roman" w:cs="Times New Roman"/>
                <w:sz w:val="28"/>
              </w:rPr>
              <w:t>3</w:t>
            </w:r>
            <w:r w:rsidR="000600A6" w:rsidRPr="00AF33FC">
              <w:rPr>
                <w:rFonts w:ascii="Times New Roman" w:hAnsi="Times New Roman" w:cs="Times New Roman"/>
                <w:sz w:val="28"/>
              </w:rPr>
              <w:t>-202</w:t>
            </w:r>
            <w:r w:rsidR="000D7D21">
              <w:rPr>
                <w:rFonts w:ascii="Times New Roman" w:hAnsi="Times New Roman" w:cs="Times New Roman"/>
                <w:sz w:val="28"/>
              </w:rPr>
              <w:t>4</w:t>
            </w:r>
            <w:r w:rsidR="000600A6" w:rsidRPr="00AF33FC">
              <w:rPr>
                <w:rFonts w:ascii="Times New Roman" w:hAnsi="Times New Roman" w:cs="Times New Roman"/>
                <w:sz w:val="28"/>
              </w:rPr>
              <w:t xml:space="preserve"> учебном году</w:t>
            </w:r>
          </w:p>
        </w:tc>
        <w:tc>
          <w:tcPr>
            <w:tcW w:w="1270" w:type="dxa"/>
          </w:tcPr>
          <w:p w:rsidR="000600A6" w:rsidRDefault="00BD648A" w:rsidP="000600A6">
            <w:pPr>
              <w:spacing w:line="360" w:lineRule="auto"/>
              <w:jc w:val="center"/>
              <w:rPr>
                <w:rFonts w:ascii="Times New Roman" w:hAnsi="Times New Roman" w:cs="Times New Roman"/>
                <w:sz w:val="28"/>
              </w:rPr>
            </w:pPr>
            <w:r>
              <w:rPr>
                <w:rFonts w:ascii="Times New Roman" w:hAnsi="Times New Roman" w:cs="Times New Roman"/>
                <w:sz w:val="28"/>
              </w:rPr>
              <w:t>65</w:t>
            </w:r>
          </w:p>
        </w:tc>
      </w:tr>
    </w:tbl>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Default="000600A6" w:rsidP="000600A6">
      <w:pPr>
        <w:jc w:val="center"/>
        <w:rPr>
          <w:rFonts w:ascii="Times New Roman" w:hAnsi="Times New Roman" w:cs="Times New Roman"/>
          <w:sz w:val="28"/>
        </w:rPr>
      </w:pPr>
    </w:p>
    <w:p w:rsidR="000600A6" w:rsidRPr="009D014E" w:rsidRDefault="000600A6" w:rsidP="000046AF">
      <w:pPr>
        <w:rPr>
          <w:rFonts w:ascii="Times New Roman" w:hAnsi="Times New Roman" w:cs="Times New Roman"/>
          <w:sz w:val="28"/>
          <w:lang w:val="en-US"/>
        </w:rPr>
      </w:pPr>
    </w:p>
    <w:p w:rsidR="000600A6" w:rsidRPr="000600A6" w:rsidRDefault="000600A6" w:rsidP="000600A6">
      <w:pPr>
        <w:tabs>
          <w:tab w:val="left" w:pos="0"/>
        </w:tabs>
        <w:jc w:val="center"/>
        <w:rPr>
          <w:rFonts w:ascii="Times New Roman" w:eastAsia="Calibri" w:hAnsi="Times New Roman" w:cs="Times New Roman"/>
          <w:b/>
          <w:color w:val="1E1E12"/>
          <w:sz w:val="28"/>
          <w:szCs w:val="28"/>
        </w:rPr>
      </w:pPr>
      <w:r w:rsidRPr="000600A6">
        <w:rPr>
          <w:rFonts w:ascii="Times New Roman" w:eastAsia="Calibri" w:hAnsi="Times New Roman" w:cs="Times New Roman"/>
          <w:b/>
          <w:color w:val="1E1E12"/>
          <w:sz w:val="28"/>
          <w:szCs w:val="28"/>
          <w:lang w:val="en-US"/>
        </w:rPr>
        <w:lastRenderedPageBreak/>
        <w:t>I</w:t>
      </w:r>
      <w:r w:rsidRPr="000600A6">
        <w:rPr>
          <w:rFonts w:ascii="Times New Roman" w:eastAsia="Calibri" w:hAnsi="Times New Roman" w:cs="Times New Roman"/>
          <w:b/>
          <w:color w:val="1E1E12"/>
          <w:sz w:val="28"/>
          <w:szCs w:val="28"/>
        </w:rPr>
        <w:t>. Приоритеты колледжа</w:t>
      </w:r>
    </w:p>
    <w:p w:rsidR="000600A6" w:rsidRPr="000600A6" w:rsidRDefault="000600A6" w:rsidP="000600A6">
      <w:pPr>
        <w:tabs>
          <w:tab w:val="left" w:pos="0"/>
        </w:tabs>
        <w:contextualSpacing/>
        <w:rPr>
          <w:rFonts w:ascii="Times New Roman" w:eastAsia="Calibri" w:hAnsi="Times New Roman" w:cs="Times New Roman"/>
          <w:b/>
          <w:color w:val="1E1E12"/>
          <w:sz w:val="24"/>
          <w:szCs w:val="24"/>
        </w:rPr>
      </w:pP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ab/>
        <w:t>Миссия</w:t>
      </w:r>
      <w:r w:rsidRPr="000600A6">
        <w:rPr>
          <w:rFonts w:ascii="Times New Roman" w:eastAsia="Calibri" w:hAnsi="Times New Roman" w:cs="Times New Roman"/>
          <w:b/>
          <w:color w:val="1E1E12"/>
          <w:sz w:val="24"/>
          <w:szCs w:val="24"/>
        </w:rPr>
        <w:t xml:space="preserve"> </w:t>
      </w:r>
      <w:r w:rsidRPr="000600A6">
        <w:rPr>
          <w:rFonts w:ascii="Times New Roman" w:eastAsia="Calibri" w:hAnsi="Times New Roman" w:cs="Times New Roman"/>
          <w:color w:val="1E1E12"/>
          <w:sz w:val="24"/>
          <w:szCs w:val="24"/>
        </w:rPr>
        <w:t xml:space="preserve">БПОУ ВО «Сокольский педагогический колледж»: подготовка квалифицированного специалиста в области образования соответствующего уровня и профиля, конкурентоспособного на рынке труда, способного к эффективной работе по специальности, готового к постоянному профессиональному росту, социальной и профессиональной мобильности.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ab/>
      </w:r>
      <w:r w:rsidRPr="000600A6">
        <w:rPr>
          <w:rFonts w:ascii="Times New Roman" w:eastAsia="Calibri" w:hAnsi="Times New Roman" w:cs="Times New Roman"/>
          <w:b/>
          <w:color w:val="1E1E12"/>
          <w:sz w:val="24"/>
          <w:szCs w:val="24"/>
        </w:rPr>
        <w:t>Приоритетными направлениями деятельности коллектива в</w:t>
      </w:r>
      <w:r w:rsidR="00BF4B8C">
        <w:rPr>
          <w:rFonts w:ascii="Times New Roman" w:eastAsia="Calibri" w:hAnsi="Times New Roman" w:cs="Times New Roman"/>
          <w:color w:val="1E1E12"/>
          <w:sz w:val="24"/>
          <w:szCs w:val="24"/>
        </w:rPr>
        <w:t xml:space="preserve"> 202</w:t>
      </w:r>
      <w:r w:rsidR="00CB6B3C">
        <w:rPr>
          <w:rFonts w:ascii="Times New Roman" w:eastAsia="Calibri" w:hAnsi="Times New Roman" w:cs="Times New Roman"/>
          <w:color w:val="1E1E12"/>
          <w:sz w:val="24"/>
          <w:szCs w:val="24"/>
        </w:rPr>
        <w:t>3</w:t>
      </w:r>
      <w:r w:rsidR="00BF4B8C">
        <w:rPr>
          <w:rFonts w:ascii="Times New Roman" w:eastAsia="Calibri" w:hAnsi="Times New Roman" w:cs="Times New Roman"/>
          <w:color w:val="1E1E12"/>
          <w:sz w:val="24"/>
          <w:szCs w:val="24"/>
        </w:rPr>
        <w:t xml:space="preserve"> – 202</w:t>
      </w:r>
      <w:r w:rsidR="00CB6B3C">
        <w:rPr>
          <w:rFonts w:ascii="Times New Roman" w:eastAsia="Calibri" w:hAnsi="Times New Roman" w:cs="Times New Roman"/>
          <w:color w:val="1E1E12"/>
          <w:sz w:val="24"/>
          <w:szCs w:val="24"/>
        </w:rPr>
        <w:t>4</w:t>
      </w:r>
      <w:r w:rsidRPr="000600A6">
        <w:rPr>
          <w:rFonts w:ascii="Times New Roman" w:eastAsia="Calibri" w:hAnsi="Times New Roman" w:cs="Times New Roman"/>
          <w:color w:val="1E1E12"/>
          <w:sz w:val="24"/>
          <w:szCs w:val="24"/>
        </w:rPr>
        <w:t xml:space="preserve"> учебном году являются:</w:t>
      </w:r>
    </w:p>
    <w:p w:rsidR="000600A6" w:rsidRPr="001A66D8" w:rsidRDefault="000600A6" w:rsidP="000600A6">
      <w:pPr>
        <w:tabs>
          <w:tab w:val="left" w:pos="900"/>
        </w:tabs>
        <w:spacing w:after="0" w:line="240" w:lineRule="auto"/>
        <w:ind w:firstLine="709"/>
        <w:jc w:val="both"/>
        <w:rPr>
          <w:rFonts w:ascii="Times New Roman" w:eastAsia="Calibri" w:hAnsi="Times New Roman" w:cs="Times New Roman"/>
          <w:b/>
          <w:sz w:val="24"/>
          <w:szCs w:val="24"/>
        </w:rPr>
      </w:pPr>
      <w:r w:rsidRPr="001A66D8">
        <w:rPr>
          <w:rFonts w:ascii="Times New Roman" w:eastAsia="Calibri" w:hAnsi="Times New Roman" w:cs="Times New Roman"/>
          <w:b/>
          <w:sz w:val="24"/>
          <w:szCs w:val="24"/>
        </w:rPr>
        <w:t>1.  Оптимизация условий для реализации ФГОС СПО, в том числе для получения образования лицами с ограниченными возможностями здоровья:</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b/>
          <w:color w:val="1E1E12"/>
          <w:sz w:val="24"/>
          <w:szCs w:val="24"/>
        </w:rPr>
        <w:tab/>
      </w:r>
      <w:r w:rsidRPr="000600A6">
        <w:rPr>
          <w:rFonts w:ascii="Times New Roman" w:eastAsia="Calibri" w:hAnsi="Times New Roman" w:cs="Times New Roman"/>
          <w:color w:val="1E1E12"/>
          <w:sz w:val="24"/>
          <w:szCs w:val="24"/>
        </w:rPr>
        <w:t>Корректировка фондов оценочных средств (ФОС), методических рекомендаций по УД и ПМ по программам подготовки специалистов среднего звена (ППССЗ) по специальностям 44.02.01 Дошкольное образование, 44.02.04 Специальное дошкольное образование, 44.02.03 Педагогика дополнительного образования.</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ab/>
        <w:t>Создание и пополнение банка методических материалов для реализации ФГОС СПО по специальностям.</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ab/>
        <w:t>Внедрение эффективных технологий обучения, направленных на формирование у обучающихся личностных мотивационных механизмов учения, опыта самопознания, самореализации, самоопределения; овладение общими и профессиональными компетенциями.</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ab/>
        <w:t>Усиление роли практического обучения, внедрение элементов дуального обучения, внедрение активных методов обучения, основанных на решении реальных профессиональных проблем.</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Постепенное включение элемен</w:t>
      </w:r>
      <w:r w:rsidR="00BA1EC3">
        <w:rPr>
          <w:rFonts w:ascii="Times New Roman" w:eastAsia="Calibri" w:hAnsi="Times New Roman" w:cs="Times New Roman"/>
          <w:color w:val="1E1E12"/>
          <w:sz w:val="24"/>
          <w:szCs w:val="24"/>
        </w:rPr>
        <w:t xml:space="preserve">тов демонстрационного экзамена </w:t>
      </w:r>
      <w:r w:rsidRPr="000600A6">
        <w:rPr>
          <w:rFonts w:ascii="Times New Roman" w:eastAsia="Calibri" w:hAnsi="Times New Roman" w:cs="Times New Roman"/>
          <w:color w:val="1E1E12"/>
          <w:sz w:val="24"/>
          <w:szCs w:val="24"/>
        </w:rPr>
        <w:t xml:space="preserve">в оценку уровня подготовки студентов по профессиональным модулям.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Внедрение обучения с использование элементов электронного обучения и дистанционных образовательных технологий. </w:t>
      </w:r>
    </w:p>
    <w:p w:rsidR="00BA1EC3" w:rsidRDefault="00BA1EC3" w:rsidP="000600A6">
      <w:pPr>
        <w:tabs>
          <w:tab w:val="left" w:pos="9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Обновление структуры и содержания общеобразовательных и  профессиональных программ </w:t>
      </w:r>
      <w:r>
        <w:rPr>
          <w:rFonts w:ascii="Times New Roman" w:eastAsia="Calibri" w:hAnsi="Times New Roman" w:cs="Times New Roman"/>
          <w:sz w:val="24"/>
          <w:szCs w:val="24"/>
        </w:rPr>
        <w:t>с учетом профессиональной направленности в соответствии с потребностями рынка труда, перспективами развития экономики и социальной среды региона.</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0600A6" w:rsidRPr="001A66D8">
        <w:rPr>
          <w:rFonts w:ascii="Times New Roman" w:eastAsia="Calibri" w:hAnsi="Times New Roman" w:cs="Times New Roman"/>
          <w:b/>
          <w:sz w:val="24"/>
          <w:szCs w:val="24"/>
        </w:rPr>
        <w:t>. Обновление воспитательной системы колледжа:</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Разработка воспитательной программы колледжа, плана воспитательной работы.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Оптимизация системы студенческого самоуправления.</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Создание условий для воспитания здоровой, счастливой, свободной, ориентированной на труд личности будущих педагогов.</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Формирование у студентов высокого уровня духовно-нравственного развития, чувства причастности к историко-культурной общности российского народа и судьбе России.</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bCs/>
          <w:color w:val="1E1E12"/>
          <w:sz w:val="24"/>
          <w:szCs w:val="24"/>
        </w:rPr>
        <w:t>Создание условий для успешной социализации и эффективной самореализации обучающихся: развитие навыков предпринимательства, получение дополнительных квалификаций, внедрения Всероссийского физкультурно-спортивного комплекса ГТО.</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Совершенствование</w:t>
      </w:r>
      <w:r w:rsidRPr="000600A6">
        <w:rPr>
          <w:rFonts w:ascii="Times New Roman" w:eastAsia="Calibri" w:hAnsi="Times New Roman" w:cs="Times New Roman"/>
          <w:iCs/>
          <w:color w:val="1E1E12"/>
          <w:sz w:val="24"/>
          <w:szCs w:val="24"/>
        </w:rPr>
        <w:t xml:space="preserve"> профессиональных знаний, умений, навыков, соответствующих требованиям, предъявляемых ФГОС СПО, социальными партнерами, работодателями к качеству подготовки будущих специалистов среднего звена.</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0600A6" w:rsidRPr="001A66D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Реализация</w:t>
      </w:r>
      <w:r w:rsidR="000600A6" w:rsidRPr="001A66D8">
        <w:rPr>
          <w:rFonts w:ascii="Times New Roman" w:eastAsia="Calibri" w:hAnsi="Times New Roman" w:cs="Times New Roman"/>
          <w:b/>
          <w:sz w:val="24"/>
          <w:szCs w:val="24"/>
        </w:rPr>
        <w:t xml:space="preserve"> системы оценки качества образования:</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Внедрение единой системы оценки качества образования в колледже.</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Анализ результатов мониторинга качества образования с целью повышения результативности и качества образовательного процесса.</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0600A6" w:rsidRPr="001A66D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Реализация системы непрерывного профессионального развития педагогических работников: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Совершенствование профессионального уровня педагогических работников, повышение их заинтересованности в качестве своего труда.</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Внедрение повышения квалификации преподавателей с использование дистанционных форм обучения.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Активизация работы по дополнительному профессиональному образованию преподавателей в форме стажировок на базе работодателей.</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lastRenderedPageBreak/>
        <w:t xml:space="preserve">Обучение экспертов демонстрационного экзамена. </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0600A6" w:rsidRPr="001A66D8">
        <w:rPr>
          <w:rFonts w:ascii="Times New Roman" w:eastAsia="Calibri" w:hAnsi="Times New Roman" w:cs="Times New Roman"/>
          <w:b/>
          <w:sz w:val="24"/>
          <w:szCs w:val="24"/>
        </w:rPr>
        <w:t>. Использование информационно-коммуникационных технологий в образовательном пространстве колледжа:</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Обеспечение работы доступной зоны работы Интернета (</w:t>
      </w:r>
      <w:r w:rsidRPr="000600A6">
        <w:rPr>
          <w:rFonts w:ascii="Times New Roman" w:eastAsia="Calibri" w:hAnsi="Times New Roman" w:cs="Times New Roman"/>
          <w:color w:val="1E1E12"/>
          <w:sz w:val="24"/>
          <w:szCs w:val="24"/>
          <w:lang w:val="en-US"/>
        </w:rPr>
        <w:t>Wi</w:t>
      </w:r>
      <w:r w:rsidRPr="000600A6">
        <w:rPr>
          <w:rFonts w:ascii="Times New Roman" w:eastAsia="Calibri" w:hAnsi="Times New Roman" w:cs="Times New Roman"/>
          <w:color w:val="1E1E12"/>
          <w:sz w:val="24"/>
          <w:szCs w:val="24"/>
        </w:rPr>
        <w:t>-</w:t>
      </w:r>
      <w:r w:rsidRPr="000600A6">
        <w:rPr>
          <w:rFonts w:ascii="Times New Roman" w:eastAsia="Calibri" w:hAnsi="Times New Roman" w:cs="Times New Roman"/>
          <w:color w:val="1E1E12"/>
          <w:sz w:val="24"/>
          <w:szCs w:val="24"/>
          <w:lang w:val="en-US"/>
        </w:rPr>
        <w:t>Fi</w:t>
      </w:r>
      <w:r w:rsidRPr="000600A6">
        <w:rPr>
          <w:rFonts w:ascii="Times New Roman" w:eastAsia="Calibri" w:hAnsi="Times New Roman" w:cs="Times New Roman"/>
          <w:color w:val="1E1E12"/>
          <w:sz w:val="24"/>
          <w:szCs w:val="24"/>
        </w:rPr>
        <w:t>) в общежитии и в здании колледже.</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Обновление банка иллюстрационных и презентационных материалов по УД, ПМ, учебной практике по ПМ.</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Создание и пополнение фонда электронных образовательных ресурсов.</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Участие в программе «Цифровая образовательная среда».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Разработка и обновление нормативной документации по организации обучения с использованием электронного обучения и дистанционных образовательных технологий.  </w:t>
      </w:r>
    </w:p>
    <w:p w:rsidR="00BA1EC3"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000600A6" w:rsidRPr="001A66D8">
        <w:rPr>
          <w:rFonts w:ascii="Times New Roman" w:eastAsia="Calibri" w:hAnsi="Times New Roman" w:cs="Times New Roman"/>
          <w:b/>
          <w:sz w:val="24"/>
          <w:szCs w:val="24"/>
        </w:rPr>
        <w:t>. Развит</w:t>
      </w:r>
      <w:r>
        <w:rPr>
          <w:rFonts w:ascii="Times New Roman" w:eastAsia="Calibri" w:hAnsi="Times New Roman" w:cs="Times New Roman"/>
          <w:b/>
          <w:sz w:val="24"/>
          <w:szCs w:val="24"/>
        </w:rPr>
        <w:t>ие материально-технической базы, в соответствии с требованиями ФГОС СПО по реализуемым специальностям:</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Создание современной учебной базы с целью повышения качества профессиональной подготовки, в </w:t>
      </w:r>
      <w:proofErr w:type="spellStart"/>
      <w:r w:rsidRPr="000600A6">
        <w:rPr>
          <w:rFonts w:ascii="Times New Roman" w:eastAsia="Calibri" w:hAnsi="Times New Roman" w:cs="Times New Roman"/>
          <w:color w:val="1E1E12"/>
          <w:sz w:val="24"/>
          <w:szCs w:val="24"/>
        </w:rPr>
        <w:t>т.ч</w:t>
      </w:r>
      <w:proofErr w:type="spellEnd"/>
      <w:r w:rsidRPr="000600A6">
        <w:rPr>
          <w:rFonts w:ascii="Times New Roman" w:eastAsia="Calibri" w:hAnsi="Times New Roman" w:cs="Times New Roman"/>
          <w:color w:val="1E1E12"/>
          <w:sz w:val="24"/>
          <w:szCs w:val="24"/>
        </w:rPr>
        <w:t>. за счёт приобретения оборудования в со</w:t>
      </w:r>
      <w:r w:rsidR="00355BEB">
        <w:rPr>
          <w:rFonts w:ascii="Times New Roman" w:eastAsia="Calibri" w:hAnsi="Times New Roman" w:cs="Times New Roman"/>
          <w:color w:val="1E1E12"/>
          <w:sz w:val="24"/>
          <w:szCs w:val="24"/>
        </w:rPr>
        <w:t>ответствии с инфраструктурным ли</w:t>
      </w:r>
      <w:r w:rsidRPr="000600A6">
        <w:rPr>
          <w:rFonts w:ascii="Times New Roman" w:eastAsia="Calibri" w:hAnsi="Times New Roman" w:cs="Times New Roman"/>
          <w:color w:val="1E1E12"/>
          <w:sz w:val="24"/>
          <w:szCs w:val="24"/>
        </w:rPr>
        <w:t xml:space="preserve">стом по компетенции Дошкольное воспитание.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Пополнение фонда библиотеки учебниками и пособиями в соответствии с требованиями ФГОС по специальностям.</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Освоение электронной библиотечной системы.</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0600A6" w:rsidRPr="001A66D8">
        <w:rPr>
          <w:rFonts w:ascii="Times New Roman" w:eastAsia="Calibri" w:hAnsi="Times New Roman" w:cs="Times New Roman"/>
          <w:b/>
          <w:sz w:val="24"/>
          <w:szCs w:val="24"/>
        </w:rPr>
        <w:t>. Развитие системы социального партнёрства</w:t>
      </w:r>
      <w:r w:rsidR="00EC711D">
        <w:rPr>
          <w:rFonts w:ascii="Times New Roman" w:eastAsia="Calibri" w:hAnsi="Times New Roman" w:cs="Times New Roman"/>
          <w:b/>
          <w:sz w:val="24"/>
          <w:szCs w:val="24"/>
        </w:rPr>
        <w:t>:</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Развитие договорной структуры с работодателями. Корректировка содержания ППССЗ в соответствии с запросами работодателей.</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Участие работодателей в государственной итоговой аттестации выпускников, организации и проведении экзаменов по профессиональным модулям (согласование тематики ВКР, содержания практических заданий для квалификационных экзаменов).</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Сотрудничество с Центром социальной помощи семье и детям, ПНИ «Сосновая роща», с «Содружеством", Молодёжными инициативными группами, волонтёрским движением для формирования гражданской зрелости, активной жизненной позиции обучающихся, развития общих и профессиональных компетенций студентов.</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Внедрение дополнительных профессиональных образовательных программ повышения квалификации и профессиональной переподготовки на базе колледжа.</w:t>
      </w:r>
    </w:p>
    <w:p w:rsidR="000600A6" w:rsidRPr="001A66D8" w:rsidRDefault="00BA1EC3" w:rsidP="000600A6">
      <w:pPr>
        <w:tabs>
          <w:tab w:val="left" w:pos="900"/>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r w:rsidR="000600A6" w:rsidRPr="001A66D8">
        <w:rPr>
          <w:rFonts w:ascii="Times New Roman" w:eastAsia="Calibri" w:hAnsi="Times New Roman" w:cs="Times New Roman"/>
          <w:b/>
          <w:sz w:val="24"/>
          <w:szCs w:val="24"/>
        </w:rPr>
        <w:t>. Активизация деятельности колледжа в рамках движени</w:t>
      </w:r>
      <w:r w:rsidR="00EC711D">
        <w:rPr>
          <w:rFonts w:ascii="Times New Roman" w:eastAsia="Calibri" w:hAnsi="Times New Roman" w:cs="Times New Roman"/>
          <w:b/>
          <w:sz w:val="24"/>
          <w:szCs w:val="24"/>
        </w:rPr>
        <w:t>й</w:t>
      </w:r>
      <w:r w:rsidR="000600A6" w:rsidRPr="001A66D8">
        <w:rPr>
          <w:rFonts w:ascii="Times New Roman" w:eastAsia="Calibri" w:hAnsi="Times New Roman" w:cs="Times New Roman"/>
          <w:b/>
          <w:sz w:val="24"/>
          <w:szCs w:val="24"/>
        </w:rPr>
        <w:t xml:space="preserve"> «</w:t>
      </w:r>
      <w:r w:rsidR="00CB6B3C" w:rsidRPr="001A66D8">
        <w:rPr>
          <w:rFonts w:ascii="Times New Roman" w:eastAsia="Calibri" w:hAnsi="Times New Roman" w:cs="Times New Roman"/>
          <w:b/>
          <w:sz w:val="24"/>
          <w:szCs w:val="24"/>
        </w:rPr>
        <w:t>П</w:t>
      </w:r>
      <w:r w:rsidR="000600A6" w:rsidRPr="001A66D8">
        <w:rPr>
          <w:rFonts w:ascii="Times New Roman" w:eastAsia="Calibri" w:hAnsi="Times New Roman" w:cs="Times New Roman"/>
          <w:b/>
          <w:sz w:val="24"/>
          <w:szCs w:val="24"/>
        </w:rPr>
        <w:t>рофессионалы»</w:t>
      </w:r>
      <w:r w:rsidR="00CB6B3C" w:rsidRPr="001A66D8">
        <w:rPr>
          <w:rFonts w:ascii="Times New Roman" w:eastAsia="Calibri" w:hAnsi="Times New Roman" w:cs="Times New Roman"/>
          <w:b/>
          <w:sz w:val="24"/>
          <w:szCs w:val="24"/>
        </w:rPr>
        <w:t>, «</w:t>
      </w:r>
      <w:proofErr w:type="spellStart"/>
      <w:r w:rsidR="00CB6B3C" w:rsidRPr="001A66D8">
        <w:rPr>
          <w:rFonts w:ascii="Times New Roman" w:eastAsia="Calibri" w:hAnsi="Times New Roman" w:cs="Times New Roman"/>
          <w:b/>
          <w:sz w:val="24"/>
          <w:szCs w:val="24"/>
        </w:rPr>
        <w:t>Абилимпикс</w:t>
      </w:r>
      <w:proofErr w:type="spellEnd"/>
      <w:r w:rsidR="00CB6B3C" w:rsidRPr="001A66D8">
        <w:rPr>
          <w:rFonts w:ascii="Times New Roman" w:eastAsia="Calibri" w:hAnsi="Times New Roman" w:cs="Times New Roman"/>
          <w:b/>
          <w:sz w:val="24"/>
          <w:szCs w:val="24"/>
        </w:rPr>
        <w:t>»</w:t>
      </w:r>
      <w:r w:rsidR="000600A6" w:rsidRPr="001A66D8">
        <w:rPr>
          <w:rFonts w:ascii="Times New Roman" w:eastAsia="Calibri" w:hAnsi="Times New Roman" w:cs="Times New Roman"/>
          <w:b/>
          <w:sz w:val="24"/>
          <w:szCs w:val="24"/>
        </w:rPr>
        <w:t>:</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Обновление материальной базы для под</w:t>
      </w:r>
      <w:r w:rsidR="00CB6B3C">
        <w:rPr>
          <w:rFonts w:ascii="Times New Roman" w:eastAsia="Calibri" w:hAnsi="Times New Roman" w:cs="Times New Roman"/>
          <w:color w:val="1E1E12"/>
          <w:sz w:val="24"/>
          <w:szCs w:val="24"/>
        </w:rPr>
        <w:t>готовки к Чемпионатам «П</w:t>
      </w:r>
      <w:r w:rsidR="00355BEB">
        <w:rPr>
          <w:rFonts w:ascii="Times New Roman" w:eastAsia="Calibri" w:hAnsi="Times New Roman" w:cs="Times New Roman"/>
          <w:color w:val="1E1E12"/>
          <w:sz w:val="24"/>
          <w:szCs w:val="24"/>
        </w:rPr>
        <w:t>рофессионалы», «</w:t>
      </w:r>
      <w:proofErr w:type="spellStart"/>
      <w:r w:rsidR="00355BEB">
        <w:rPr>
          <w:rFonts w:ascii="Times New Roman" w:eastAsia="Calibri" w:hAnsi="Times New Roman" w:cs="Times New Roman"/>
          <w:color w:val="1E1E12"/>
          <w:sz w:val="24"/>
          <w:szCs w:val="24"/>
        </w:rPr>
        <w:t>Абилимпикс</w:t>
      </w:r>
      <w:proofErr w:type="spellEnd"/>
      <w:r w:rsidR="00355BEB">
        <w:rPr>
          <w:rFonts w:ascii="Times New Roman" w:eastAsia="Calibri" w:hAnsi="Times New Roman" w:cs="Times New Roman"/>
          <w:color w:val="1E1E12"/>
          <w:sz w:val="24"/>
          <w:szCs w:val="24"/>
        </w:rPr>
        <w:t>».</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Отработка системы </w:t>
      </w:r>
      <w:proofErr w:type="spellStart"/>
      <w:r w:rsidRPr="000600A6">
        <w:rPr>
          <w:rFonts w:ascii="Times New Roman" w:eastAsia="Calibri" w:hAnsi="Times New Roman" w:cs="Times New Roman"/>
          <w:color w:val="1E1E12"/>
          <w:sz w:val="24"/>
          <w:szCs w:val="24"/>
        </w:rPr>
        <w:t>предчемпионатной</w:t>
      </w:r>
      <w:proofErr w:type="spellEnd"/>
      <w:r w:rsidRPr="000600A6">
        <w:rPr>
          <w:rFonts w:ascii="Times New Roman" w:eastAsia="Calibri" w:hAnsi="Times New Roman" w:cs="Times New Roman"/>
          <w:color w:val="1E1E12"/>
          <w:sz w:val="24"/>
          <w:szCs w:val="24"/>
        </w:rPr>
        <w:t xml:space="preserve"> подготовки участников Чемпионата.</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Организация обучения педагогических работников колледжа на эксперта демонстрационного экзамена.</w:t>
      </w:r>
    </w:p>
    <w:p w:rsidR="000600A6" w:rsidRPr="00BA1EC3" w:rsidRDefault="00BA1EC3" w:rsidP="000600A6">
      <w:pPr>
        <w:tabs>
          <w:tab w:val="left" w:pos="900"/>
        </w:tabs>
        <w:spacing w:after="0" w:line="240" w:lineRule="auto"/>
        <w:ind w:firstLine="709"/>
        <w:jc w:val="both"/>
        <w:rPr>
          <w:rFonts w:ascii="Times New Roman" w:eastAsia="Calibri" w:hAnsi="Times New Roman" w:cs="Times New Roman"/>
          <w:b/>
          <w:color w:val="1E1E12"/>
          <w:sz w:val="24"/>
          <w:szCs w:val="24"/>
        </w:rPr>
      </w:pPr>
      <w:r>
        <w:rPr>
          <w:rFonts w:ascii="Times New Roman" w:eastAsia="Calibri" w:hAnsi="Times New Roman" w:cs="Times New Roman"/>
          <w:b/>
          <w:color w:val="1E1E12"/>
          <w:sz w:val="24"/>
          <w:szCs w:val="24"/>
        </w:rPr>
        <w:t>10</w:t>
      </w:r>
      <w:r w:rsidR="000600A6" w:rsidRPr="00BA1EC3">
        <w:rPr>
          <w:rFonts w:ascii="Times New Roman" w:eastAsia="Calibri" w:hAnsi="Times New Roman" w:cs="Times New Roman"/>
          <w:b/>
          <w:color w:val="1E1E12"/>
          <w:sz w:val="24"/>
          <w:szCs w:val="24"/>
        </w:rPr>
        <w:t xml:space="preserve">. Развитие системы наставничества в колледже.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Разработка нормативной документации по организации наставничества различной направленности.</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color w:val="1E1E12"/>
          <w:sz w:val="24"/>
          <w:szCs w:val="24"/>
        </w:rPr>
      </w:pPr>
      <w:r w:rsidRPr="000600A6">
        <w:rPr>
          <w:rFonts w:ascii="Times New Roman" w:eastAsia="Calibri" w:hAnsi="Times New Roman" w:cs="Times New Roman"/>
          <w:color w:val="1E1E12"/>
          <w:sz w:val="24"/>
          <w:szCs w:val="24"/>
        </w:rPr>
        <w:t xml:space="preserve">Освоение основных подходов о организации наставничества в колледже.   </w:t>
      </w:r>
    </w:p>
    <w:p w:rsidR="000600A6" w:rsidRPr="000600A6" w:rsidRDefault="000600A6" w:rsidP="000600A6">
      <w:pPr>
        <w:tabs>
          <w:tab w:val="left" w:pos="900"/>
        </w:tabs>
        <w:spacing w:after="0" w:line="240" w:lineRule="auto"/>
        <w:ind w:firstLine="709"/>
        <w:jc w:val="both"/>
        <w:rPr>
          <w:rFonts w:ascii="Times New Roman" w:eastAsia="Calibri" w:hAnsi="Times New Roman" w:cs="Times New Roman"/>
          <w:b/>
          <w:color w:val="1E1E12"/>
          <w:sz w:val="24"/>
          <w:szCs w:val="24"/>
        </w:rPr>
      </w:pPr>
    </w:p>
    <w:p w:rsidR="000600A6" w:rsidRPr="001A66D8" w:rsidRDefault="000600A6" w:rsidP="000600A6">
      <w:pPr>
        <w:spacing w:after="0" w:line="240" w:lineRule="auto"/>
        <w:ind w:firstLine="709"/>
        <w:jc w:val="both"/>
        <w:rPr>
          <w:rFonts w:ascii="Times New Roman" w:eastAsia="Calibri" w:hAnsi="Times New Roman" w:cs="Times New Roman"/>
          <w:b/>
          <w:sz w:val="24"/>
          <w:szCs w:val="24"/>
        </w:rPr>
      </w:pPr>
      <w:r w:rsidRPr="001A66D8">
        <w:rPr>
          <w:rFonts w:ascii="Times New Roman" w:eastAsia="Calibri" w:hAnsi="Times New Roman" w:cs="Times New Roman"/>
          <w:b/>
          <w:sz w:val="24"/>
          <w:szCs w:val="24"/>
        </w:rPr>
        <w:t>Методическая тема работы коллектива:</w:t>
      </w:r>
    </w:p>
    <w:p w:rsidR="001E1D9D" w:rsidRPr="009D014E" w:rsidRDefault="001A66D8" w:rsidP="009D014E">
      <w:pPr>
        <w:spacing w:after="0" w:line="240" w:lineRule="auto"/>
        <w:ind w:firstLine="709"/>
        <w:jc w:val="both"/>
        <w:rPr>
          <w:rFonts w:ascii="Times New Roman" w:hAnsi="Times New Roman" w:cs="Times New Roman"/>
          <w:b/>
          <w:bCs/>
          <w:color w:val="FF0000"/>
          <w:sz w:val="24"/>
          <w:szCs w:val="24"/>
        </w:rPr>
      </w:pPr>
      <w:proofErr w:type="spellStart"/>
      <w:r w:rsidRPr="001A66D8">
        <w:rPr>
          <w:rFonts w:ascii="Times New Roman" w:hAnsi="Times New Roman" w:cs="Times New Roman"/>
          <w:b/>
          <w:bCs/>
          <w:sz w:val="24"/>
          <w:szCs w:val="24"/>
        </w:rPr>
        <w:t>Профессионалитет</w:t>
      </w:r>
      <w:proofErr w:type="spellEnd"/>
      <w:r w:rsidRPr="001A66D8">
        <w:rPr>
          <w:rFonts w:ascii="Times New Roman" w:hAnsi="Times New Roman" w:cs="Times New Roman"/>
          <w:b/>
          <w:bCs/>
          <w:sz w:val="24"/>
          <w:szCs w:val="24"/>
        </w:rPr>
        <w:t xml:space="preserve"> – перспективы развития среднего профессионального образования»</w:t>
      </w:r>
    </w:p>
    <w:p w:rsidR="000600A6" w:rsidRPr="000600A6" w:rsidRDefault="000600A6" w:rsidP="000600A6">
      <w:pPr>
        <w:keepNext/>
        <w:keepLines/>
        <w:spacing w:before="360" w:after="360" w:line="240" w:lineRule="auto"/>
        <w:jc w:val="center"/>
        <w:outlineLvl w:val="1"/>
        <w:rPr>
          <w:rFonts w:ascii="Times New Roman" w:eastAsiaTheme="majorEastAsia" w:hAnsi="Times New Roman" w:cs="Times New Roman"/>
          <w:b/>
          <w:bCs/>
          <w:sz w:val="24"/>
          <w:szCs w:val="24"/>
        </w:rPr>
      </w:pPr>
      <w:r w:rsidRPr="000600A6">
        <w:rPr>
          <w:rFonts w:ascii="Times New Roman" w:eastAsiaTheme="majorEastAsia" w:hAnsi="Times New Roman" w:cs="Times New Roman"/>
          <w:b/>
          <w:bCs/>
          <w:sz w:val="24"/>
          <w:szCs w:val="24"/>
        </w:rPr>
        <w:t>Структура подготовки кадров в колледже</w:t>
      </w:r>
    </w:p>
    <w:p w:rsidR="000600A6" w:rsidRPr="000600A6" w:rsidRDefault="000600A6" w:rsidP="000600A6">
      <w:pPr>
        <w:spacing w:after="0" w:line="240" w:lineRule="auto"/>
        <w:ind w:firstLine="708"/>
        <w:jc w:val="both"/>
        <w:rPr>
          <w:rFonts w:ascii="Times New Roman" w:hAnsi="Times New Roman" w:cs="Times New Roman"/>
          <w:sz w:val="24"/>
          <w:szCs w:val="24"/>
        </w:rPr>
      </w:pPr>
      <w:r w:rsidRPr="000600A6">
        <w:rPr>
          <w:rFonts w:ascii="Times New Roman" w:hAnsi="Times New Roman" w:cs="Times New Roman"/>
          <w:sz w:val="24"/>
          <w:szCs w:val="24"/>
        </w:rPr>
        <w:t>В соответствии с Федеральным законом от 29.12.2012 № 273-ФЗ «Об образовании в Российской Федерации» гарантируется общедоступность образования в соответствии с Федеральными государственными образовательными стандартами среднего профессионального образования.</w:t>
      </w:r>
    </w:p>
    <w:p w:rsidR="000600A6" w:rsidRPr="000600A6" w:rsidRDefault="000600A6" w:rsidP="000600A6">
      <w:pPr>
        <w:spacing w:after="0" w:line="240" w:lineRule="auto"/>
        <w:ind w:firstLine="708"/>
        <w:jc w:val="both"/>
        <w:rPr>
          <w:rFonts w:ascii="Times New Roman" w:hAnsi="Times New Roman" w:cs="Times New Roman"/>
          <w:sz w:val="24"/>
          <w:szCs w:val="24"/>
        </w:rPr>
      </w:pPr>
      <w:r w:rsidRPr="000600A6">
        <w:rPr>
          <w:rFonts w:ascii="Times New Roman" w:hAnsi="Times New Roman" w:cs="Times New Roman"/>
          <w:sz w:val="24"/>
          <w:szCs w:val="24"/>
        </w:rPr>
        <w:t xml:space="preserve">Также реализация права каждого человека на образование обеспечивается путем создания, в том числе в колледже, соответствующих социально-экономических условий для его получения, </w:t>
      </w:r>
      <w:r w:rsidRPr="000600A6">
        <w:rPr>
          <w:rFonts w:ascii="Times New Roman" w:hAnsi="Times New Roman" w:cs="Times New Roman"/>
          <w:sz w:val="24"/>
          <w:szCs w:val="24"/>
        </w:rPr>
        <w:lastRenderedPageBreak/>
        <w:t>расширения возможностей удовлетворенности потребности человека в получении образования разного уровня и направленности в течение всей жизни.</w:t>
      </w:r>
    </w:p>
    <w:p w:rsidR="00E3004D" w:rsidRPr="000600A6" w:rsidRDefault="00E3004D" w:rsidP="000600A6">
      <w:pPr>
        <w:spacing w:after="0" w:line="240" w:lineRule="auto"/>
        <w:ind w:left="1134"/>
        <w:jc w:val="both"/>
        <w:rPr>
          <w:rFonts w:ascii="Times New Roman" w:eastAsia="Calibri" w:hAnsi="Times New Roman" w:cs="Times New Roman"/>
          <w:sz w:val="24"/>
          <w:szCs w:val="24"/>
          <w:lang w:eastAsia="ru-RU"/>
        </w:rPr>
      </w:pPr>
    </w:p>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Перечень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791"/>
        <w:gridCol w:w="2160"/>
        <w:gridCol w:w="2803"/>
      </w:tblGrid>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 п/п</w:t>
            </w:r>
          </w:p>
        </w:tc>
        <w:tc>
          <w:tcPr>
            <w:tcW w:w="3791" w:type="dxa"/>
            <w:tcBorders>
              <w:top w:val="single" w:sz="4" w:space="0" w:color="auto"/>
              <w:left w:val="single" w:sz="4" w:space="0" w:color="auto"/>
              <w:bottom w:val="single" w:sz="4" w:space="0" w:color="auto"/>
              <w:right w:val="single" w:sz="4" w:space="0" w:color="auto"/>
            </w:tcBorders>
            <w:vAlign w:val="center"/>
          </w:tcPr>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Мероприятия</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Сроки реализации</w:t>
            </w:r>
          </w:p>
        </w:tc>
        <w:tc>
          <w:tcPr>
            <w:tcW w:w="2803" w:type="dxa"/>
            <w:tcBorders>
              <w:top w:val="single" w:sz="4" w:space="0" w:color="auto"/>
              <w:left w:val="single" w:sz="4" w:space="0" w:color="auto"/>
              <w:bottom w:val="single" w:sz="4" w:space="0" w:color="auto"/>
              <w:right w:val="single" w:sz="4" w:space="0" w:color="auto"/>
            </w:tcBorders>
            <w:vAlign w:val="center"/>
          </w:tcPr>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Ответственные</w:t>
            </w:r>
          </w:p>
        </w:tc>
      </w:tr>
      <w:tr w:rsidR="000600A6" w:rsidRPr="000600A6" w:rsidTr="000600A6">
        <w:trPr>
          <w:trHeight w:val="20"/>
          <w:jc w:val="center"/>
        </w:trPr>
        <w:tc>
          <w:tcPr>
            <w:tcW w:w="817" w:type="dxa"/>
            <w:vMerge w:val="restart"/>
            <w:tcBorders>
              <w:top w:val="single" w:sz="4" w:space="0" w:color="auto"/>
              <w:left w:val="single" w:sz="4" w:space="0" w:color="auto"/>
              <w:right w:val="single" w:sz="4" w:space="0" w:color="auto"/>
            </w:tcBorders>
            <w:shd w:val="clear" w:color="auto" w:fill="auto"/>
          </w:tcPr>
          <w:p w:rsidR="000600A6" w:rsidRPr="000600A6" w:rsidRDefault="000600A6" w:rsidP="007C4550">
            <w:pPr>
              <w:numPr>
                <w:ilvl w:val="0"/>
                <w:numId w:val="6"/>
              </w:numPr>
              <w:spacing w:after="0" w:line="240" w:lineRule="auto"/>
              <w:contextualSpacing/>
              <w:jc w:val="center"/>
              <w:rPr>
                <w:rFonts w:ascii="Times New Roman" w:eastAsia="Calibri" w:hAnsi="Times New Roman" w:cs="Times New Roman"/>
                <w:b/>
                <w:sz w:val="24"/>
                <w:szCs w:val="24"/>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xml:space="preserve">Комплектование групп </w:t>
            </w:r>
          </w:p>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очной формы обучения</w:t>
            </w:r>
          </w:p>
          <w:p w:rsidR="000600A6" w:rsidRPr="000600A6" w:rsidRDefault="000600A6" w:rsidP="000600A6">
            <w:pPr>
              <w:spacing w:after="0" w:line="240"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0A6" w:rsidRPr="00CB6B3C" w:rsidRDefault="00BF4B8C" w:rsidP="00D300A9">
            <w:pPr>
              <w:spacing w:after="0" w:line="240" w:lineRule="auto"/>
              <w:jc w:val="center"/>
              <w:rPr>
                <w:rFonts w:ascii="Times New Roman" w:hAnsi="Times New Roman" w:cs="Times New Roman"/>
                <w:color w:val="FF0000"/>
                <w:sz w:val="24"/>
                <w:szCs w:val="24"/>
              </w:rPr>
            </w:pPr>
            <w:r w:rsidRPr="00D300A9">
              <w:rPr>
                <w:rFonts w:ascii="Times New Roman" w:hAnsi="Times New Roman" w:cs="Times New Roman"/>
                <w:sz w:val="24"/>
                <w:szCs w:val="24"/>
              </w:rPr>
              <w:t xml:space="preserve">до </w:t>
            </w:r>
            <w:r w:rsidR="005C29CE" w:rsidRPr="00D300A9">
              <w:rPr>
                <w:rFonts w:ascii="Times New Roman" w:hAnsi="Times New Roman" w:cs="Times New Roman"/>
                <w:sz w:val="24"/>
                <w:szCs w:val="24"/>
              </w:rPr>
              <w:t>25</w:t>
            </w:r>
            <w:r w:rsidRPr="00D300A9">
              <w:rPr>
                <w:rFonts w:ascii="Times New Roman" w:hAnsi="Times New Roman" w:cs="Times New Roman"/>
                <w:sz w:val="24"/>
                <w:szCs w:val="24"/>
              </w:rPr>
              <w:t>.11.202</w:t>
            </w:r>
            <w:r w:rsidR="00D300A9" w:rsidRPr="00D300A9">
              <w:rPr>
                <w:rFonts w:ascii="Times New Roman" w:hAnsi="Times New Roman" w:cs="Times New Roman"/>
                <w:sz w:val="24"/>
                <w:szCs w:val="24"/>
              </w:rPr>
              <w:t>3</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Отв. секретарь приемной комиссии;</w:t>
            </w:r>
          </w:p>
          <w:p w:rsidR="000600A6" w:rsidRPr="000600A6" w:rsidRDefault="000600A6" w:rsidP="000600A6">
            <w:pPr>
              <w:spacing w:after="0" w:line="240" w:lineRule="auto"/>
              <w:rPr>
                <w:rFonts w:ascii="Times New Roman" w:hAnsi="Times New Roman" w:cs="Times New Roman"/>
                <w:sz w:val="24"/>
                <w:szCs w:val="24"/>
              </w:rPr>
            </w:pPr>
            <w:proofErr w:type="spellStart"/>
            <w:r w:rsidRPr="000600A6">
              <w:rPr>
                <w:rFonts w:ascii="Times New Roman" w:hAnsi="Times New Roman" w:cs="Times New Roman"/>
                <w:sz w:val="24"/>
                <w:szCs w:val="24"/>
              </w:rPr>
              <w:t>Зав.отделением</w:t>
            </w:r>
            <w:proofErr w:type="spellEnd"/>
          </w:p>
        </w:tc>
      </w:tr>
      <w:tr w:rsidR="000600A6" w:rsidRPr="000600A6" w:rsidTr="000600A6">
        <w:trPr>
          <w:trHeight w:val="20"/>
          <w:jc w:val="center"/>
        </w:trPr>
        <w:tc>
          <w:tcPr>
            <w:tcW w:w="817" w:type="dxa"/>
            <w:vMerge/>
            <w:tcBorders>
              <w:left w:val="single" w:sz="4" w:space="0" w:color="auto"/>
              <w:bottom w:val="single" w:sz="4" w:space="0" w:color="auto"/>
              <w:right w:val="single" w:sz="4" w:space="0" w:color="auto"/>
            </w:tcBorders>
            <w:shd w:val="clear" w:color="auto" w:fill="auto"/>
            <w:vAlign w:val="center"/>
          </w:tcPr>
          <w:p w:rsidR="000600A6" w:rsidRPr="000600A6" w:rsidRDefault="000600A6" w:rsidP="007C4550">
            <w:pPr>
              <w:numPr>
                <w:ilvl w:val="0"/>
                <w:numId w:val="6"/>
              </w:numPr>
              <w:spacing w:after="0" w:line="240" w:lineRule="auto"/>
              <w:contextualSpacing/>
              <w:rPr>
                <w:rFonts w:ascii="Times New Roman" w:eastAsia="Calibri" w:hAnsi="Times New Roman" w:cs="Times New Roman"/>
                <w:b/>
                <w:sz w:val="24"/>
                <w:szCs w:val="24"/>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xml:space="preserve">Комплектование групп </w:t>
            </w:r>
          </w:p>
          <w:p w:rsid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заочной форм</w:t>
            </w:r>
            <w:r w:rsidR="005C29CE">
              <w:rPr>
                <w:rFonts w:ascii="Times New Roman" w:hAnsi="Times New Roman" w:cs="Times New Roman"/>
                <w:sz w:val="24"/>
                <w:szCs w:val="24"/>
              </w:rPr>
              <w:t>ы</w:t>
            </w:r>
            <w:r w:rsidRPr="000600A6">
              <w:rPr>
                <w:rFonts w:ascii="Times New Roman" w:hAnsi="Times New Roman" w:cs="Times New Roman"/>
                <w:sz w:val="24"/>
                <w:szCs w:val="24"/>
              </w:rPr>
              <w:t xml:space="preserve"> обучения </w:t>
            </w:r>
          </w:p>
          <w:p w:rsidR="005C29CE" w:rsidRPr="000600A6" w:rsidRDefault="005C29CE" w:rsidP="005C2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заочной формы обучения (проект «Заочный колледж»)</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0A6" w:rsidRPr="00D300A9" w:rsidRDefault="00BF4B8C" w:rsidP="005C29CE">
            <w:pPr>
              <w:spacing w:after="0" w:line="240" w:lineRule="auto"/>
              <w:jc w:val="center"/>
              <w:rPr>
                <w:rFonts w:ascii="Times New Roman" w:hAnsi="Times New Roman" w:cs="Times New Roman"/>
                <w:sz w:val="24"/>
                <w:szCs w:val="24"/>
              </w:rPr>
            </w:pPr>
            <w:r w:rsidRPr="00D300A9">
              <w:rPr>
                <w:rFonts w:ascii="Times New Roman" w:hAnsi="Times New Roman" w:cs="Times New Roman"/>
                <w:sz w:val="24"/>
                <w:szCs w:val="24"/>
              </w:rPr>
              <w:t>до 1</w:t>
            </w:r>
            <w:r w:rsidR="00D300A9" w:rsidRPr="00D300A9">
              <w:rPr>
                <w:rFonts w:ascii="Times New Roman" w:hAnsi="Times New Roman" w:cs="Times New Roman"/>
                <w:sz w:val="24"/>
                <w:szCs w:val="24"/>
              </w:rPr>
              <w:t>6</w:t>
            </w:r>
            <w:r w:rsidRPr="00D300A9">
              <w:rPr>
                <w:rFonts w:ascii="Times New Roman" w:hAnsi="Times New Roman" w:cs="Times New Roman"/>
                <w:sz w:val="24"/>
                <w:szCs w:val="24"/>
              </w:rPr>
              <w:t>.10.202</w:t>
            </w:r>
            <w:r w:rsidR="00D300A9" w:rsidRPr="00D300A9">
              <w:rPr>
                <w:rFonts w:ascii="Times New Roman" w:hAnsi="Times New Roman" w:cs="Times New Roman"/>
                <w:sz w:val="24"/>
                <w:szCs w:val="24"/>
              </w:rPr>
              <w:t>3</w:t>
            </w:r>
          </w:p>
          <w:p w:rsidR="005C29CE" w:rsidRPr="00D300A9" w:rsidRDefault="005C29CE" w:rsidP="005C29CE">
            <w:pPr>
              <w:spacing w:after="0" w:line="240" w:lineRule="auto"/>
              <w:jc w:val="center"/>
              <w:rPr>
                <w:rFonts w:ascii="Times New Roman" w:hAnsi="Times New Roman" w:cs="Times New Roman"/>
                <w:sz w:val="24"/>
                <w:szCs w:val="24"/>
              </w:rPr>
            </w:pPr>
          </w:p>
          <w:p w:rsidR="005C29CE" w:rsidRPr="00CB6B3C" w:rsidRDefault="005C29CE" w:rsidP="00D300A9">
            <w:pPr>
              <w:spacing w:after="0" w:line="240" w:lineRule="auto"/>
              <w:jc w:val="center"/>
              <w:rPr>
                <w:rFonts w:ascii="Times New Roman" w:hAnsi="Times New Roman" w:cs="Times New Roman"/>
                <w:color w:val="FF0000"/>
                <w:sz w:val="24"/>
                <w:szCs w:val="24"/>
              </w:rPr>
            </w:pPr>
            <w:r w:rsidRPr="00D300A9">
              <w:rPr>
                <w:rFonts w:ascii="Times New Roman" w:hAnsi="Times New Roman" w:cs="Times New Roman"/>
                <w:sz w:val="24"/>
                <w:szCs w:val="24"/>
              </w:rPr>
              <w:t xml:space="preserve">до </w:t>
            </w:r>
            <w:r w:rsidR="008343D2" w:rsidRPr="00D300A9">
              <w:rPr>
                <w:rFonts w:ascii="Times New Roman" w:hAnsi="Times New Roman" w:cs="Times New Roman"/>
                <w:sz w:val="24"/>
                <w:szCs w:val="24"/>
              </w:rPr>
              <w:t>1</w:t>
            </w:r>
            <w:r w:rsidR="00D300A9" w:rsidRPr="00D300A9">
              <w:rPr>
                <w:rFonts w:ascii="Times New Roman" w:hAnsi="Times New Roman" w:cs="Times New Roman"/>
                <w:sz w:val="24"/>
                <w:szCs w:val="24"/>
              </w:rPr>
              <w:t>0</w:t>
            </w:r>
            <w:r w:rsidRPr="00D300A9">
              <w:rPr>
                <w:rFonts w:ascii="Times New Roman" w:hAnsi="Times New Roman" w:cs="Times New Roman"/>
                <w:sz w:val="24"/>
                <w:szCs w:val="24"/>
              </w:rPr>
              <w:t>.1</w:t>
            </w:r>
            <w:r w:rsidR="00D300A9" w:rsidRPr="00D300A9">
              <w:rPr>
                <w:rFonts w:ascii="Times New Roman" w:hAnsi="Times New Roman" w:cs="Times New Roman"/>
                <w:sz w:val="24"/>
                <w:szCs w:val="24"/>
              </w:rPr>
              <w:t>1</w:t>
            </w:r>
            <w:r w:rsidRPr="00D300A9">
              <w:rPr>
                <w:rFonts w:ascii="Times New Roman" w:hAnsi="Times New Roman" w:cs="Times New Roman"/>
                <w:sz w:val="24"/>
                <w:szCs w:val="24"/>
              </w:rPr>
              <w:t>.202</w:t>
            </w:r>
            <w:r w:rsidR="00D300A9" w:rsidRPr="00D300A9">
              <w:rPr>
                <w:rFonts w:ascii="Times New Roman" w:hAnsi="Times New Roman" w:cs="Times New Roman"/>
                <w:sz w:val="24"/>
                <w:szCs w:val="24"/>
              </w:rPr>
              <w:t>3</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Отв. секретарь приемной комиссии;</w:t>
            </w:r>
          </w:p>
          <w:p w:rsidR="000600A6" w:rsidRPr="000600A6" w:rsidRDefault="000600A6" w:rsidP="000600A6">
            <w:pPr>
              <w:spacing w:after="0" w:line="240" w:lineRule="auto"/>
              <w:rPr>
                <w:rFonts w:ascii="Times New Roman" w:hAnsi="Times New Roman" w:cs="Times New Roman"/>
                <w:sz w:val="24"/>
                <w:szCs w:val="24"/>
              </w:rPr>
            </w:pPr>
            <w:proofErr w:type="spellStart"/>
            <w:r w:rsidRPr="000600A6">
              <w:rPr>
                <w:rFonts w:ascii="Times New Roman" w:hAnsi="Times New Roman" w:cs="Times New Roman"/>
                <w:sz w:val="24"/>
                <w:szCs w:val="24"/>
              </w:rPr>
              <w:t>Зав.отделением</w:t>
            </w:r>
            <w:proofErr w:type="spellEnd"/>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tcPr>
          <w:p w:rsidR="000600A6" w:rsidRPr="000600A6" w:rsidRDefault="000600A6" w:rsidP="007C4550">
            <w:pPr>
              <w:numPr>
                <w:ilvl w:val="0"/>
                <w:numId w:val="6"/>
              </w:numPr>
              <w:spacing w:after="0" w:line="240" w:lineRule="auto"/>
              <w:contextualSpacing/>
              <w:jc w:val="center"/>
              <w:rPr>
                <w:rFonts w:ascii="Times New Roman" w:eastAsia="Calibri" w:hAnsi="Times New Roman" w:cs="Times New Roman"/>
                <w:b/>
                <w:sz w:val="24"/>
                <w:szCs w:val="24"/>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xml:space="preserve">Проведение исследований рынка образовательных услуг в </w:t>
            </w:r>
            <w:proofErr w:type="spellStart"/>
            <w:r w:rsidRPr="000600A6">
              <w:rPr>
                <w:rFonts w:ascii="Times New Roman" w:hAnsi="Times New Roman" w:cs="Times New Roman"/>
                <w:sz w:val="24"/>
                <w:szCs w:val="24"/>
              </w:rPr>
              <w:t>г.Сокол</w:t>
            </w:r>
            <w:proofErr w:type="spellEnd"/>
            <w:r w:rsidRPr="000600A6">
              <w:rPr>
                <w:rFonts w:ascii="Times New Roman" w:hAnsi="Times New Roman" w:cs="Times New Roman"/>
                <w:sz w:val="24"/>
                <w:szCs w:val="24"/>
              </w:rPr>
              <w:t xml:space="preserve"> и Сокольском районе</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0A6" w:rsidRPr="000600A6" w:rsidRDefault="000600A6" w:rsidP="000600A6">
            <w:pPr>
              <w:spacing w:after="0" w:line="240" w:lineRule="auto"/>
              <w:jc w:val="center"/>
              <w:rPr>
                <w:rFonts w:ascii="Times New Roman" w:hAnsi="Times New Roman" w:cs="Times New Roman"/>
                <w:sz w:val="24"/>
                <w:szCs w:val="24"/>
              </w:rPr>
            </w:pPr>
            <w:r w:rsidRPr="000600A6">
              <w:rPr>
                <w:rFonts w:ascii="Times New Roman" w:hAnsi="Times New Roman" w:cs="Times New Roman"/>
                <w:sz w:val="24"/>
                <w:szCs w:val="24"/>
              </w:rPr>
              <w:t>Сентябрь-</w:t>
            </w:r>
          </w:p>
          <w:p w:rsidR="000600A6" w:rsidRPr="000600A6" w:rsidRDefault="00BF4B8C" w:rsidP="00CB6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 202</w:t>
            </w:r>
            <w:r w:rsidR="00CB6B3C">
              <w:rPr>
                <w:rFonts w:ascii="Times New Roman" w:hAnsi="Times New Roman" w:cs="Times New Roman"/>
                <w:sz w:val="24"/>
                <w:szCs w:val="24"/>
              </w:rPr>
              <w:t>3</w:t>
            </w:r>
            <w:r w:rsidR="000600A6" w:rsidRPr="000600A6">
              <w:rPr>
                <w:rFonts w:ascii="Times New Roman" w:hAnsi="Times New Roman" w:cs="Times New Roman"/>
                <w:sz w:val="24"/>
                <w:szCs w:val="24"/>
              </w:rPr>
              <w:t xml:space="preserve"> г.</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Заведующий практикой</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rsidR="000600A6" w:rsidRPr="000600A6" w:rsidRDefault="000600A6" w:rsidP="007C4550">
            <w:pPr>
              <w:numPr>
                <w:ilvl w:val="0"/>
                <w:numId w:val="6"/>
              </w:numPr>
              <w:spacing w:after="0" w:line="240" w:lineRule="auto"/>
              <w:contextualSpacing/>
              <w:rPr>
                <w:rFonts w:ascii="Times New Roman" w:eastAsia="Calibri" w:hAnsi="Times New Roman" w:cs="Times New Roman"/>
                <w:b/>
                <w:sz w:val="24"/>
                <w:szCs w:val="24"/>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CB6B3C">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Участие в конкурсном отборе и утверждение контрольных</w:t>
            </w:r>
            <w:r w:rsidR="00BF4B8C">
              <w:rPr>
                <w:rFonts w:ascii="Times New Roman" w:hAnsi="Times New Roman" w:cs="Times New Roman"/>
                <w:sz w:val="24"/>
                <w:szCs w:val="24"/>
              </w:rPr>
              <w:t xml:space="preserve"> цифр приема обучающихся на 202</w:t>
            </w:r>
            <w:r w:rsidR="00CB6B3C">
              <w:rPr>
                <w:rFonts w:ascii="Times New Roman" w:hAnsi="Times New Roman" w:cs="Times New Roman"/>
                <w:sz w:val="24"/>
                <w:szCs w:val="24"/>
              </w:rPr>
              <w:t>4</w:t>
            </w:r>
            <w:r w:rsidR="00BF4B8C">
              <w:rPr>
                <w:rFonts w:ascii="Times New Roman" w:hAnsi="Times New Roman" w:cs="Times New Roman"/>
                <w:sz w:val="24"/>
                <w:szCs w:val="24"/>
              </w:rPr>
              <w:t>-202</w:t>
            </w:r>
            <w:r w:rsidR="00CB6B3C">
              <w:rPr>
                <w:rFonts w:ascii="Times New Roman" w:hAnsi="Times New Roman" w:cs="Times New Roman"/>
                <w:sz w:val="24"/>
                <w:szCs w:val="24"/>
              </w:rPr>
              <w:t>5</w:t>
            </w:r>
            <w:r w:rsidRPr="000600A6">
              <w:rPr>
                <w:rFonts w:ascii="Times New Roman" w:hAnsi="Times New Roman" w:cs="Times New Roman"/>
                <w:sz w:val="24"/>
                <w:szCs w:val="24"/>
              </w:rPr>
              <w:t xml:space="preserve"> </w:t>
            </w:r>
            <w:proofErr w:type="spellStart"/>
            <w:r w:rsidRPr="000600A6">
              <w:rPr>
                <w:rFonts w:ascii="Times New Roman" w:hAnsi="Times New Roman" w:cs="Times New Roman"/>
                <w:sz w:val="24"/>
                <w:szCs w:val="24"/>
              </w:rPr>
              <w:t>уч</w:t>
            </w:r>
            <w:proofErr w:type="gramStart"/>
            <w:r w:rsidRPr="000600A6">
              <w:rPr>
                <w:rFonts w:ascii="Times New Roman" w:hAnsi="Times New Roman" w:cs="Times New Roman"/>
                <w:sz w:val="24"/>
                <w:szCs w:val="24"/>
              </w:rPr>
              <w:t>.г</w:t>
            </w:r>
            <w:proofErr w:type="gramEnd"/>
            <w:r w:rsidRPr="000600A6">
              <w:rPr>
                <w:rFonts w:ascii="Times New Roman" w:hAnsi="Times New Roman" w:cs="Times New Roman"/>
                <w:sz w:val="24"/>
                <w:szCs w:val="24"/>
              </w:rPr>
              <w:t>од</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0A6" w:rsidRPr="000600A6" w:rsidRDefault="000600A6" w:rsidP="000600A6">
            <w:pPr>
              <w:spacing w:after="0" w:line="240" w:lineRule="auto"/>
              <w:jc w:val="center"/>
              <w:rPr>
                <w:rFonts w:ascii="Times New Roman" w:hAnsi="Times New Roman" w:cs="Times New Roman"/>
                <w:sz w:val="24"/>
                <w:szCs w:val="24"/>
              </w:rPr>
            </w:pPr>
            <w:r w:rsidRPr="000600A6">
              <w:rPr>
                <w:rFonts w:ascii="Times New Roman" w:hAnsi="Times New Roman" w:cs="Times New Roman"/>
                <w:sz w:val="24"/>
                <w:szCs w:val="24"/>
              </w:rPr>
              <w:t>Октябрь-ноябрь</w:t>
            </w:r>
          </w:p>
          <w:p w:rsidR="000600A6" w:rsidRPr="000600A6" w:rsidRDefault="00BF4B8C" w:rsidP="00CB6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CB6B3C">
              <w:rPr>
                <w:rFonts w:ascii="Times New Roman" w:hAnsi="Times New Roman" w:cs="Times New Roman"/>
                <w:sz w:val="24"/>
                <w:szCs w:val="24"/>
              </w:rPr>
              <w:t>3</w:t>
            </w:r>
            <w:r w:rsidR="000600A6" w:rsidRPr="000600A6">
              <w:rPr>
                <w:rFonts w:ascii="Times New Roman" w:hAnsi="Times New Roman" w:cs="Times New Roman"/>
                <w:sz w:val="24"/>
                <w:szCs w:val="24"/>
              </w:rPr>
              <w:t xml:space="preserve"> г.</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 xml:space="preserve">Директор,  </w:t>
            </w:r>
          </w:p>
          <w:p w:rsidR="000600A6" w:rsidRPr="000600A6" w:rsidRDefault="00721037" w:rsidP="000600A6">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w:t>
            </w:r>
            <w:r w:rsidR="000600A6" w:rsidRPr="000600A6">
              <w:rPr>
                <w:rFonts w:ascii="Times New Roman" w:hAnsi="Times New Roman" w:cs="Times New Roman"/>
                <w:sz w:val="24"/>
                <w:szCs w:val="24"/>
              </w:rPr>
              <w:t>Р</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tcPr>
          <w:p w:rsidR="000600A6" w:rsidRPr="000600A6" w:rsidRDefault="000600A6" w:rsidP="007C4550">
            <w:pPr>
              <w:numPr>
                <w:ilvl w:val="0"/>
                <w:numId w:val="6"/>
              </w:numPr>
              <w:spacing w:after="0" w:line="240" w:lineRule="auto"/>
              <w:rPr>
                <w:rFonts w:ascii="Times New Roman" w:eastAsia="Calibri"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xml:space="preserve">Проведение анкетирования студентов, работодателей, абитуриентов и родителей абитуриентов </w:t>
            </w:r>
          </w:p>
        </w:tc>
        <w:tc>
          <w:tcPr>
            <w:tcW w:w="2160"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center"/>
              <w:rPr>
                <w:rFonts w:ascii="Times New Roman" w:hAnsi="Times New Roman" w:cs="Times New Roman"/>
                <w:sz w:val="24"/>
                <w:szCs w:val="24"/>
              </w:rPr>
            </w:pPr>
            <w:r w:rsidRPr="000600A6">
              <w:rPr>
                <w:rFonts w:ascii="Times New Roman" w:hAnsi="Times New Roman" w:cs="Times New Roman"/>
                <w:noProof/>
                <w:sz w:val="24"/>
                <w:szCs w:val="24"/>
              </w:rPr>
              <w:t>В течение года</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Педагог-психолог Заведующий практикой</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rsidR="000600A6" w:rsidRPr="000600A6" w:rsidRDefault="000600A6" w:rsidP="007C4550">
            <w:pPr>
              <w:numPr>
                <w:ilvl w:val="0"/>
                <w:numId w:val="6"/>
              </w:numPr>
              <w:spacing w:after="0" w:line="240" w:lineRule="auto"/>
              <w:rPr>
                <w:rFonts w:ascii="Times New Roman" w:eastAsia="Calibri"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Сотрудничество с образовательными учреждениями района с целью выполнения плана набора</w:t>
            </w:r>
          </w:p>
        </w:tc>
        <w:tc>
          <w:tcPr>
            <w:tcW w:w="2160"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center"/>
              <w:rPr>
                <w:rFonts w:ascii="Times New Roman" w:hAnsi="Times New Roman" w:cs="Times New Roman"/>
                <w:sz w:val="24"/>
                <w:szCs w:val="24"/>
              </w:rPr>
            </w:pPr>
            <w:r w:rsidRPr="000600A6">
              <w:rPr>
                <w:rFonts w:ascii="Times New Roman" w:hAnsi="Times New Roman" w:cs="Times New Roman"/>
                <w:noProof/>
                <w:sz w:val="24"/>
                <w:szCs w:val="24"/>
              </w:rPr>
              <w:t>В течение года</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Отв. секретарь приемной комиссии;</w:t>
            </w:r>
          </w:p>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преподаватели</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tcPr>
          <w:p w:rsidR="000600A6" w:rsidRPr="000600A6" w:rsidRDefault="000600A6" w:rsidP="007C4550">
            <w:pPr>
              <w:numPr>
                <w:ilvl w:val="0"/>
                <w:numId w:val="6"/>
              </w:numPr>
              <w:spacing w:after="0" w:line="240" w:lineRule="auto"/>
              <w:rPr>
                <w:rFonts w:ascii="Times New Roman" w:eastAsia="Calibri"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Предоставление всем обучающимся возможности получения дополнительных образовательных услуг</w:t>
            </w:r>
          </w:p>
        </w:tc>
        <w:tc>
          <w:tcPr>
            <w:tcW w:w="2160"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center"/>
              <w:rPr>
                <w:rFonts w:ascii="Times New Roman" w:hAnsi="Times New Roman" w:cs="Times New Roman"/>
                <w:sz w:val="24"/>
                <w:szCs w:val="24"/>
              </w:rPr>
            </w:pPr>
            <w:r w:rsidRPr="000600A6">
              <w:rPr>
                <w:rFonts w:ascii="Times New Roman" w:hAnsi="Times New Roman" w:cs="Times New Roman"/>
                <w:noProof/>
                <w:sz w:val="24"/>
                <w:szCs w:val="24"/>
              </w:rPr>
              <w:t>В течение года</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721037" w:rsidP="000600A6">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w:t>
            </w:r>
            <w:r w:rsidR="000600A6" w:rsidRPr="000600A6">
              <w:rPr>
                <w:rFonts w:ascii="Times New Roman" w:hAnsi="Times New Roman" w:cs="Times New Roman"/>
                <w:sz w:val="24"/>
                <w:szCs w:val="24"/>
              </w:rPr>
              <w:t xml:space="preserve">Р, заведующие отделениями, ответственный за </w:t>
            </w:r>
            <w:proofErr w:type="spellStart"/>
            <w:r w:rsidR="000600A6" w:rsidRPr="000600A6">
              <w:rPr>
                <w:rFonts w:ascii="Times New Roman" w:hAnsi="Times New Roman" w:cs="Times New Roman"/>
                <w:sz w:val="24"/>
                <w:szCs w:val="24"/>
              </w:rPr>
              <w:t>доп</w:t>
            </w:r>
            <w:proofErr w:type="gramStart"/>
            <w:r w:rsidR="000600A6" w:rsidRPr="000600A6">
              <w:rPr>
                <w:rFonts w:ascii="Times New Roman" w:hAnsi="Times New Roman" w:cs="Times New Roman"/>
                <w:sz w:val="24"/>
                <w:szCs w:val="24"/>
              </w:rPr>
              <w:t>.о</w:t>
            </w:r>
            <w:proofErr w:type="gramEnd"/>
            <w:r w:rsidR="000600A6" w:rsidRPr="000600A6">
              <w:rPr>
                <w:rFonts w:ascii="Times New Roman" w:hAnsi="Times New Roman" w:cs="Times New Roman"/>
                <w:sz w:val="24"/>
                <w:szCs w:val="24"/>
              </w:rPr>
              <w:t>бразование</w:t>
            </w:r>
            <w:proofErr w:type="spellEnd"/>
          </w:p>
        </w:tc>
      </w:tr>
      <w:tr w:rsidR="000600A6" w:rsidRPr="000600A6" w:rsidTr="000600A6">
        <w:trPr>
          <w:trHeight w:val="20"/>
          <w:jc w:val="center"/>
        </w:trPr>
        <w:tc>
          <w:tcPr>
            <w:tcW w:w="9571" w:type="dxa"/>
            <w:gridSpan w:val="4"/>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center"/>
              <w:rPr>
                <w:rFonts w:ascii="Times New Roman" w:hAnsi="Times New Roman" w:cs="Times New Roman"/>
                <w:b/>
                <w:sz w:val="24"/>
                <w:szCs w:val="24"/>
              </w:rPr>
            </w:pPr>
            <w:r w:rsidRPr="000600A6">
              <w:rPr>
                <w:rFonts w:ascii="Times New Roman" w:hAnsi="Times New Roman" w:cs="Times New Roman"/>
                <w:b/>
                <w:sz w:val="24"/>
                <w:szCs w:val="24"/>
              </w:rPr>
              <w:t>Реализация дополнительного профессионального образования</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tcPr>
          <w:p w:rsidR="000600A6" w:rsidRPr="000600A6" w:rsidRDefault="000600A6" w:rsidP="007C4550">
            <w:pPr>
              <w:numPr>
                <w:ilvl w:val="0"/>
                <w:numId w:val="6"/>
              </w:numPr>
              <w:spacing w:after="0" w:line="240" w:lineRule="auto"/>
              <w:rPr>
                <w:rFonts w:ascii="Times New Roman" w:eastAsia="Calibri"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 xml:space="preserve">Внесение дополнений и изменений в программы ДПО </w:t>
            </w:r>
          </w:p>
        </w:tc>
        <w:tc>
          <w:tcPr>
            <w:tcW w:w="2160" w:type="dxa"/>
            <w:tcBorders>
              <w:top w:val="single" w:sz="4" w:space="0" w:color="auto"/>
              <w:left w:val="single" w:sz="4" w:space="0" w:color="auto"/>
              <w:bottom w:val="single" w:sz="4" w:space="0" w:color="auto"/>
              <w:right w:val="single" w:sz="4" w:space="0" w:color="auto"/>
            </w:tcBorders>
          </w:tcPr>
          <w:p w:rsidR="000600A6" w:rsidRPr="000600A6" w:rsidRDefault="00BF4B8C" w:rsidP="00CB6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Октябрь-ноябрь 202</w:t>
            </w:r>
            <w:r w:rsidR="00CB6B3C">
              <w:rPr>
                <w:rFonts w:ascii="Times New Roman" w:hAnsi="Times New Roman" w:cs="Times New Roman"/>
                <w:sz w:val="24"/>
                <w:szCs w:val="24"/>
              </w:rPr>
              <w:t>3</w:t>
            </w:r>
            <w:r w:rsidR="000600A6" w:rsidRPr="000600A6">
              <w:rPr>
                <w:rFonts w:ascii="Times New Roman" w:hAnsi="Times New Roman" w:cs="Times New Roman"/>
                <w:sz w:val="24"/>
                <w:szCs w:val="24"/>
              </w:rPr>
              <w:t xml:space="preserve"> г.</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 xml:space="preserve">Заведующие отделениями, ответственный за </w:t>
            </w:r>
            <w:proofErr w:type="spellStart"/>
            <w:r w:rsidRPr="000600A6">
              <w:rPr>
                <w:rFonts w:ascii="Times New Roman" w:hAnsi="Times New Roman" w:cs="Times New Roman"/>
                <w:sz w:val="24"/>
                <w:szCs w:val="24"/>
              </w:rPr>
              <w:t>доп.образование</w:t>
            </w:r>
            <w:proofErr w:type="spellEnd"/>
            <w:r w:rsidRPr="000600A6">
              <w:rPr>
                <w:rFonts w:ascii="Times New Roman" w:hAnsi="Times New Roman" w:cs="Times New Roman"/>
                <w:sz w:val="24"/>
                <w:szCs w:val="24"/>
              </w:rPr>
              <w:t>,</w:t>
            </w:r>
          </w:p>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преподаватели</w:t>
            </w:r>
          </w:p>
        </w:tc>
      </w:tr>
      <w:tr w:rsidR="000600A6" w:rsidRPr="000600A6" w:rsidTr="000600A6">
        <w:trPr>
          <w:trHeight w:val="20"/>
          <w:jc w:val="center"/>
        </w:trPr>
        <w:tc>
          <w:tcPr>
            <w:tcW w:w="817" w:type="dxa"/>
            <w:tcBorders>
              <w:top w:val="single" w:sz="4" w:space="0" w:color="auto"/>
              <w:left w:val="single" w:sz="4" w:space="0" w:color="auto"/>
              <w:bottom w:val="single" w:sz="4" w:space="0" w:color="auto"/>
              <w:right w:val="single" w:sz="4" w:space="0" w:color="auto"/>
            </w:tcBorders>
          </w:tcPr>
          <w:p w:rsidR="000600A6" w:rsidRPr="000600A6" w:rsidRDefault="000600A6" w:rsidP="007C4550">
            <w:pPr>
              <w:numPr>
                <w:ilvl w:val="0"/>
                <w:numId w:val="6"/>
              </w:numPr>
              <w:spacing w:after="0" w:line="240" w:lineRule="auto"/>
              <w:rPr>
                <w:rFonts w:ascii="Times New Roman" w:eastAsia="Calibri"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jc w:val="both"/>
              <w:rPr>
                <w:rFonts w:ascii="Times New Roman" w:hAnsi="Times New Roman" w:cs="Times New Roman"/>
                <w:sz w:val="24"/>
                <w:szCs w:val="24"/>
              </w:rPr>
            </w:pPr>
            <w:r w:rsidRPr="000600A6">
              <w:rPr>
                <w:rFonts w:ascii="Times New Roman" w:hAnsi="Times New Roman" w:cs="Times New Roman"/>
                <w:sz w:val="24"/>
                <w:szCs w:val="24"/>
              </w:rPr>
              <w:t>Предоставление статистических отчетов по реализации ДПО</w:t>
            </w:r>
          </w:p>
        </w:tc>
        <w:tc>
          <w:tcPr>
            <w:tcW w:w="2160"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Ежеквартально</w:t>
            </w:r>
          </w:p>
        </w:tc>
        <w:tc>
          <w:tcPr>
            <w:tcW w:w="2803" w:type="dxa"/>
            <w:tcBorders>
              <w:top w:val="single" w:sz="4" w:space="0" w:color="auto"/>
              <w:left w:val="single" w:sz="4" w:space="0" w:color="auto"/>
              <w:bottom w:val="single" w:sz="4" w:space="0" w:color="auto"/>
              <w:right w:val="single" w:sz="4" w:space="0" w:color="auto"/>
            </w:tcBorders>
          </w:tcPr>
          <w:p w:rsidR="000600A6" w:rsidRPr="000600A6" w:rsidRDefault="000600A6" w:rsidP="000600A6">
            <w:pPr>
              <w:spacing w:after="0" w:line="240" w:lineRule="auto"/>
              <w:rPr>
                <w:rFonts w:ascii="Times New Roman" w:hAnsi="Times New Roman" w:cs="Times New Roman"/>
                <w:sz w:val="24"/>
                <w:szCs w:val="24"/>
              </w:rPr>
            </w:pPr>
            <w:r w:rsidRPr="000600A6">
              <w:rPr>
                <w:rFonts w:ascii="Times New Roman" w:hAnsi="Times New Roman" w:cs="Times New Roman"/>
                <w:sz w:val="24"/>
                <w:szCs w:val="24"/>
              </w:rPr>
              <w:t xml:space="preserve">ответственный за </w:t>
            </w:r>
            <w:proofErr w:type="spellStart"/>
            <w:r w:rsidRPr="000600A6">
              <w:rPr>
                <w:rFonts w:ascii="Times New Roman" w:hAnsi="Times New Roman" w:cs="Times New Roman"/>
                <w:sz w:val="24"/>
                <w:szCs w:val="24"/>
              </w:rPr>
              <w:t>доп.образование</w:t>
            </w:r>
            <w:proofErr w:type="spellEnd"/>
            <w:r w:rsidRPr="000600A6">
              <w:rPr>
                <w:rFonts w:ascii="Times New Roman" w:hAnsi="Times New Roman" w:cs="Times New Roman"/>
                <w:sz w:val="24"/>
                <w:szCs w:val="24"/>
              </w:rPr>
              <w:t xml:space="preserve"> </w:t>
            </w:r>
          </w:p>
        </w:tc>
      </w:tr>
    </w:tbl>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9D014E" w:rsidRDefault="000600A6" w:rsidP="000600A6">
      <w:pPr>
        <w:spacing w:after="0" w:line="240" w:lineRule="auto"/>
        <w:jc w:val="both"/>
        <w:rPr>
          <w:rFonts w:ascii="Times New Roman" w:eastAsia="Times New Roman" w:hAnsi="Times New Roman" w:cs="Times New Roman"/>
          <w:sz w:val="24"/>
          <w:szCs w:val="24"/>
          <w:lang w:val="en-US" w:eastAsia="ru-RU"/>
        </w:rPr>
      </w:pPr>
    </w:p>
    <w:p w:rsidR="000600A6" w:rsidRPr="008E3B3B" w:rsidRDefault="000600A6" w:rsidP="000600A6">
      <w:pPr>
        <w:spacing w:after="0" w:line="240" w:lineRule="auto"/>
        <w:jc w:val="center"/>
        <w:rPr>
          <w:rFonts w:ascii="Times New Roman" w:hAnsi="Times New Roman"/>
          <w:b/>
          <w:sz w:val="24"/>
          <w:szCs w:val="24"/>
        </w:rPr>
      </w:pPr>
      <w:r w:rsidRPr="008E3B3B">
        <w:rPr>
          <w:rFonts w:ascii="Times New Roman" w:hAnsi="Times New Roman"/>
          <w:b/>
          <w:sz w:val="24"/>
          <w:szCs w:val="24"/>
        </w:rPr>
        <w:t>Планируемая структура подго</w:t>
      </w:r>
      <w:r w:rsidR="00BF4B8C" w:rsidRPr="008E3B3B">
        <w:rPr>
          <w:rFonts w:ascii="Times New Roman" w:hAnsi="Times New Roman"/>
          <w:b/>
          <w:sz w:val="24"/>
          <w:szCs w:val="24"/>
        </w:rPr>
        <w:t>товки специалистов на 01.10.202</w:t>
      </w:r>
      <w:r w:rsidR="00CB6B3C">
        <w:rPr>
          <w:rFonts w:ascii="Times New Roman" w:hAnsi="Times New Roman"/>
          <w:b/>
          <w:sz w:val="24"/>
          <w:szCs w:val="24"/>
        </w:rPr>
        <w:t>3</w:t>
      </w:r>
      <w:r w:rsidRPr="008E3B3B">
        <w:rPr>
          <w:rFonts w:ascii="Times New Roman" w:hAnsi="Times New Roman"/>
          <w:b/>
          <w:sz w:val="24"/>
          <w:szCs w:val="24"/>
        </w:rPr>
        <w:t xml:space="preserve"> г.</w:t>
      </w:r>
    </w:p>
    <w:p w:rsidR="00F12EE2" w:rsidRDefault="00F12EE2" w:rsidP="000600A6">
      <w:pPr>
        <w:spacing w:after="0" w:line="240" w:lineRule="auto"/>
        <w:jc w:val="center"/>
        <w:rPr>
          <w:rFonts w:ascii="Times New Roman" w:hAnsi="Times New Roman"/>
          <w:b/>
          <w:color w:val="FF0000"/>
          <w:sz w:val="24"/>
          <w:szCs w:val="24"/>
        </w:rPr>
      </w:pPr>
    </w:p>
    <w:tbl>
      <w:tblPr>
        <w:tblStyle w:val="a3"/>
        <w:tblW w:w="0" w:type="auto"/>
        <w:tblLook w:val="04A0" w:firstRow="1" w:lastRow="0" w:firstColumn="1" w:lastColumn="0" w:noHBand="0" w:noVBand="1"/>
      </w:tblPr>
      <w:tblGrid>
        <w:gridCol w:w="534"/>
        <w:gridCol w:w="3748"/>
        <w:gridCol w:w="2141"/>
        <w:gridCol w:w="2141"/>
        <w:gridCol w:w="2141"/>
      </w:tblGrid>
      <w:tr w:rsidR="00F12EE2" w:rsidRPr="00F12EE2" w:rsidTr="000658F9">
        <w:tc>
          <w:tcPr>
            <w:tcW w:w="534" w:type="dxa"/>
            <w:vMerge w:val="restart"/>
          </w:tcPr>
          <w:p w:rsidR="00F12EE2" w:rsidRPr="00F12EE2" w:rsidRDefault="00F12EE2" w:rsidP="000600A6">
            <w:pPr>
              <w:jc w:val="center"/>
              <w:rPr>
                <w:rFonts w:ascii="Times New Roman" w:hAnsi="Times New Roman"/>
              </w:rPr>
            </w:pPr>
            <w:r w:rsidRPr="00F12EE2">
              <w:rPr>
                <w:rFonts w:ascii="Times New Roman" w:hAnsi="Times New Roman"/>
              </w:rPr>
              <w:t>№</w:t>
            </w:r>
          </w:p>
        </w:tc>
        <w:tc>
          <w:tcPr>
            <w:tcW w:w="3748" w:type="dxa"/>
            <w:vMerge w:val="restart"/>
          </w:tcPr>
          <w:p w:rsidR="00F12EE2" w:rsidRPr="00F12EE2" w:rsidRDefault="00F12EE2" w:rsidP="00AC446D">
            <w:pPr>
              <w:rPr>
                <w:rFonts w:ascii="Times New Roman" w:hAnsi="Times New Roman"/>
              </w:rPr>
            </w:pPr>
            <w:r w:rsidRPr="00F12EE2">
              <w:rPr>
                <w:rFonts w:ascii="Times New Roman" w:hAnsi="Times New Roman"/>
              </w:rPr>
              <w:t>Наименование</w:t>
            </w:r>
          </w:p>
          <w:p w:rsidR="00F12EE2" w:rsidRPr="00F12EE2" w:rsidRDefault="00F12EE2" w:rsidP="00AC446D">
            <w:pPr>
              <w:rPr>
                <w:rFonts w:ascii="Times New Roman" w:hAnsi="Times New Roman"/>
              </w:rPr>
            </w:pPr>
            <w:r w:rsidRPr="00F12EE2">
              <w:rPr>
                <w:rFonts w:ascii="Times New Roman" w:hAnsi="Times New Roman"/>
              </w:rPr>
              <w:t>образовательной программы, специальность</w:t>
            </w:r>
          </w:p>
        </w:tc>
        <w:tc>
          <w:tcPr>
            <w:tcW w:w="2141" w:type="dxa"/>
            <w:vMerge w:val="restart"/>
          </w:tcPr>
          <w:p w:rsidR="00F12EE2" w:rsidRPr="00F12EE2" w:rsidRDefault="00F12EE2" w:rsidP="000600A6">
            <w:pPr>
              <w:jc w:val="center"/>
              <w:rPr>
                <w:rFonts w:ascii="Times New Roman" w:hAnsi="Times New Roman"/>
              </w:rPr>
            </w:pPr>
            <w:r w:rsidRPr="00F12EE2">
              <w:rPr>
                <w:rFonts w:ascii="Times New Roman" w:hAnsi="Times New Roman"/>
              </w:rPr>
              <w:t>Форма обучения</w:t>
            </w:r>
          </w:p>
        </w:tc>
        <w:tc>
          <w:tcPr>
            <w:tcW w:w="4282" w:type="dxa"/>
            <w:gridSpan w:val="2"/>
          </w:tcPr>
          <w:p w:rsidR="00F12EE2" w:rsidRPr="00F12EE2" w:rsidRDefault="00F12EE2" w:rsidP="000600A6">
            <w:pPr>
              <w:jc w:val="center"/>
              <w:rPr>
                <w:rFonts w:ascii="Times New Roman" w:hAnsi="Times New Roman"/>
              </w:rPr>
            </w:pPr>
            <w:r w:rsidRPr="00F12EE2">
              <w:rPr>
                <w:rFonts w:ascii="Times New Roman" w:hAnsi="Times New Roman"/>
              </w:rPr>
              <w:t>Количество студентов</w:t>
            </w:r>
          </w:p>
        </w:tc>
      </w:tr>
      <w:tr w:rsidR="00F12EE2" w:rsidRPr="00F12EE2" w:rsidTr="00AC446D">
        <w:tc>
          <w:tcPr>
            <w:tcW w:w="534" w:type="dxa"/>
            <w:vMerge/>
          </w:tcPr>
          <w:p w:rsidR="00F12EE2" w:rsidRPr="00F12EE2" w:rsidRDefault="00F12EE2" w:rsidP="000600A6">
            <w:pPr>
              <w:jc w:val="center"/>
              <w:rPr>
                <w:rFonts w:ascii="Times New Roman" w:hAnsi="Times New Roman"/>
              </w:rPr>
            </w:pPr>
          </w:p>
        </w:tc>
        <w:tc>
          <w:tcPr>
            <w:tcW w:w="3748" w:type="dxa"/>
            <w:vMerge/>
          </w:tcPr>
          <w:p w:rsidR="00F12EE2" w:rsidRPr="00F12EE2" w:rsidRDefault="00F12EE2" w:rsidP="000600A6">
            <w:pPr>
              <w:jc w:val="center"/>
              <w:rPr>
                <w:rFonts w:ascii="Times New Roman" w:hAnsi="Times New Roman"/>
              </w:rPr>
            </w:pPr>
          </w:p>
        </w:tc>
        <w:tc>
          <w:tcPr>
            <w:tcW w:w="2141" w:type="dxa"/>
            <w:vMerge/>
          </w:tcPr>
          <w:p w:rsidR="00F12EE2" w:rsidRPr="00F12EE2" w:rsidRDefault="00F12EE2" w:rsidP="000600A6">
            <w:pPr>
              <w:jc w:val="center"/>
              <w:rPr>
                <w:rFonts w:ascii="Times New Roman" w:hAnsi="Times New Roman"/>
              </w:rPr>
            </w:pPr>
          </w:p>
        </w:tc>
        <w:tc>
          <w:tcPr>
            <w:tcW w:w="2141" w:type="dxa"/>
          </w:tcPr>
          <w:p w:rsidR="00F12EE2" w:rsidRPr="00F12EE2" w:rsidRDefault="00F12EE2" w:rsidP="000600A6">
            <w:pPr>
              <w:jc w:val="center"/>
              <w:rPr>
                <w:rFonts w:ascii="Times New Roman" w:hAnsi="Times New Roman"/>
              </w:rPr>
            </w:pPr>
            <w:r w:rsidRPr="00F12EE2">
              <w:rPr>
                <w:rFonts w:ascii="Times New Roman" w:hAnsi="Times New Roman"/>
              </w:rPr>
              <w:t>Всего</w:t>
            </w:r>
          </w:p>
        </w:tc>
        <w:tc>
          <w:tcPr>
            <w:tcW w:w="2141" w:type="dxa"/>
          </w:tcPr>
          <w:p w:rsidR="00F12EE2" w:rsidRPr="00F12EE2" w:rsidRDefault="00F12EE2" w:rsidP="000600A6">
            <w:pPr>
              <w:jc w:val="center"/>
              <w:rPr>
                <w:rFonts w:ascii="Times New Roman" w:hAnsi="Times New Roman"/>
              </w:rPr>
            </w:pPr>
            <w:r w:rsidRPr="00F12EE2">
              <w:rPr>
                <w:rFonts w:ascii="Times New Roman" w:hAnsi="Times New Roman"/>
              </w:rPr>
              <w:t>Из них 1 курс</w:t>
            </w:r>
          </w:p>
        </w:tc>
      </w:tr>
      <w:tr w:rsidR="00AC446D" w:rsidRPr="00F12EE2" w:rsidTr="00AC446D">
        <w:tc>
          <w:tcPr>
            <w:tcW w:w="534" w:type="dxa"/>
          </w:tcPr>
          <w:p w:rsidR="00AC446D" w:rsidRPr="00F12EE2" w:rsidRDefault="00F12EE2" w:rsidP="000600A6">
            <w:pPr>
              <w:jc w:val="center"/>
              <w:rPr>
                <w:rFonts w:ascii="Times New Roman" w:hAnsi="Times New Roman"/>
              </w:rPr>
            </w:pPr>
            <w:r w:rsidRPr="00F12EE2">
              <w:rPr>
                <w:rFonts w:ascii="Times New Roman" w:hAnsi="Times New Roman"/>
              </w:rPr>
              <w:t>1</w:t>
            </w:r>
          </w:p>
        </w:tc>
        <w:tc>
          <w:tcPr>
            <w:tcW w:w="3748" w:type="dxa"/>
          </w:tcPr>
          <w:p w:rsidR="00F12EE2" w:rsidRPr="00F12EE2" w:rsidRDefault="00F12EE2" w:rsidP="00F12EE2">
            <w:pPr>
              <w:rPr>
                <w:rFonts w:ascii="Times New Roman" w:hAnsi="Times New Roman"/>
              </w:rPr>
            </w:pPr>
            <w:r w:rsidRPr="00F12EE2">
              <w:rPr>
                <w:rFonts w:ascii="Times New Roman" w:hAnsi="Times New Roman"/>
              </w:rPr>
              <w:t xml:space="preserve">44.02.01 Дошкольное образование </w:t>
            </w:r>
          </w:p>
          <w:p w:rsidR="00AC446D" w:rsidRPr="00F12EE2" w:rsidRDefault="00AC446D" w:rsidP="00F12EE2">
            <w:pPr>
              <w:rPr>
                <w:rFonts w:ascii="Times New Roman" w:hAnsi="Times New Roman"/>
              </w:rPr>
            </w:pPr>
          </w:p>
        </w:tc>
        <w:tc>
          <w:tcPr>
            <w:tcW w:w="2141" w:type="dxa"/>
          </w:tcPr>
          <w:p w:rsidR="00AC446D" w:rsidRPr="00F12EE2" w:rsidRDefault="00F12EE2" w:rsidP="000600A6">
            <w:pPr>
              <w:jc w:val="center"/>
              <w:rPr>
                <w:rFonts w:ascii="Times New Roman" w:hAnsi="Times New Roman"/>
              </w:rPr>
            </w:pPr>
            <w:r w:rsidRPr="00F12EE2">
              <w:rPr>
                <w:rFonts w:ascii="Times New Roman" w:hAnsi="Times New Roman"/>
              </w:rPr>
              <w:t>очная</w:t>
            </w:r>
          </w:p>
        </w:tc>
        <w:tc>
          <w:tcPr>
            <w:tcW w:w="2141" w:type="dxa"/>
          </w:tcPr>
          <w:p w:rsidR="00283E73" w:rsidRPr="00F12EE2" w:rsidRDefault="00F24385" w:rsidP="00535586">
            <w:pPr>
              <w:jc w:val="center"/>
              <w:rPr>
                <w:rFonts w:ascii="Times New Roman" w:hAnsi="Times New Roman"/>
              </w:rPr>
            </w:pPr>
            <w:r>
              <w:rPr>
                <w:rFonts w:ascii="Times New Roman" w:hAnsi="Times New Roman"/>
              </w:rPr>
              <w:t>16</w:t>
            </w:r>
            <w:r w:rsidR="00535586">
              <w:rPr>
                <w:rFonts w:ascii="Times New Roman" w:hAnsi="Times New Roman"/>
              </w:rPr>
              <w:t>7</w:t>
            </w:r>
          </w:p>
        </w:tc>
        <w:tc>
          <w:tcPr>
            <w:tcW w:w="2141" w:type="dxa"/>
          </w:tcPr>
          <w:p w:rsidR="00AC446D" w:rsidRPr="00F12EE2" w:rsidRDefault="00373166" w:rsidP="000600A6">
            <w:pPr>
              <w:jc w:val="center"/>
              <w:rPr>
                <w:rFonts w:ascii="Times New Roman" w:hAnsi="Times New Roman"/>
              </w:rPr>
            </w:pPr>
            <w:r>
              <w:rPr>
                <w:rFonts w:ascii="Times New Roman" w:hAnsi="Times New Roman"/>
              </w:rPr>
              <w:t>35</w:t>
            </w:r>
          </w:p>
        </w:tc>
      </w:tr>
      <w:tr w:rsidR="00AC446D" w:rsidRPr="00F12EE2" w:rsidTr="00AC446D">
        <w:tc>
          <w:tcPr>
            <w:tcW w:w="534" w:type="dxa"/>
          </w:tcPr>
          <w:p w:rsidR="00AC446D" w:rsidRPr="00F12EE2" w:rsidRDefault="00F12EE2" w:rsidP="000600A6">
            <w:pPr>
              <w:jc w:val="center"/>
              <w:rPr>
                <w:rFonts w:ascii="Times New Roman" w:hAnsi="Times New Roman"/>
              </w:rPr>
            </w:pPr>
            <w:r w:rsidRPr="00F12EE2">
              <w:rPr>
                <w:rFonts w:ascii="Times New Roman" w:hAnsi="Times New Roman"/>
              </w:rPr>
              <w:t>2</w:t>
            </w:r>
          </w:p>
        </w:tc>
        <w:tc>
          <w:tcPr>
            <w:tcW w:w="3748" w:type="dxa"/>
          </w:tcPr>
          <w:p w:rsidR="00AC446D" w:rsidRPr="00F12EE2" w:rsidRDefault="00F12EE2" w:rsidP="00F12EE2">
            <w:pPr>
              <w:rPr>
                <w:rFonts w:ascii="Times New Roman" w:hAnsi="Times New Roman"/>
              </w:rPr>
            </w:pPr>
            <w:r w:rsidRPr="00F12EE2">
              <w:rPr>
                <w:rFonts w:ascii="Times New Roman" w:hAnsi="Times New Roman"/>
              </w:rPr>
              <w:t>44.02.03 Педагогика дополнительного образования</w:t>
            </w:r>
          </w:p>
        </w:tc>
        <w:tc>
          <w:tcPr>
            <w:tcW w:w="2141" w:type="dxa"/>
          </w:tcPr>
          <w:p w:rsidR="00AC446D" w:rsidRPr="00F12EE2" w:rsidRDefault="00F12EE2" w:rsidP="000600A6">
            <w:pPr>
              <w:jc w:val="center"/>
              <w:rPr>
                <w:rFonts w:ascii="Times New Roman" w:hAnsi="Times New Roman"/>
              </w:rPr>
            </w:pPr>
            <w:r w:rsidRPr="00F12EE2">
              <w:rPr>
                <w:rFonts w:ascii="Times New Roman" w:hAnsi="Times New Roman"/>
              </w:rPr>
              <w:t>очная</w:t>
            </w:r>
          </w:p>
        </w:tc>
        <w:tc>
          <w:tcPr>
            <w:tcW w:w="2141" w:type="dxa"/>
          </w:tcPr>
          <w:p w:rsidR="00AC446D" w:rsidRPr="00F12EE2" w:rsidRDefault="00535586" w:rsidP="000600A6">
            <w:pPr>
              <w:jc w:val="center"/>
              <w:rPr>
                <w:rFonts w:ascii="Times New Roman" w:hAnsi="Times New Roman"/>
              </w:rPr>
            </w:pPr>
            <w:r>
              <w:rPr>
                <w:rFonts w:ascii="Times New Roman" w:hAnsi="Times New Roman"/>
              </w:rPr>
              <w:t>93</w:t>
            </w:r>
          </w:p>
        </w:tc>
        <w:tc>
          <w:tcPr>
            <w:tcW w:w="2141" w:type="dxa"/>
          </w:tcPr>
          <w:p w:rsidR="00AC446D" w:rsidRPr="00F12EE2" w:rsidRDefault="00373166" w:rsidP="000600A6">
            <w:pPr>
              <w:jc w:val="center"/>
              <w:rPr>
                <w:rFonts w:ascii="Times New Roman" w:hAnsi="Times New Roman"/>
              </w:rPr>
            </w:pPr>
            <w:r>
              <w:rPr>
                <w:rFonts w:ascii="Times New Roman" w:hAnsi="Times New Roman"/>
              </w:rPr>
              <w:t>25</w:t>
            </w:r>
          </w:p>
        </w:tc>
      </w:tr>
      <w:tr w:rsidR="00AC446D" w:rsidRPr="00F12EE2" w:rsidTr="00AC446D">
        <w:tc>
          <w:tcPr>
            <w:tcW w:w="534" w:type="dxa"/>
          </w:tcPr>
          <w:p w:rsidR="00AC446D" w:rsidRPr="00F12EE2" w:rsidRDefault="00F12EE2" w:rsidP="000600A6">
            <w:pPr>
              <w:jc w:val="center"/>
              <w:rPr>
                <w:rFonts w:ascii="Times New Roman" w:hAnsi="Times New Roman"/>
              </w:rPr>
            </w:pPr>
            <w:r>
              <w:rPr>
                <w:rFonts w:ascii="Times New Roman" w:hAnsi="Times New Roman"/>
              </w:rPr>
              <w:t>3</w:t>
            </w:r>
          </w:p>
        </w:tc>
        <w:tc>
          <w:tcPr>
            <w:tcW w:w="3748" w:type="dxa"/>
          </w:tcPr>
          <w:p w:rsidR="00AC446D" w:rsidRPr="00F12EE2" w:rsidRDefault="00F12EE2" w:rsidP="00F12EE2">
            <w:pPr>
              <w:rPr>
                <w:rFonts w:ascii="Times New Roman" w:hAnsi="Times New Roman"/>
              </w:rPr>
            </w:pPr>
            <w:r w:rsidRPr="00F12EE2">
              <w:rPr>
                <w:rFonts w:ascii="Times New Roman" w:hAnsi="Times New Roman"/>
              </w:rPr>
              <w:t>44.02.04 Специальное дошкольное образование</w:t>
            </w:r>
          </w:p>
        </w:tc>
        <w:tc>
          <w:tcPr>
            <w:tcW w:w="2141" w:type="dxa"/>
          </w:tcPr>
          <w:p w:rsidR="00AC446D" w:rsidRPr="00F12EE2" w:rsidRDefault="00F12EE2" w:rsidP="000600A6">
            <w:pPr>
              <w:jc w:val="center"/>
              <w:rPr>
                <w:rFonts w:ascii="Times New Roman" w:hAnsi="Times New Roman"/>
              </w:rPr>
            </w:pPr>
            <w:r w:rsidRPr="00F12EE2">
              <w:rPr>
                <w:rFonts w:ascii="Times New Roman" w:hAnsi="Times New Roman"/>
              </w:rPr>
              <w:t>очная</w:t>
            </w:r>
          </w:p>
        </w:tc>
        <w:tc>
          <w:tcPr>
            <w:tcW w:w="2141" w:type="dxa"/>
          </w:tcPr>
          <w:p w:rsidR="00AC446D" w:rsidRPr="00F12EE2" w:rsidRDefault="00F24385" w:rsidP="00535586">
            <w:pPr>
              <w:jc w:val="center"/>
              <w:rPr>
                <w:rFonts w:ascii="Times New Roman" w:hAnsi="Times New Roman"/>
              </w:rPr>
            </w:pPr>
            <w:r>
              <w:rPr>
                <w:rFonts w:ascii="Times New Roman" w:hAnsi="Times New Roman"/>
              </w:rPr>
              <w:t>1</w:t>
            </w:r>
            <w:r w:rsidR="00535586">
              <w:rPr>
                <w:rFonts w:ascii="Times New Roman" w:hAnsi="Times New Roman"/>
              </w:rPr>
              <w:t>47</w:t>
            </w:r>
          </w:p>
        </w:tc>
        <w:tc>
          <w:tcPr>
            <w:tcW w:w="2141" w:type="dxa"/>
          </w:tcPr>
          <w:p w:rsidR="00AC446D" w:rsidRPr="00F12EE2" w:rsidRDefault="00373166" w:rsidP="000600A6">
            <w:pPr>
              <w:jc w:val="center"/>
              <w:rPr>
                <w:rFonts w:ascii="Times New Roman" w:hAnsi="Times New Roman"/>
              </w:rPr>
            </w:pPr>
            <w:r>
              <w:rPr>
                <w:rFonts w:ascii="Times New Roman" w:hAnsi="Times New Roman"/>
              </w:rPr>
              <w:t>50</w:t>
            </w:r>
          </w:p>
        </w:tc>
      </w:tr>
      <w:tr w:rsidR="00AC446D" w:rsidRPr="00F12EE2" w:rsidTr="00AC446D">
        <w:tc>
          <w:tcPr>
            <w:tcW w:w="534" w:type="dxa"/>
          </w:tcPr>
          <w:p w:rsidR="00AC446D" w:rsidRPr="00F12EE2" w:rsidRDefault="008343D2" w:rsidP="000600A6">
            <w:pPr>
              <w:jc w:val="center"/>
              <w:rPr>
                <w:rFonts w:ascii="Times New Roman" w:hAnsi="Times New Roman"/>
              </w:rPr>
            </w:pPr>
            <w:r>
              <w:rPr>
                <w:rFonts w:ascii="Times New Roman" w:hAnsi="Times New Roman"/>
              </w:rPr>
              <w:t>4</w:t>
            </w:r>
          </w:p>
        </w:tc>
        <w:tc>
          <w:tcPr>
            <w:tcW w:w="3748" w:type="dxa"/>
          </w:tcPr>
          <w:p w:rsidR="008343D2" w:rsidRPr="00F12EE2" w:rsidRDefault="008343D2" w:rsidP="008343D2">
            <w:pPr>
              <w:rPr>
                <w:rFonts w:ascii="Times New Roman" w:hAnsi="Times New Roman"/>
              </w:rPr>
            </w:pPr>
            <w:r w:rsidRPr="00F12EE2">
              <w:rPr>
                <w:rFonts w:ascii="Times New Roman" w:hAnsi="Times New Roman"/>
              </w:rPr>
              <w:t xml:space="preserve">44.02.01 Дошкольное образование </w:t>
            </w:r>
          </w:p>
          <w:p w:rsidR="00AC446D" w:rsidRPr="00F12EE2" w:rsidRDefault="00AC446D" w:rsidP="000600A6">
            <w:pPr>
              <w:jc w:val="center"/>
              <w:rPr>
                <w:rFonts w:ascii="Times New Roman" w:hAnsi="Times New Roman"/>
              </w:rPr>
            </w:pPr>
          </w:p>
        </w:tc>
        <w:tc>
          <w:tcPr>
            <w:tcW w:w="2141" w:type="dxa"/>
          </w:tcPr>
          <w:p w:rsidR="00AC446D" w:rsidRPr="00F12EE2" w:rsidRDefault="008343D2" w:rsidP="000600A6">
            <w:pPr>
              <w:jc w:val="center"/>
              <w:rPr>
                <w:rFonts w:ascii="Times New Roman" w:hAnsi="Times New Roman"/>
              </w:rPr>
            </w:pPr>
            <w:r>
              <w:rPr>
                <w:rFonts w:ascii="Times New Roman" w:hAnsi="Times New Roman"/>
              </w:rPr>
              <w:lastRenderedPageBreak/>
              <w:t>заочная</w:t>
            </w:r>
          </w:p>
        </w:tc>
        <w:tc>
          <w:tcPr>
            <w:tcW w:w="2141" w:type="dxa"/>
          </w:tcPr>
          <w:p w:rsidR="00AC446D" w:rsidRPr="00F12EE2" w:rsidRDefault="00A45570" w:rsidP="000600A6">
            <w:pPr>
              <w:jc w:val="center"/>
              <w:rPr>
                <w:rFonts w:ascii="Times New Roman" w:hAnsi="Times New Roman"/>
              </w:rPr>
            </w:pPr>
            <w:r>
              <w:rPr>
                <w:rFonts w:ascii="Times New Roman" w:hAnsi="Times New Roman"/>
              </w:rPr>
              <w:t>91</w:t>
            </w:r>
          </w:p>
        </w:tc>
        <w:tc>
          <w:tcPr>
            <w:tcW w:w="2141" w:type="dxa"/>
          </w:tcPr>
          <w:p w:rsidR="00AC446D" w:rsidRPr="00F12EE2" w:rsidRDefault="00535586" w:rsidP="008343D2">
            <w:pPr>
              <w:jc w:val="center"/>
              <w:rPr>
                <w:rFonts w:ascii="Times New Roman" w:hAnsi="Times New Roman"/>
              </w:rPr>
            </w:pPr>
            <w:r>
              <w:rPr>
                <w:rFonts w:ascii="Times New Roman" w:hAnsi="Times New Roman"/>
              </w:rPr>
              <w:t>25</w:t>
            </w:r>
          </w:p>
        </w:tc>
      </w:tr>
      <w:tr w:rsidR="00AC446D" w:rsidRPr="00F12EE2" w:rsidTr="00AC446D">
        <w:tc>
          <w:tcPr>
            <w:tcW w:w="534" w:type="dxa"/>
          </w:tcPr>
          <w:p w:rsidR="00AC446D" w:rsidRPr="00F12EE2" w:rsidRDefault="008343D2" w:rsidP="000600A6">
            <w:pPr>
              <w:jc w:val="center"/>
              <w:rPr>
                <w:rFonts w:ascii="Times New Roman" w:hAnsi="Times New Roman"/>
              </w:rPr>
            </w:pPr>
            <w:r>
              <w:rPr>
                <w:rFonts w:ascii="Times New Roman" w:hAnsi="Times New Roman"/>
              </w:rPr>
              <w:lastRenderedPageBreak/>
              <w:t>5</w:t>
            </w:r>
          </w:p>
        </w:tc>
        <w:tc>
          <w:tcPr>
            <w:tcW w:w="3748" w:type="dxa"/>
          </w:tcPr>
          <w:p w:rsidR="00AC446D" w:rsidRPr="00F12EE2" w:rsidRDefault="008343D2" w:rsidP="008343D2">
            <w:pPr>
              <w:rPr>
                <w:rFonts w:ascii="Times New Roman" w:hAnsi="Times New Roman"/>
              </w:rPr>
            </w:pPr>
            <w:r w:rsidRPr="00F12EE2">
              <w:rPr>
                <w:rFonts w:ascii="Times New Roman" w:hAnsi="Times New Roman"/>
              </w:rPr>
              <w:t>44.02.04 Специальное дошкольное образование</w:t>
            </w:r>
          </w:p>
        </w:tc>
        <w:tc>
          <w:tcPr>
            <w:tcW w:w="2141" w:type="dxa"/>
          </w:tcPr>
          <w:p w:rsidR="00AC446D" w:rsidRPr="00F12EE2" w:rsidRDefault="008343D2" w:rsidP="000600A6">
            <w:pPr>
              <w:jc w:val="center"/>
              <w:rPr>
                <w:rFonts w:ascii="Times New Roman" w:hAnsi="Times New Roman"/>
              </w:rPr>
            </w:pPr>
            <w:r w:rsidRPr="008343D2">
              <w:rPr>
                <w:rFonts w:ascii="Times New Roman" w:hAnsi="Times New Roman"/>
              </w:rPr>
              <w:t>заочная</w:t>
            </w:r>
          </w:p>
        </w:tc>
        <w:tc>
          <w:tcPr>
            <w:tcW w:w="2141" w:type="dxa"/>
          </w:tcPr>
          <w:p w:rsidR="00AC446D" w:rsidRPr="00F12EE2" w:rsidRDefault="00A45570" w:rsidP="000600A6">
            <w:pPr>
              <w:jc w:val="center"/>
              <w:rPr>
                <w:rFonts w:ascii="Times New Roman" w:hAnsi="Times New Roman"/>
              </w:rPr>
            </w:pPr>
            <w:r>
              <w:rPr>
                <w:rFonts w:ascii="Times New Roman" w:hAnsi="Times New Roman"/>
              </w:rPr>
              <w:t>62</w:t>
            </w:r>
          </w:p>
        </w:tc>
        <w:tc>
          <w:tcPr>
            <w:tcW w:w="2141" w:type="dxa"/>
          </w:tcPr>
          <w:p w:rsidR="00AC446D" w:rsidRPr="00F12EE2" w:rsidRDefault="00535586" w:rsidP="000600A6">
            <w:pPr>
              <w:jc w:val="center"/>
              <w:rPr>
                <w:rFonts w:ascii="Times New Roman" w:hAnsi="Times New Roman"/>
              </w:rPr>
            </w:pPr>
            <w:r>
              <w:rPr>
                <w:rFonts w:ascii="Times New Roman" w:hAnsi="Times New Roman"/>
              </w:rPr>
              <w:t>-</w:t>
            </w:r>
          </w:p>
        </w:tc>
      </w:tr>
      <w:tr w:rsidR="00AC446D" w:rsidRPr="00F12EE2" w:rsidTr="00AC446D">
        <w:tc>
          <w:tcPr>
            <w:tcW w:w="534" w:type="dxa"/>
          </w:tcPr>
          <w:p w:rsidR="00AC446D" w:rsidRPr="00F12EE2" w:rsidRDefault="00283E73" w:rsidP="000600A6">
            <w:pPr>
              <w:jc w:val="center"/>
              <w:rPr>
                <w:rFonts w:ascii="Times New Roman" w:hAnsi="Times New Roman"/>
              </w:rPr>
            </w:pPr>
            <w:r>
              <w:rPr>
                <w:rFonts w:ascii="Times New Roman" w:hAnsi="Times New Roman"/>
              </w:rPr>
              <w:t>6</w:t>
            </w:r>
          </w:p>
        </w:tc>
        <w:tc>
          <w:tcPr>
            <w:tcW w:w="3748" w:type="dxa"/>
          </w:tcPr>
          <w:p w:rsidR="00AC446D" w:rsidRPr="00F12EE2" w:rsidRDefault="00283E73" w:rsidP="00283E73">
            <w:pPr>
              <w:rPr>
                <w:rFonts w:ascii="Times New Roman" w:hAnsi="Times New Roman"/>
              </w:rPr>
            </w:pPr>
            <w:r>
              <w:rPr>
                <w:rFonts w:ascii="Times New Roman" w:hAnsi="Times New Roman"/>
              </w:rPr>
              <w:t>Проект Заочный колледж</w:t>
            </w:r>
          </w:p>
        </w:tc>
        <w:tc>
          <w:tcPr>
            <w:tcW w:w="2141" w:type="dxa"/>
          </w:tcPr>
          <w:p w:rsidR="00AC446D" w:rsidRPr="00F12EE2" w:rsidRDefault="00283E73" w:rsidP="000600A6">
            <w:pPr>
              <w:jc w:val="center"/>
              <w:rPr>
                <w:rFonts w:ascii="Times New Roman" w:hAnsi="Times New Roman"/>
              </w:rPr>
            </w:pPr>
            <w:r w:rsidRPr="00283E73">
              <w:rPr>
                <w:rFonts w:ascii="Times New Roman" w:hAnsi="Times New Roman"/>
              </w:rPr>
              <w:t>заочная</w:t>
            </w:r>
          </w:p>
        </w:tc>
        <w:tc>
          <w:tcPr>
            <w:tcW w:w="2141" w:type="dxa"/>
          </w:tcPr>
          <w:p w:rsidR="00AC446D" w:rsidRPr="00F12EE2" w:rsidRDefault="00A45570" w:rsidP="000600A6">
            <w:pPr>
              <w:jc w:val="center"/>
              <w:rPr>
                <w:rFonts w:ascii="Times New Roman" w:hAnsi="Times New Roman"/>
              </w:rPr>
            </w:pPr>
            <w:r>
              <w:rPr>
                <w:rFonts w:ascii="Times New Roman" w:hAnsi="Times New Roman"/>
              </w:rPr>
              <w:t>8</w:t>
            </w:r>
            <w:r w:rsidR="00E42BB1">
              <w:rPr>
                <w:rFonts w:ascii="Times New Roman" w:hAnsi="Times New Roman"/>
              </w:rPr>
              <w:t>5</w:t>
            </w:r>
          </w:p>
        </w:tc>
        <w:tc>
          <w:tcPr>
            <w:tcW w:w="2141" w:type="dxa"/>
          </w:tcPr>
          <w:p w:rsidR="00AC446D" w:rsidRPr="00F12EE2" w:rsidRDefault="00283E73" w:rsidP="000600A6">
            <w:pPr>
              <w:jc w:val="center"/>
              <w:rPr>
                <w:rFonts w:ascii="Times New Roman" w:hAnsi="Times New Roman"/>
              </w:rPr>
            </w:pPr>
            <w:r>
              <w:rPr>
                <w:rFonts w:ascii="Times New Roman" w:hAnsi="Times New Roman"/>
              </w:rPr>
              <w:t>25</w:t>
            </w:r>
          </w:p>
        </w:tc>
      </w:tr>
    </w:tbl>
    <w:p w:rsidR="000600A6" w:rsidRPr="000600A6" w:rsidRDefault="000600A6" w:rsidP="000600A6">
      <w:pPr>
        <w:spacing w:before="360" w:after="360" w:line="240" w:lineRule="auto"/>
        <w:jc w:val="center"/>
        <w:rPr>
          <w:rFonts w:ascii="Times New Roman" w:hAnsi="Times New Roman"/>
          <w:b/>
          <w:sz w:val="24"/>
          <w:szCs w:val="24"/>
        </w:rPr>
      </w:pPr>
      <w:r w:rsidRPr="000600A6">
        <w:rPr>
          <w:rFonts w:ascii="Times New Roman" w:hAnsi="Times New Roman"/>
          <w:b/>
          <w:sz w:val="24"/>
          <w:szCs w:val="24"/>
        </w:rPr>
        <w:t>Совершенствование содержания, технологий образования и системы обеспечения качества образовательных услуг</w:t>
      </w:r>
    </w:p>
    <w:p w:rsidR="000600A6" w:rsidRPr="000600A6" w:rsidRDefault="000600A6" w:rsidP="000600A6">
      <w:pPr>
        <w:spacing w:after="0" w:line="240" w:lineRule="auto"/>
        <w:ind w:firstLine="720"/>
        <w:jc w:val="both"/>
        <w:rPr>
          <w:rFonts w:ascii="Times New Roman" w:hAnsi="Times New Roman"/>
          <w:sz w:val="24"/>
          <w:szCs w:val="24"/>
        </w:rPr>
      </w:pPr>
      <w:r w:rsidRPr="000600A6">
        <w:rPr>
          <w:rFonts w:ascii="Times New Roman" w:hAnsi="Times New Roman"/>
          <w:color w:val="000000"/>
          <w:sz w:val="24"/>
          <w:szCs w:val="24"/>
        </w:rPr>
        <w:t xml:space="preserve">Приоритетным направлением в работе колледжа остается </w:t>
      </w:r>
      <w:r w:rsidRPr="000600A6">
        <w:rPr>
          <w:rFonts w:ascii="Times New Roman" w:hAnsi="Times New Roman"/>
          <w:sz w:val="24"/>
          <w:szCs w:val="24"/>
        </w:rPr>
        <w:t>создание современной образовательной среды, обеспечивающей высокое качество образовательных услуг, ориентированных на различные категории потребителей, способной современными средствами сформировать у обучающихся необходимые профессиональные и общие компетенции, личную успешность в сочетании со способностью эффективно работать в команде при выполнении профессиональных задач.</w:t>
      </w:r>
    </w:p>
    <w:p w:rsidR="000600A6" w:rsidRPr="000600A6" w:rsidRDefault="000600A6" w:rsidP="000600A6">
      <w:pPr>
        <w:spacing w:after="0" w:line="240" w:lineRule="auto"/>
        <w:ind w:firstLine="708"/>
        <w:jc w:val="both"/>
        <w:rPr>
          <w:rFonts w:ascii="Times New Roman" w:hAnsi="Times New Roman"/>
          <w:sz w:val="24"/>
          <w:szCs w:val="24"/>
        </w:rPr>
      </w:pPr>
      <w:r w:rsidRPr="000600A6">
        <w:rPr>
          <w:rFonts w:ascii="Times New Roman" w:hAnsi="Times New Roman"/>
          <w:sz w:val="24"/>
          <w:szCs w:val="24"/>
        </w:rPr>
        <w:t>Также основными направлениями в о</w:t>
      </w:r>
      <w:r w:rsidR="003704A9">
        <w:rPr>
          <w:rFonts w:ascii="Times New Roman" w:hAnsi="Times New Roman"/>
          <w:sz w:val="24"/>
          <w:szCs w:val="24"/>
        </w:rPr>
        <w:t>рганизации учебной работы в 202</w:t>
      </w:r>
      <w:r w:rsidR="00A45570">
        <w:rPr>
          <w:rFonts w:ascii="Times New Roman" w:hAnsi="Times New Roman"/>
          <w:sz w:val="24"/>
          <w:szCs w:val="24"/>
        </w:rPr>
        <w:t>3</w:t>
      </w:r>
      <w:r w:rsidR="003704A9">
        <w:rPr>
          <w:rFonts w:ascii="Times New Roman" w:hAnsi="Times New Roman"/>
          <w:sz w:val="24"/>
          <w:szCs w:val="24"/>
        </w:rPr>
        <w:t>-202</w:t>
      </w:r>
      <w:r w:rsidR="00A45570">
        <w:rPr>
          <w:rFonts w:ascii="Times New Roman" w:hAnsi="Times New Roman"/>
          <w:sz w:val="24"/>
          <w:szCs w:val="24"/>
        </w:rPr>
        <w:t>4</w:t>
      </w:r>
      <w:r w:rsidRPr="000600A6">
        <w:rPr>
          <w:rFonts w:ascii="Times New Roman" w:hAnsi="Times New Roman"/>
          <w:sz w:val="24"/>
          <w:szCs w:val="24"/>
        </w:rPr>
        <w:t xml:space="preserve"> учебном году являются:</w:t>
      </w:r>
    </w:p>
    <w:p w:rsidR="000600A6" w:rsidRPr="000600A6" w:rsidRDefault="000600A6" w:rsidP="007C4550">
      <w:pPr>
        <w:numPr>
          <w:ilvl w:val="0"/>
          <w:numId w:val="8"/>
        </w:numPr>
        <w:spacing w:after="0" w:line="240" w:lineRule="auto"/>
        <w:contextualSpacing/>
        <w:jc w:val="both"/>
        <w:rPr>
          <w:rFonts w:ascii="Times New Roman" w:eastAsia="Calibri" w:hAnsi="Times New Roman" w:cs="Times New Roman"/>
          <w:b/>
          <w:sz w:val="24"/>
          <w:szCs w:val="24"/>
        </w:rPr>
      </w:pPr>
      <w:r w:rsidRPr="000600A6">
        <w:rPr>
          <w:rFonts w:ascii="Times New Roman" w:eastAsia="Calibri" w:hAnsi="Times New Roman" w:cs="Times New Roman"/>
          <w:sz w:val="24"/>
          <w:szCs w:val="24"/>
        </w:rPr>
        <w:t>Организация подготовки специалистов по очно и заочной формам обучения.</w:t>
      </w:r>
      <w:r w:rsidRPr="000600A6">
        <w:rPr>
          <w:rFonts w:ascii="Times New Roman" w:eastAsia="Calibri" w:hAnsi="Times New Roman" w:cs="Times New Roman"/>
          <w:sz w:val="24"/>
          <w:szCs w:val="24"/>
          <w:highlight w:val="yellow"/>
        </w:rPr>
        <w:t xml:space="preserve"> </w:t>
      </w:r>
    </w:p>
    <w:p w:rsidR="000600A6" w:rsidRPr="000600A6" w:rsidRDefault="000600A6" w:rsidP="007C4550">
      <w:pPr>
        <w:numPr>
          <w:ilvl w:val="0"/>
          <w:numId w:val="8"/>
        </w:numPr>
        <w:spacing w:after="0" w:line="240" w:lineRule="auto"/>
        <w:contextualSpacing/>
        <w:jc w:val="both"/>
        <w:rPr>
          <w:rFonts w:ascii="Times New Roman" w:eastAsia="Calibri" w:hAnsi="Times New Roman" w:cs="Times New Roman"/>
          <w:b/>
          <w:sz w:val="24"/>
          <w:szCs w:val="24"/>
        </w:rPr>
      </w:pPr>
      <w:r w:rsidRPr="000600A6">
        <w:rPr>
          <w:rFonts w:ascii="Times New Roman" w:eastAsia="Calibri" w:hAnsi="Times New Roman" w:cs="Times New Roman"/>
          <w:sz w:val="24"/>
          <w:szCs w:val="24"/>
        </w:rPr>
        <w:t>Расширение спектра дополнительных профессиональных программ.</w:t>
      </w:r>
    </w:p>
    <w:p w:rsidR="000600A6" w:rsidRPr="000600A6" w:rsidRDefault="000600A6" w:rsidP="000600A6">
      <w:pPr>
        <w:spacing w:after="0" w:line="240" w:lineRule="auto"/>
        <w:jc w:val="both"/>
        <w:rPr>
          <w:rFonts w:ascii="Times New Roman" w:hAnsi="Times New Roman"/>
          <w:b/>
          <w:sz w:val="24"/>
          <w:szCs w:val="24"/>
        </w:rPr>
      </w:pPr>
    </w:p>
    <w:p w:rsidR="000600A6" w:rsidRPr="000600A6" w:rsidRDefault="000600A6" w:rsidP="000600A6">
      <w:pPr>
        <w:spacing w:after="0" w:line="240" w:lineRule="auto"/>
        <w:jc w:val="both"/>
        <w:rPr>
          <w:rFonts w:ascii="Times New Roman" w:hAnsi="Times New Roman"/>
          <w:b/>
          <w:sz w:val="24"/>
          <w:szCs w:val="24"/>
        </w:rPr>
      </w:pPr>
      <w:r w:rsidRPr="000600A6">
        <w:rPr>
          <w:rFonts w:ascii="Times New Roman" w:hAnsi="Times New Roman"/>
          <w:b/>
          <w:sz w:val="24"/>
          <w:szCs w:val="24"/>
        </w:rPr>
        <w:t>Задачи:</w:t>
      </w:r>
    </w:p>
    <w:p w:rsidR="000600A6" w:rsidRPr="000600A6" w:rsidRDefault="000600A6" w:rsidP="003704A9">
      <w:pPr>
        <w:tabs>
          <w:tab w:val="left" w:pos="1080"/>
        </w:tabs>
        <w:spacing w:after="0" w:line="240" w:lineRule="auto"/>
        <w:jc w:val="both"/>
        <w:rPr>
          <w:rFonts w:ascii="Times New Roman" w:eastAsia="Calibri" w:hAnsi="Times New Roman" w:cs="Times New Roman"/>
          <w:sz w:val="24"/>
          <w:szCs w:val="24"/>
          <w:lang w:eastAsia="ru-RU"/>
        </w:rPr>
      </w:pPr>
      <w:r w:rsidRPr="000600A6">
        <w:rPr>
          <w:rFonts w:ascii="Times New Roman" w:eastAsia="Calibri" w:hAnsi="Times New Roman" w:cs="Times New Roman"/>
          <w:sz w:val="24"/>
          <w:szCs w:val="24"/>
          <w:lang w:eastAsia="ru-RU"/>
        </w:rPr>
        <w:t xml:space="preserve"> </w:t>
      </w:r>
    </w:p>
    <w:p w:rsidR="000600A6" w:rsidRPr="000600A6" w:rsidRDefault="000600A6" w:rsidP="007C4550">
      <w:pPr>
        <w:numPr>
          <w:ilvl w:val="0"/>
          <w:numId w:val="7"/>
        </w:numPr>
        <w:tabs>
          <w:tab w:val="left" w:pos="1080"/>
        </w:tabs>
        <w:spacing w:after="0" w:line="240" w:lineRule="auto"/>
        <w:jc w:val="both"/>
        <w:rPr>
          <w:rFonts w:ascii="Times New Roman" w:eastAsia="Calibri" w:hAnsi="Times New Roman" w:cs="Times New Roman"/>
          <w:sz w:val="24"/>
          <w:szCs w:val="24"/>
          <w:lang w:eastAsia="ru-RU"/>
        </w:rPr>
      </w:pPr>
      <w:r w:rsidRPr="000600A6">
        <w:rPr>
          <w:rFonts w:ascii="Times New Roman" w:eastAsia="Calibri" w:hAnsi="Times New Roman" w:cs="Times New Roman"/>
          <w:sz w:val="24"/>
          <w:szCs w:val="24"/>
          <w:lang w:eastAsia="ru-RU"/>
        </w:rPr>
        <w:t>изучение рынка труда и рынка образовательных услуг, определение востребованности специальностей колледжа в муниципальном районе, регионе;</w:t>
      </w:r>
    </w:p>
    <w:p w:rsidR="000600A6" w:rsidRPr="000600A6" w:rsidRDefault="000600A6" w:rsidP="007C4550">
      <w:pPr>
        <w:numPr>
          <w:ilvl w:val="0"/>
          <w:numId w:val="7"/>
        </w:numPr>
        <w:tabs>
          <w:tab w:val="left" w:pos="1080"/>
        </w:tabs>
        <w:spacing w:after="0" w:line="240" w:lineRule="auto"/>
        <w:jc w:val="both"/>
        <w:rPr>
          <w:rFonts w:ascii="Times New Roman" w:eastAsia="Calibri" w:hAnsi="Times New Roman" w:cs="Times New Roman"/>
          <w:sz w:val="24"/>
          <w:szCs w:val="24"/>
          <w:lang w:eastAsia="ru-RU"/>
        </w:rPr>
      </w:pPr>
      <w:r w:rsidRPr="000600A6">
        <w:rPr>
          <w:rFonts w:ascii="Times New Roman" w:eastAsia="Calibri" w:hAnsi="Times New Roman" w:cs="Times New Roman"/>
          <w:sz w:val="24"/>
          <w:szCs w:val="24"/>
          <w:lang w:eastAsia="ru-RU"/>
        </w:rPr>
        <w:t>выполнение контрольных цифр приема обучающихся;</w:t>
      </w:r>
    </w:p>
    <w:p w:rsidR="000600A6" w:rsidRPr="000600A6" w:rsidRDefault="000600A6" w:rsidP="007C4550">
      <w:pPr>
        <w:numPr>
          <w:ilvl w:val="0"/>
          <w:numId w:val="7"/>
        </w:numPr>
        <w:tabs>
          <w:tab w:val="left" w:pos="1080"/>
        </w:tabs>
        <w:spacing w:after="0" w:line="240" w:lineRule="auto"/>
        <w:jc w:val="both"/>
        <w:rPr>
          <w:rFonts w:ascii="Times New Roman" w:eastAsia="Calibri" w:hAnsi="Times New Roman" w:cs="Times New Roman"/>
          <w:sz w:val="24"/>
          <w:szCs w:val="24"/>
          <w:lang w:eastAsia="ru-RU"/>
        </w:rPr>
      </w:pPr>
      <w:r w:rsidRPr="000600A6">
        <w:rPr>
          <w:rFonts w:ascii="Times New Roman" w:eastAsia="Calibri" w:hAnsi="Times New Roman" w:cs="Times New Roman"/>
          <w:sz w:val="24"/>
          <w:szCs w:val="24"/>
          <w:lang w:eastAsia="ru-RU"/>
        </w:rPr>
        <w:t>активизация приема обучающихся по целевым договорам с работодателями;</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 xml:space="preserve">обеспечение сохранности контингента студентов при сохранении высокого качества подготовки специалистов; </w:t>
      </w:r>
    </w:p>
    <w:p w:rsidR="000600A6" w:rsidRPr="000600A6" w:rsidRDefault="000600A6" w:rsidP="007C4550">
      <w:pPr>
        <w:numPr>
          <w:ilvl w:val="0"/>
          <w:numId w:val="7"/>
        </w:numPr>
        <w:spacing w:after="0" w:line="240" w:lineRule="auto"/>
        <w:ind w:left="714" w:hanging="357"/>
        <w:contextualSpacing/>
        <w:jc w:val="both"/>
        <w:rPr>
          <w:rFonts w:ascii="Times New Roman" w:eastAsia="Calibri" w:hAnsi="Times New Roman" w:cs="Times New Roman"/>
          <w:sz w:val="24"/>
          <w:szCs w:val="24"/>
        </w:rPr>
      </w:pPr>
      <w:r w:rsidRPr="000600A6">
        <w:rPr>
          <w:rFonts w:ascii="Times New Roman" w:eastAsia="Calibri" w:hAnsi="Times New Roman" w:cs="Times New Roman"/>
          <w:sz w:val="24"/>
          <w:szCs w:val="24"/>
        </w:rPr>
        <w:t xml:space="preserve">оптимизация организации заочной форм обучения, </w:t>
      </w:r>
      <w:r w:rsidRPr="000600A6">
        <w:rPr>
          <w:rFonts w:ascii="Times New Roman" w:eastAsia="Calibri" w:hAnsi="Times New Roman" w:cs="Times New Roman"/>
          <w:sz w:val="24"/>
          <w:szCs w:val="24"/>
          <w:lang w:eastAsia="ru-RU"/>
        </w:rPr>
        <w:t xml:space="preserve">в </w:t>
      </w:r>
      <w:proofErr w:type="spellStart"/>
      <w:r w:rsidRPr="000600A6">
        <w:rPr>
          <w:rFonts w:ascii="Times New Roman" w:eastAsia="Calibri" w:hAnsi="Times New Roman" w:cs="Times New Roman"/>
          <w:sz w:val="24"/>
          <w:szCs w:val="24"/>
          <w:lang w:eastAsia="ru-RU"/>
        </w:rPr>
        <w:t>т.ч</w:t>
      </w:r>
      <w:proofErr w:type="spellEnd"/>
      <w:r w:rsidRPr="000600A6">
        <w:rPr>
          <w:rFonts w:ascii="Times New Roman" w:eastAsia="Calibri" w:hAnsi="Times New Roman" w:cs="Times New Roman"/>
          <w:sz w:val="24"/>
          <w:szCs w:val="24"/>
          <w:lang w:eastAsia="ru-RU"/>
        </w:rPr>
        <w:t>. участие в проекте «Заочный колледж».</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улучшение организации практических занятий и проведения всех видов практик в колледже;</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расширение практики использования активных методов обучения;</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улучшение информационного и материально-технического обеспечения учебного процесса;</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организация комплексной системы контроля качества организации учебного процесса;</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 xml:space="preserve">оптимизация учебно-методической документации с учётом необходимости её использования на различных формах обучения, включая формирование банка заданий для организации аудиторной и внеаудиторной работы со студентами; </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активное привлечение работодателей к формированию содержания образовательных программ, реализуемых в колледже и оценке качества их реализации;</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активное привлечение студентов к формированию содержания образовательных программ, реализуемых в колледже и оценки качества их реализации;</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развитие программ дополнительного профессионального образования с ориентацией на различные категории населения;</w:t>
      </w:r>
    </w:p>
    <w:p w:rsidR="000600A6" w:rsidRPr="000600A6" w:rsidRDefault="000600A6" w:rsidP="007C4550">
      <w:pPr>
        <w:numPr>
          <w:ilvl w:val="0"/>
          <w:numId w:val="7"/>
        </w:numPr>
        <w:spacing w:after="0" w:line="240" w:lineRule="auto"/>
        <w:ind w:left="714" w:hanging="357"/>
        <w:jc w:val="both"/>
        <w:rPr>
          <w:rFonts w:ascii="Times New Roman" w:hAnsi="Times New Roman" w:cs="Times New Roman"/>
          <w:sz w:val="24"/>
          <w:szCs w:val="24"/>
        </w:rPr>
      </w:pPr>
      <w:r w:rsidRPr="000600A6">
        <w:rPr>
          <w:rFonts w:ascii="Times New Roman" w:hAnsi="Times New Roman" w:cs="Times New Roman"/>
          <w:sz w:val="24"/>
          <w:szCs w:val="24"/>
        </w:rPr>
        <w:t>включение элементов демонстрационного экзамена в процедуру промежуточной (экзамена по ПМ) и итоговой аттестации.</w:t>
      </w:r>
    </w:p>
    <w:p w:rsidR="000600A6" w:rsidRPr="000600A6" w:rsidRDefault="000600A6" w:rsidP="007C4550">
      <w:pPr>
        <w:numPr>
          <w:ilvl w:val="0"/>
          <w:numId w:val="7"/>
        </w:numPr>
        <w:tabs>
          <w:tab w:val="left" w:pos="1080"/>
        </w:tabs>
        <w:spacing w:after="0" w:line="240" w:lineRule="auto"/>
        <w:jc w:val="both"/>
        <w:rPr>
          <w:rFonts w:ascii="Times New Roman" w:eastAsia="Calibri" w:hAnsi="Times New Roman" w:cs="Times New Roman"/>
          <w:sz w:val="24"/>
          <w:szCs w:val="24"/>
          <w:lang w:eastAsia="ru-RU"/>
        </w:rPr>
      </w:pPr>
      <w:r w:rsidRPr="000600A6">
        <w:rPr>
          <w:rFonts w:ascii="Times New Roman" w:eastAsia="Calibri" w:hAnsi="Times New Roman" w:cs="Times New Roman"/>
          <w:sz w:val="24"/>
          <w:szCs w:val="24"/>
          <w:lang w:eastAsia="ru-RU"/>
        </w:rPr>
        <w:t>развитие сети платных образовательных услуг.</w:t>
      </w:r>
    </w:p>
    <w:p w:rsidR="000600A6" w:rsidRPr="000600A6" w:rsidRDefault="000600A6" w:rsidP="000600A6">
      <w:pPr>
        <w:spacing w:after="0" w:line="240" w:lineRule="auto"/>
        <w:ind w:left="714"/>
        <w:jc w:val="both"/>
        <w:rPr>
          <w:rFonts w:ascii="Times New Roman" w:hAnsi="Times New Roman" w:cs="Times New Roman"/>
          <w:sz w:val="24"/>
          <w:szCs w:val="24"/>
        </w:rPr>
      </w:pPr>
    </w:p>
    <w:p w:rsidR="00F24385" w:rsidRPr="000600A6" w:rsidRDefault="00F24385" w:rsidP="000600A6">
      <w:pPr>
        <w:spacing w:after="0" w:line="240" w:lineRule="auto"/>
        <w:jc w:val="center"/>
        <w:rPr>
          <w:rFonts w:ascii="Times New Roman" w:eastAsia="Calibri" w:hAnsi="Times New Roman" w:cs="Times New Roman"/>
          <w:sz w:val="24"/>
          <w:szCs w:val="24"/>
          <w:lang w:eastAsia="ru-RU"/>
        </w:rPr>
      </w:pPr>
    </w:p>
    <w:p w:rsidR="000600A6" w:rsidRDefault="000600A6" w:rsidP="000600A6">
      <w:pPr>
        <w:spacing w:after="0" w:line="240" w:lineRule="auto"/>
        <w:jc w:val="center"/>
        <w:rPr>
          <w:rFonts w:ascii="Times New Roman" w:eastAsia="Times New Roman" w:hAnsi="Times New Roman" w:cs="Times New Roman"/>
          <w:b/>
          <w:sz w:val="24"/>
          <w:szCs w:val="24"/>
          <w:lang w:eastAsia="ru-RU"/>
        </w:rPr>
      </w:pPr>
    </w:p>
    <w:p w:rsidR="00080800" w:rsidRDefault="00080800" w:rsidP="000600A6">
      <w:pPr>
        <w:spacing w:after="0" w:line="240" w:lineRule="auto"/>
        <w:jc w:val="center"/>
        <w:rPr>
          <w:rFonts w:ascii="Times New Roman" w:eastAsia="Times New Roman" w:hAnsi="Times New Roman" w:cs="Times New Roman"/>
          <w:b/>
          <w:sz w:val="24"/>
          <w:szCs w:val="24"/>
          <w:lang w:eastAsia="ru-RU"/>
        </w:rPr>
      </w:pPr>
    </w:p>
    <w:p w:rsidR="00080800" w:rsidRDefault="00080800" w:rsidP="000600A6">
      <w:pPr>
        <w:spacing w:after="0" w:line="240" w:lineRule="auto"/>
        <w:jc w:val="center"/>
        <w:rPr>
          <w:rFonts w:ascii="Times New Roman" w:eastAsia="Times New Roman" w:hAnsi="Times New Roman" w:cs="Times New Roman"/>
          <w:b/>
          <w:sz w:val="24"/>
          <w:szCs w:val="24"/>
          <w:lang w:eastAsia="ru-RU"/>
        </w:rPr>
      </w:pPr>
    </w:p>
    <w:p w:rsidR="00080800" w:rsidRDefault="00080800" w:rsidP="000600A6">
      <w:pPr>
        <w:spacing w:after="0" w:line="240" w:lineRule="auto"/>
        <w:jc w:val="center"/>
        <w:rPr>
          <w:rFonts w:ascii="Times New Roman" w:eastAsia="Times New Roman" w:hAnsi="Times New Roman" w:cs="Times New Roman"/>
          <w:b/>
          <w:sz w:val="24"/>
          <w:szCs w:val="24"/>
          <w:lang w:eastAsia="ru-RU"/>
        </w:rPr>
      </w:pPr>
    </w:p>
    <w:p w:rsidR="00080800" w:rsidRDefault="00080800" w:rsidP="000600A6">
      <w:pPr>
        <w:spacing w:after="0" w:line="240" w:lineRule="auto"/>
        <w:jc w:val="center"/>
        <w:rPr>
          <w:rFonts w:ascii="Times New Roman" w:eastAsia="Times New Roman" w:hAnsi="Times New Roman" w:cs="Times New Roman"/>
          <w:b/>
          <w:sz w:val="24"/>
          <w:szCs w:val="24"/>
          <w:lang w:eastAsia="ru-RU"/>
        </w:rPr>
      </w:pPr>
    </w:p>
    <w:p w:rsidR="00080800" w:rsidRPr="000600A6" w:rsidRDefault="00080800" w:rsidP="000600A6">
      <w:pPr>
        <w:spacing w:after="0" w:line="240" w:lineRule="auto"/>
        <w:jc w:val="center"/>
        <w:rPr>
          <w:rFonts w:ascii="Times New Roman" w:eastAsia="Times New Roman" w:hAnsi="Times New Roman" w:cs="Times New Roman"/>
          <w:b/>
          <w:sz w:val="24"/>
          <w:szCs w:val="24"/>
          <w:lang w:eastAsia="ru-RU"/>
        </w:rPr>
      </w:pPr>
    </w:p>
    <w:p w:rsidR="000600A6" w:rsidRPr="00355BEB" w:rsidRDefault="00355BEB" w:rsidP="00080800">
      <w:pPr>
        <w:spacing w:after="0" w:line="360" w:lineRule="auto"/>
        <w:jc w:val="center"/>
        <w:rPr>
          <w:rFonts w:ascii="Times New Roman" w:eastAsia="Times New Roman" w:hAnsi="Times New Roman" w:cs="Times New Roman"/>
          <w:b/>
          <w:sz w:val="28"/>
          <w:szCs w:val="28"/>
          <w:lang w:eastAsia="ru-RU"/>
        </w:rPr>
      </w:pPr>
      <w:r w:rsidRPr="00355BEB">
        <w:rPr>
          <w:rFonts w:ascii="Times New Roman" w:eastAsia="Times New Roman" w:hAnsi="Times New Roman" w:cs="Times New Roman"/>
          <w:b/>
          <w:sz w:val="28"/>
          <w:szCs w:val="28"/>
          <w:lang w:eastAsia="ru-RU"/>
        </w:rPr>
        <w:lastRenderedPageBreak/>
        <w:t>Ι</w:t>
      </w:r>
      <w:r w:rsidRPr="00355BEB">
        <w:rPr>
          <w:rFonts w:ascii="Times New Roman" w:eastAsia="Times New Roman" w:hAnsi="Times New Roman" w:cs="Times New Roman"/>
          <w:b/>
          <w:sz w:val="28"/>
          <w:szCs w:val="28"/>
          <w:lang w:val="en-US" w:eastAsia="ru-RU"/>
        </w:rPr>
        <w:t>I</w:t>
      </w:r>
      <w:r w:rsidRPr="00355BEB">
        <w:rPr>
          <w:rFonts w:ascii="Times New Roman" w:eastAsia="Times New Roman" w:hAnsi="Times New Roman" w:cs="Times New Roman"/>
          <w:b/>
          <w:sz w:val="28"/>
          <w:szCs w:val="28"/>
          <w:lang w:eastAsia="ru-RU"/>
        </w:rPr>
        <w:t xml:space="preserve"> Организация учебно-воспитательного процесса </w:t>
      </w:r>
    </w:p>
    <w:p w:rsidR="000600A6" w:rsidRPr="00355BEB" w:rsidRDefault="00355BEB" w:rsidP="00080800">
      <w:pPr>
        <w:spacing w:after="0" w:line="360" w:lineRule="auto"/>
        <w:jc w:val="center"/>
        <w:rPr>
          <w:rFonts w:ascii="Times New Roman" w:eastAsia="Times New Roman" w:hAnsi="Times New Roman" w:cs="Times New Roman"/>
          <w:b/>
          <w:sz w:val="28"/>
          <w:szCs w:val="28"/>
          <w:lang w:eastAsia="ru-RU"/>
        </w:rPr>
      </w:pPr>
      <w:r w:rsidRPr="00355BEB">
        <w:rPr>
          <w:rFonts w:ascii="Times New Roman" w:eastAsia="Times New Roman" w:hAnsi="Times New Roman" w:cs="Times New Roman"/>
          <w:b/>
          <w:sz w:val="28"/>
          <w:szCs w:val="28"/>
          <w:lang w:eastAsia="ru-RU"/>
        </w:rPr>
        <w:t>На дневном отделении</w:t>
      </w: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p w:rsidR="000600A6" w:rsidRPr="000600A6" w:rsidRDefault="000600A6" w:rsidP="000600A6">
      <w:pPr>
        <w:spacing w:after="0" w:line="240" w:lineRule="auto"/>
        <w:ind w:firstLine="708"/>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На дневном отделении 1</w:t>
      </w:r>
      <w:r w:rsidR="00A45570">
        <w:rPr>
          <w:rFonts w:ascii="Times New Roman" w:eastAsia="Times New Roman" w:hAnsi="Times New Roman" w:cs="Times New Roman"/>
          <w:sz w:val="24"/>
          <w:szCs w:val="24"/>
          <w:lang w:eastAsia="ru-RU"/>
        </w:rPr>
        <w:t>8</w:t>
      </w:r>
      <w:r w:rsidRPr="000600A6">
        <w:rPr>
          <w:rFonts w:ascii="Times New Roman" w:eastAsia="Times New Roman" w:hAnsi="Times New Roman" w:cs="Times New Roman"/>
          <w:sz w:val="24"/>
          <w:szCs w:val="24"/>
          <w:lang w:eastAsia="ru-RU"/>
        </w:rPr>
        <w:t xml:space="preserve"> учебных групп работают по следующим учебным планам:</w:t>
      </w:r>
    </w:p>
    <w:p w:rsidR="000600A6" w:rsidRPr="000600A6" w:rsidRDefault="000600A6" w:rsidP="000600A6">
      <w:pPr>
        <w:spacing w:after="0" w:line="240" w:lineRule="auto"/>
        <w:ind w:firstLine="708"/>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На базе основного общего образования занимаются:</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w:t>
      </w:r>
      <w:r w:rsidR="00D300A9">
        <w:rPr>
          <w:rFonts w:ascii="Times New Roman" w:eastAsia="Times New Roman" w:hAnsi="Times New Roman" w:cs="Times New Roman"/>
          <w:sz w:val="24"/>
          <w:szCs w:val="24"/>
          <w:lang w:eastAsia="ru-RU"/>
        </w:rPr>
        <w:t>20</w:t>
      </w:r>
      <w:r w:rsidRPr="000600A6">
        <w:rPr>
          <w:rFonts w:ascii="Times New Roman" w:eastAsia="Times New Roman" w:hAnsi="Times New Roman" w:cs="Times New Roman"/>
          <w:sz w:val="24"/>
          <w:szCs w:val="24"/>
          <w:lang w:eastAsia="ru-RU"/>
        </w:rPr>
        <w:t xml:space="preserve"> году по специальности 44.02.01 Дошкольное образование (углубленной подготовки) 4 курс -  41 группа</w:t>
      </w:r>
      <w:r w:rsidR="00D300A9">
        <w:rPr>
          <w:rFonts w:ascii="Times New Roman" w:eastAsia="Times New Roman" w:hAnsi="Times New Roman" w:cs="Times New Roman"/>
          <w:sz w:val="24"/>
          <w:szCs w:val="24"/>
          <w:lang w:eastAsia="ru-RU"/>
        </w:rPr>
        <w:t>, 45 группа</w:t>
      </w:r>
      <w:r w:rsidRPr="000600A6">
        <w:rPr>
          <w:rFonts w:ascii="Times New Roman" w:eastAsia="Times New Roman" w:hAnsi="Times New Roman" w:cs="Times New Roman"/>
          <w:sz w:val="24"/>
          <w:szCs w:val="24"/>
          <w:lang w:eastAsia="ru-RU"/>
        </w:rPr>
        <w:t xml:space="preserve">;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w:t>
      </w:r>
      <w:r w:rsidR="00D300A9">
        <w:rPr>
          <w:rFonts w:ascii="Times New Roman" w:eastAsia="Times New Roman" w:hAnsi="Times New Roman" w:cs="Times New Roman"/>
          <w:sz w:val="24"/>
          <w:szCs w:val="24"/>
          <w:lang w:eastAsia="ru-RU"/>
        </w:rPr>
        <w:t>20</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физкультурно-оздоровительной деятельности (углубленной подготовки) 4 курс – 42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w:t>
      </w:r>
      <w:r w:rsidRPr="000600A6">
        <w:rPr>
          <w:rFonts w:ascii="Times New Roman" w:eastAsia="Times New Roman" w:hAnsi="Times New Roman" w:cs="Times New Roman"/>
          <w:b/>
          <w:sz w:val="24"/>
          <w:szCs w:val="24"/>
          <w:lang w:eastAsia="ru-RU"/>
        </w:rPr>
        <w:t xml:space="preserve"> 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003704A9">
        <w:rPr>
          <w:rFonts w:ascii="Times New Roman" w:eastAsia="Times New Roman" w:hAnsi="Times New Roman" w:cs="Times New Roman"/>
          <w:sz w:val="24"/>
          <w:szCs w:val="24"/>
          <w:lang w:eastAsia="ru-RU"/>
        </w:rPr>
        <w:t xml:space="preserve"> утверждённый в 20</w:t>
      </w:r>
      <w:r w:rsidR="00D300A9">
        <w:rPr>
          <w:rFonts w:ascii="Times New Roman" w:eastAsia="Times New Roman" w:hAnsi="Times New Roman" w:cs="Times New Roman"/>
          <w:sz w:val="24"/>
          <w:szCs w:val="24"/>
          <w:lang w:eastAsia="ru-RU"/>
        </w:rPr>
        <w:t>20</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изобразительной деятельности и декоративно-прикладного искусства (углубленной подготовки) 4 курс – 42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w:t>
      </w:r>
      <w:r w:rsidR="00D300A9">
        <w:rPr>
          <w:rFonts w:ascii="Times New Roman" w:eastAsia="Times New Roman" w:hAnsi="Times New Roman" w:cs="Times New Roman"/>
          <w:sz w:val="24"/>
          <w:szCs w:val="24"/>
          <w:lang w:eastAsia="ru-RU"/>
        </w:rPr>
        <w:t>20</w:t>
      </w:r>
      <w:r w:rsidRPr="000600A6">
        <w:rPr>
          <w:rFonts w:ascii="Times New Roman" w:eastAsia="Times New Roman" w:hAnsi="Times New Roman" w:cs="Times New Roman"/>
          <w:sz w:val="24"/>
          <w:szCs w:val="24"/>
          <w:lang w:eastAsia="ru-RU"/>
        </w:rPr>
        <w:t xml:space="preserve"> году по специальности 44.02.04 Специальное дошкольное образование (углубленн</w:t>
      </w:r>
      <w:r w:rsidR="003704A9">
        <w:rPr>
          <w:rFonts w:ascii="Times New Roman" w:eastAsia="Times New Roman" w:hAnsi="Times New Roman" w:cs="Times New Roman"/>
          <w:sz w:val="24"/>
          <w:szCs w:val="24"/>
          <w:lang w:eastAsia="ru-RU"/>
        </w:rPr>
        <w:t>ой подготовки) 4 курс -  43 группа</w:t>
      </w:r>
      <w:r w:rsidR="00D300A9">
        <w:rPr>
          <w:rFonts w:ascii="Times New Roman" w:eastAsia="Times New Roman" w:hAnsi="Times New Roman" w:cs="Times New Roman"/>
          <w:sz w:val="24"/>
          <w:szCs w:val="24"/>
          <w:lang w:eastAsia="ru-RU"/>
        </w:rPr>
        <w:t>, 44 группа</w:t>
      </w:r>
      <w:r w:rsidRPr="000600A6">
        <w:rPr>
          <w:rFonts w:ascii="Times New Roman" w:eastAsia="Times New Roman" w:hAnsi="Times New Roman" w:cs="Times New Roman"/>
          <w:sz w:val="24"/>
          <w:szCs w:val="24"/>
          <w:lang w:eastAsia="ru-RU"/>
        </w:rPr>
        <w:t xml:space="preserve">;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w:t>
      </w:r>
      <w:r w:rsidRPr="000600A6">
        <w:rPr>
          <w:rFonts w:ascii="Times New Roman" w:eastAsia="Times New Roman" w:hAnsi="Times New Roman" w:cs="Times New Roman"/>
          <w:b/>
          <w:sz w:val="24"/>
          <w:szCs w:val="24"/>
          <w:lang w:eastAsia="ru-RU"/>
        </w:rPr>
        <w:t xml:space="preserve"> 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Pr="000600A6">
        <w:rPr>
          <w:rFonts w:ascii="Times New Roman" w:eastAsia="Times New Roman" w:hAnsi="Times New Roman" w:cs="Times New Roman"/>
          <w:sz w:val="24"/>
          <w:szCs w:val="24"/>
          <w:lang w:eastAsia="ru-RU"/>
        </w:rPr>
        <w:t xml:space="preserve"> утверждённый в 20</w:t>
      </w:r>
      <w:r w:rsidR="00F24385">
        <w:rPr>
          <w:rFonts w:ascii="Times New Roman" w:eastAsia="Times New Roman" w:hAnsi="Times New Roman" w:cs="Times New Roman"/>
          <w:sz w:val="24"/>
          <w:szCs w:val="24"/>
          <w:lang w:eastAsia="ru-RU"/>
        </w:rPr>
        <w:t>2</w:t>
      </w:r>
      <w:r w:rsidR="00D300A9">
        <w:rPr>
          <w:rFonts w:ascii="Times New Roman" w:eastAsia="Times New Roman" w:hAnsi="Times New Roman" w:cs="Times New Roman"/>
          <w:sz w:val="24"/>
          <w:szCs w:val="24"/>
          <w:lang w:eastAsia="ru-RU"/>
        </w:rPr>
        <w:t>1</w:t>
      </w:r>
      <w:r w:rsidRPr="000600A6">
        <w:rPr>
          <w:rFonts w:ascii="Times New Roman" w:eastAsia="Times New Roman" w:hAnsi="Times New Roman" w:cs="Times New Roman"/>
          <w:sz w:val="24"/>
          <w:szCs w:val="24"/>
          <w:lang w:eastAsia="ru-RU"/>
        </w:rPr>
        <w:t xml:space="preserve"> году по специальности 44.02.01 Дошкольное образование (углубленной подготовки) 3 курс -  31 группа</w:t>
      </w:r>
      <w:r w:rsidR="00F24385">
        <w:rPr>
          <w:rFonts w:ascii="Times New Roman" w:eastAsia="Times New Roman" w:hAnsi="Times New Roman" w:cs="Times New Roman"/>
          <w:sz w:val="24"/>
          <w:szCs w:val="24"/>
          <w:lang w:eastAsia="ru-RU"/>
        </w:rPr>
        <w:t>, 35 группа</w:t>
      </w:r>
      <w:r w:rsidRPr="000600A6">
        <w:rPr>
          <w:rFonts w:ascii="Times New Roman" w:eastAsia="Times New Roman" w:hAnsi="Times New Roman" w:cs="Times New Roman"/>
          <w:sz w:val="24"/>
          <w:szCs w:val="24"/>
          <w:lang w:eastAsia="ru-RU"/>
        </w:rPr>
        <w:t xml:space="preserve">;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w:t>
      </w:r>
      <w:r w:rsidR="00F24385">
        <w:rPr>
          <w:rFonts w:ascii="Times New Roman" w:eastAsia="Times New Roman" w:hAnsi="Times New Roman" w:cs="Times New Roman"/>
          <w:sz w:val="24"/>
          <w:szCs w:val="24"/>
          <w:lang w:eastAsia="ru-RU"/>
        </w:rPr>
        <w:t>2</w:t>
      </w:r>
      <w:r w:rsidR="00D300A9">
        <w:rPr>
          <w:rFonts w:ascii="Times New Roman" w:eastAsia="Times New Roman" w:hAnsi="Times New Roman" w:cs="Times New Roman"/>
          <w:sz w:val="24"/>
          <w:szCs w:val="24"/>
          <w:lang w:eastAsia="ru-RU"/>
        </w:rPr>
        <w:t>1</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физкультурно-оздоровительной деятельности (углубленной подготовки) 3 курс – 32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w:t>
      </w:r>
      <w:r w:rsidRPr="000600A6">
        <w:rPr>
          <w:rFonts w:ascii="Times New Roman" w:eastAsia="Times New Roman" w:hAnsi="Times New Roman" w:cs="Times New Roman"/>
          <w:b/>
          <w:sz w:val="24"/>
          <w:szCs w:val="24"/>
          <w:lang w:eastAsia="ru-RU"/>
        </w:rPr>
        <w:t xml:space="preserve"> 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003704A9">
        <w:rPr>
          <w:rFonts w:ascii="Times New Roman" w:eastAsia="Times New Roman" w:hAnsi="Times New Roman" w:cs="Times New Roman"/>
          <w:sz w:val="24"/>
          <w:szCs w:val="24"/>
          <w:lang w:eastAsia="ru-RU"/>
        </w:rPr>
        <w:t xml:space="preserve"> утверждённый в 20</w:t>
      </w:r>
      <w:r w:rsidR="00F24385">
        <w:rPr>
          <w:rFonts w:ascii="Times New Roman" w:eastAsia="Times New Roman" w:hAnsi="Times New Roman" w:cs="Times New Roman"/>
          <w:sz w:val="24"/>
          <w:szCs w:val="24"/>
          <w:lang w:eastAsia="ru-RU"/>
        </w:rPr>
        <w:t>2</w:t>
      </w:r>
      <w:r w:rsidR="00D300A9">
        <w:rPr>
          <w:rFonts w:ascii="Times New Roman" w:eastAsia="Times New Roman" w:hAnsi="Times New Roman" w:cs="Times New Roman"/>
          <w:sz w:val="24"/>
          <w:szCs w:val="24"/>
          <w:lang w:eastAsia="ru-RU"/>
        </w:rPr>
        <w:t>1</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изобразительной деятельности и декоративно-прикладного искусства (углубленной подготовки) 3 курс – 32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Pr="000600A6">
        <w:rPr>
          <w:rFonts w:ascii="Times New Roman" w:eastAsia="Times New Roman" w:hAnsi="Times New Roman" w:cs="Times New Roman"/>
          <w:sz w:val="24"/>
          <w:szCs w:val="24"/>
          <w:lang w:eastAsia="ru-RU"/>
        </w:rPr>
        <w:t xml:space="preserve"> утверждённый</w:t>
      </w:r>
      <w:r w:rsidR="003704A9">
        <w:rPr>
          <w:rFonts w:ascii="Times New Roman" w:eastAsia="Times New Roman" w:hAnsi="Times New Roman" w:cs="Times New Roman"/>
          <w:sz w:val="24"/>
          <w:szCs w:val="24"/>
          <w:lang w:eastAsia="ru-RU"/>
        </w:rPr>
        <w:t xml:space="preserve"> в 20</w:t>
      </w:r>
      <w:r w:rsidR="00F24385">
        <w:rPr>
          <w:rFonts w:ascii="Times New Roman" w:eastAsia="Times New Roman" w:hAnsi="Times New Roman" w:cs="Times New Roman"/>
          <w:sz w:val="24"/>
          <w:szCs w:val="24"/>
          <w:lang w:eastAsia="ru-RU"/>
        </w:rPr>
        <w:t>2</w:t>
      </w:r>
      <w:r w:rsidR="00D300A9">
        <w:rPr>
          <w:rFonts w:ascii="Times New Roman" w:eastAsia="Times New Roman" w:hAnsi="Times New Roman" w:cs="Times New Roman"/>
          <w:sz w:val="24"/>
          <w:szCs w:val="24"/>
          <w:lang w:eastAsia="ru-RU"/>
        </w:rPr>
        <w:t>1</w:t>
      </w:r>
      <w:r w:rsidRPr="000600A6">
        <w:rPr>
          <w:rFonts w:ascii="Times New Roman" w:eastAsia="Times New Roman" w:hAnsi="Times New Roman" w:cs="Times New Roman"/>
          <w:sz w:val="24"/>
          <w:szCs w:val="24"/>
          <w:lang w:eastAsia="ru-RU"/>
        </w:rPr>
        <w:t xml:space="preserve"> году по специальности 44.02.04 Специальное дошкольное образование (углубленной подготовки) 3 курс -  33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b/>
          <w:sz w:val="24"/>
          <w:szCs w:val="24"/>
          <w:lang w:eastAsia="ru-RU"/>
        </w:rPr>
        <w:t>- 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003704A9">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2</w:t>
      </w:r>
      <w:r w:rsidRPr="000600A6">
        <w:rPr>
          <w:rFonts w:ascii="Times New Roman" w:eastAsia="Times New Roman" w:hAnsi="Times New Roman" w:cs="Times New Roman"/>
          <w:sz w:val="24"/>
          <w:szCs w:val="24"/>
          <w:lang w:eastAsia="ru-RU"/>
        </w:rPr>
        <w:t xml:space="preserve"> году по специальности 44.02.01 Дошкольное образование (углубленной подготовки) 2 курс - 21 группа</w:t>
      </w:r>
      <w:r w:rsidR="00F24385">
        <w:rPr>
          <w:rFonts w:ascii="Times New Roman" w:eastAsia="Times New Roman" w:hAnsi="Times New Roman" w:cs="Times New Roman"/>
          <w:sz w:val="24"/>
          <w:szCs w:val="24"/>
          <w:lang w:eastAsia="ru-RU"/>
        </w:rPr>
        <w:t>, 25 группа</w:t>
      </w:r>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2</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изобразительной деятельности и декоративно-прикладного искусства (углубленной подготовки) 2 курс – 22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Pr="000600A6">
        <w:rPr>
          <w:rFonts w:ascii="Times New Roman" w:eastAsia="Times New Roman" w:hAnsi="Times New Roman" w:cs="Times New Roman"/>
          <w:sz w:val="24"/>
          <w:szCs w:val="24"/>
          <w:lang w:eastAsia="ru-RU"/>
        </w:rPr>
        <w:t xml:space="preserve"> утверждённый </w:t>
      </w:r>
      <w:r w:rsidR="003704A9">
        <w:rPr>
          <w:rFonts w:ascii="Times New Roman" w:eastAsia="Times New Roman" w:hAnsi="Times New Roman" w:cs="Times New Roman"/>
          <w:sz w:val="24"/>
          <w:szCs w:val="24"/>
          <w:lang w:eastAsia="ru-RU"/>
        </w:rPr>
        <w:t>в 202</w:t>
      </w:r>
      <w:r w:rsidR="00D300A9">
        <w:rPr>
          <w:rFonts w:ascii="Times New Roman" w:eastAsia="Times New Roman" w:hAnsi="Times New Roman" w:cs="Times New Roman"/>
          <w:sz w:val="24"/>
          <w:szCs w:val="24"/>
          <w:lang w:eastAsia="ru-RU"/>
        </w:rPr>
        <w:t>2</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физкультурно-оздоровительной деятельности (углубленной подготовки) 2 курс – 22 </w:t>
      </w:r>
      <w:r w:rsidR="003704A9">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sz w:val="24"/>
          <w:szCs w:val="24"/>
          <w:lang w:eastAsia="ru-RU"/>
        </w:rPr>
        <w:t xml:space="preserve">группа; </w:t>
      </w:r>
    </w:p>
    <w:p w:rsid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 xml:space="preserve">2 </w:t>
      </w:r>
      <w:r w:rsidRPr="000600A6">
        <w:rPr>
          <w:rFonts w:ascii="Times New Roman" w:eastAsia="Times New Roman" w:hAnsi="Times New Roman" w:cs="Times New Roman"/>
          <w:sz w:val="24"/>
          <w:szCs w:val="24"/>
          <w:lang w:eastAsia="ru-RU"/>
        </w:rPr>
        <w:t>году по специальности 44.02.04 Специальное дошкольное образование (углубленной подготовки) 2 курс -  23 группа.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b/>
          <w:sz w:val="24"/>
          <w:szCs w:val="24"/>
          <w:lang w:eastAsia="ru-RU"/>
        </w:rPr>
        <w:t>- учебный</w:t>
      </w: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план,</w:t>
      </w:r>
      <w:r w:rsidR="003704A9">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 xml:space="preserve"> году по специальности 44.02.01 Дошкольное образование (углубленной подготовки) 1 курс – 11</w:t>
      </w:r>
      <w:r w:rsidR="00F24385">
        <w:rPr>
          <w:rFonts w:ascii="Times New Roman" w:eastAsia="Times New Roman" w:hAnsi="Times New Roman" w:cs="Times New Roman"/>
          <w:sz w:val="24"/>
          <w:szCs w:val="24"/>
          <w:lang w:eastAsia="ru-RU"/>
        </w:rPr>
        <w:t xml:space="preserve"> группа</w:t>
      </w:r>
      <w:r w:rsidRPr="000600A6">
        <w:rPr>
          <w:rFonts w:ascii="Times New Roman" w:eastAsia="Times New Roman" w:hAnsi="Times New Roman" w:cs="Times New Roman"/>
          <w:sz w:val="24"/>
          <w:szCs w:val="24"/>
          <w:lang w:eastAsia="ru-RU"/>
        </w:rPr>
        <w:t>, 15 группа;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3704A9">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изобразительной деятельности и декоративно-прикладного искусства (углубленной подготовки) 1 курс – 12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065E4E">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 xml:space="preserve"> году по специальности 44.02.03 Педагогика дополнительного образования в области физкультурно-оздоровительной деятельности (углубленной подготовки) 1 курс – 12 группа;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Pr="000600A6">
        <w:rPr>
          <w:rFonts w:ascii="Times New Roman" w:eastAsia="Times New Roman" w:hAnsi="Times New Roman" w:cs="Times New Roman"/>
          <w:b/>
          <w:sz w:val="24"/>
          <w:szCs w:val="24"/>
          <w:lang w:eastAsia="ru-RU"/>
        </w:rPr>
        <w:t>учебный план,</w:t>
      </w:r>
      <w:r w:rsidR="00065E4E">
        <w:rPr>
          <w:rFonts w:ascii="Times New Roman" w:eastAsia="Times New Roman" w:hAnsi="Times New Roman" w:cs="Times New Roman"/>
          <w:sz w:val="24"/>
          <w:szCs w:val="24"/>
          <w:lang w:eastAsia="ru-RU"/>
        </w:rPr>
        <w:t xml:space="preserve"> утверждённый в 202</w:t>
      </w:r>
      <w:r w:rsidR="00D300A9">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 xml:space="preserve"> году по специальности 44.02.04 Специальное дошкольное образование (углубленной подготовки) 1 курс -  13 группа</w:t>
      </w:r>
      <w:r w:rsidR="00D300A9">
        <w:rPr>
          <w:rFonts w:ascii="Times New Roman" w:eastAsia="Times New Roman" w:hAnsi="Times New Roman" w:cs="Times New Roman"/>
          <w:sz w:val="24"/>
          <w:szCs w:val="24"/>
          <w:lang w:eastAsia="ru-RU"/>
        </w:rPr>
        <w:t>,14 группа</w:t>
      </w:r>
      <w:r w:rsidRPr="000600A6">
        <w:rPr>
          <w:rFonts w:ascii="Times New Roman" w:eastAsia="Times New Roman" w:hAnsi="Times New Roman" w:cs="Times New Roman"/>
          <w:sz w:val="24"/>
          <w:szCs w:val="24"/>
          <w:lang w:eastAsia="ru-RU"/>
        </w:rPr>
        <w:t>.</w:t>
      </w:r>
    </w:p>
    <w:p w:rsidR="00065E4E" w:rsidRPr="000600A6" w:rsidRDefault="00065E4E" w:rsidP="00F24385">
      <w:pPr>
        <w:spacing w:after="0" w:line="240" w:lineRule="auto"/>
        <w:rPr>
          <w:rFonts w:ascii="Times New Roman" w:eastAsia="Times New Roman" w:hAnsi="Times New Roman" w:cs="Times New Roman"/>
          <w:b/>
          <w:sz w:val="24"/>
          <w:szCs w:val="24"/>
          <w:lang w:eastAsia="ru-RU"/>
        </w:rPr>
      </w:pPr>
    </w:p>
    <w:p w:rsidR="000600A6" w:rsidRPr="009D014E" w:rsidRDefault="000600A6" w:rsidP="00355BEB">
      <w:pPr>
        <w:spacing w:after="0" w:line="240" w:lineRule="auto"/>
        <w:jc w:val="center"/>
        <w:rPr>
          <w:rFonts w:ascii="Times New Roman" w:eastAsia="Times New Roman" w:hAnsi="Times New Roman" w:cs="Times New Roman"/>
          <w:b/>
          <w:sz w:val="24"/>
          <w:szCs w:val="24"/>
          <w:lang w:eastAsia="ru-RU"/>
        </w:rPr>
      </w:pPr>
      <w:r w:rsidRPr="000600A6">
        <w:rPr>
          <w:rFonts w:ascii="Times New Roman" w:eastAsia="Times New Roman" w:hAnsi="Times New Roman" w:cs="Times New Roman"/>
          <w:b/>
          <w:sz w:val="24"/>
          <w:szCs w:val="24"/>
          <w:lang w:eastAsia="ru-RU"/>
        </w:rPr>
        <w:t>План проверки журналов учебных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4860"/>
        <w:gridCol w:w="1980"/>
        <w:gridCol w:w="1723"/>
      </w:tblGrid>
      <w:tr w:rsidR="000600A6" w:rsidRPr="000600A6" w:rsidTr="000600A6">
        <w:tc>
          <w:tcPr>
            <w:tcW w:w="1008"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Месяц</w:t>
            </w:r>
          </w:p>
        </w:tc>
        <w:tc>
          <w:tcPr>
            <w:tcW w:w="4860"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Что проверяется</w:t>
            </w:r>
          </w:p>
        </w:tc>
        <w:tc>
          <w:tcPr>
            <w:tcW w:w="1980"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Кто проверяет</w:t>
            </w:r>
          </w:p>
        </w:tc>
        <w:tc>
          <w:tcPr>
            <w:tcW w:w="1723"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Где</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обсуждается</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 Проверка первичного оформления классных журналов.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2. Своевременность заполнения журнала преподавателями. </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w:t>
            </w:r>
            <w:r w:rsidR="001E1D9D">
              <w:rPr>
                <w:rFonts w:ascii="Times New Roman" w:eastAsia="Times New Roman" w:hAnsi="Times New Roman" w:cs="Times New Roman"/>
                <w:sz w:val="24"/>
                <w:szCs w:val="24"/>
                <w:lang w:eastAsia="ru-RU"/>
              </w:rPr>
              <w:t xml:space="preserve">овещание при </w:t>
            </w:r>
            <w:proofErr w:type="spellStart"/>
            <w:r w:rsidR="001E1D9D">
              <w:rPr>
                <w:rFonts w:ascii="Times New Roman" w:eastAsia="Times New Roman" w:hAnsi="Times New Roman" w:cs="Times New Roman"/>
                <w:sz w:val="24"/>
                <w:szCs w:val="24"/>
                <w:lang w:eastAsia="ru-RU"/>
              </w:rPr>
              <w:t>зам</w:t>
            </w:r>
            <w:proofErr w:type="gramStart"/>
            <w:r w:rsidR="001E1D9D">
              <w:rPr>
                <w:rFonts w:ascii="Times New Roman" w:eastAsia="Times New Roman" w:hAnsi="Times New Roman" w:cs="Times New Roman"/>
                <w:sz w:val="24"/>
                <w:szCs w:val="24"/>
                <w:lang w:eastAsia="ru-RU"/>
              </w:rPr>
              <w:t>.д</w:t>
            </w:r>
            <w:proofErr w:type="gramEnd"/>
            <w:r w:rsidR="001E1D9D">
              <w:rPr>
                <w:rFonts w:ascii="Times New Roman" w:eastAsia="Times New Roman" w:hAnsi="Times New Roman" w:cs="Times New Roman"/>
                <w:sz w:val="24"/>
                <w:szCs w:val="24"/>
                <w:lang w:eastAsia="ru-RU"/>
              </w:rPr>
              <w:t>иректоре</w:t>
            </w:r>
            <w:proofErr w:type="spellEnd"/>
            <w:r w:rsidR="001E1D9D">
              <w:rPr>
                <w:rFonts w:ascii="Times New Roman" w:eastAsia="Times New Roman" w:hAnsi="Times New Roman" w:cs="Times New Roman"/>
                <w:sz w:val="24"/>
                <w:szCs w:val="24"/>
                <w:lang w:eastAsia="ru-RU"/>
              </w:rPr>
              <w:t xml:space="preserve"> по У</w:t>
            </w:r>
            <w:r w:rsidRPr="000600A6">
              <w:rPr>
                <w:rFonts w:ascii="Times New Roman" w:eastAsia="Times New Roman" w:hAnsi="Times New Roman" w:cs="Times New Roman"/>
                <w:sz w:val="24"/>
                <w:szCs w:val="24"/>
                <w:lang w:eastAsia="ru-RU"/>
              </w:rPr>
              <w:t xml:space="preserve">Р, </w:t>
            </w:r>
            <w:r w:rsidRPr="000600A6">
              <w:rPr>
                <w:rFonts w:ascii="Times New Roman" w:eastAsia="Times New Roman" w:hAnsi="Times New Roman" w:cs="Times New Roman"/>
                <w:sz w:val="24"/>
                <w:szCs w:val="24"/>
                <w:lang w:eastAsia="ru-RU"/>
              </w:rPr>
              <w:lastRenderedPageBreak/>
              <w:t>справка</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lastRenderedPageBreak/>
              <w:t>Сентябрь-</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октябрь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1. Анализ успеваемости студентов 1 курса.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Обработка результатов входной диагностики (1 курс)</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Педсовет по адаптации</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Своевременная запись в классных журналах замен отсутствующих преподавателей, их соответствие записям в журнале «Замещенных уроков»</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Индивидуаль</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ная</w:t>
            </w:r>
            <w:proofErr w:type="spellEnd"/>
            <w:r w:rsidRPr="000600A6">
              <w:rPr>
                <w:rFonts w:ascii="Times New Roman" w:eastAsia="Times New Roman" w:hAnsi="Times New Roman" w:cs="Times New Roman"/>
                <w:sz w:val="24"/>
                <w:szCs w:val="24"/>
                <w:lang w:eastAsia="ru-RU"/>
              </w:rPr>
              <w:t xml:space="preserve"> беседа</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Октябрь</w:t>
            </w:r>
          </w:p>
        </w:tc>
        <w:tc>
          <w:tcPr>
            <w:tcW w:w="4860" w:type="dxa"/>
          </w:tcPr>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1. </w:t>
            </w:r>
            <w:proofErr w:type="spellStart"/>
            <w:r w:rsidRPr="000600A6">
              <w:rPr>
                <w:rFonts w:ascii="Times New Roman" w:eastAsia="Times New Roman" w:hAnsi="Times New Roman" w:cs="Times New Roman"/>
                <w:sz w:val="24"/>
                <w:szCs w:val="24"/>
                <w:lang w:eastAsia="ru-RU"/>
              </w:rPr>
              <w:t>Накопляемость</w:t>
            </w:r>
            <w:proofErr w:type="spellEnd"/>
            <w:r w:rsidRPr="000600A6">
              <w:rPr>
                <w:rFonts w:ascii="Times New Roman" w:eastAsia="Times New Roman" w:hAnsi="Times New Roman" w:cs="Times New Roman"/>
                <w:sz w:val="24"/>
                <w:szCs w:val="24"/>
                <w:lang w:eastAsia="ru-RU"/>
              </w:rPr>
              <w:t xml:space="preserve"> оценок.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2. Своевременность выставления оценок.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 Соответствие сроков проведения практических уроков.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4. Внесение сведений о студентах. </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При </w:t>
            </w:r>
            <w:proofErr w:type="spellStart"/>
            <w:r w:rsidRPr="000600A6">
              <w:rPr>
                <w:rFonts w:ascii="Times New Roman" w:eastAsia="Times New Roman" w:hAnsi="Times New Roman" w:cs="Times New Roman"/>
                <w:sz w:val="24"/>
                <w:szCs w:val="24"/>
                <w:lang w:eastAsia="ru-RU"/>
              </w:rPr>
              <w:t>необхо</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димости</w:t>
            </w:r>
            <w:proofErr w:type="spellEnd"/>
            <w:r w:rsidRPr="000600A6">
              <w:rPr>
                <w:rFonts w:ascii="Times New Roman" w:eastAsia="Times New Roman" w:hAnsi="Times New Roman" w:cs="Times New Roman"/>
                <w:sz w:val="24"/>
                <w:szCs w:val="24"/>
                <w:lang w:eastAsia="ru-RU"/>
              </w:rPr>
              <w:t xml:space="preserve"> </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индивиду-</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альная</w:t>
            </w:r>
            <w:proofErr w:type="spellEnd"/>
            <w:r w:rsidRPr="000600A6">
              <w:rPr>
                <w:rFonts w:ascii="Times New Roman" w:eastAsia="Times New Roman" w:hAnsi="Times New Roman" w:cs="Times New Roman"/>
                <w:sz w:val="24"/>
                <w:szCs w:val="24"/>
                <w:lang w:eastAsia="ru-RU"/>
              </w:rPr>
              <w:t xml:space="preserve"> </w:t>
            </w:r>
            <w:proofErr w:type="spellStart"/>
            <w:r w:rsidRPr="000600A6">
              <w:rPr>
                <w:rFonts w:ascii="Times New Roman" w:eastAsia="Times New Roman" w:hAnsi="Times New Roman" w:cs="Times New Roman"/>
                <w:sz w:val="24"/>
                <w:szCs w:val="24"/>
                <w:lang w:eastAsia="ru-RU"/>
              </w:rPr>
              <w:t>бе</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седа</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 Соответствие записей в журналах календарно-тематическим планам, рабочим программам.</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председатели ПЦК</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w:t>
            </w:r>
            <w:r w:rsidR="001E1D9D">
              <w:rPr>
                <w:rFonts w:ascii="Times New Roman" w:eastAsia="Times New Roman" w:hAnsi="Times New Roman" w:cs="Times New Roman"/>
                <w:sz w:val="24"/>
                <w:szCs w:val="24"/>
                <w:lang w:eastAsia="ru-RU"/>
              </w:rPr>
              <w:t>вещание при зам. директоре по У</w:t>
            </w:r>
            <w:r w:rsidRPr="000600A6">
              <w:rPr>
                <w:rFonts w:ascii="Times New Roman" w:eastAsia="Times New Roman" w:hAnsi="Times New Roman" w:cs="Times New Roman"/>
                <w:sz w:val="24"/>
                <w:szCs w:val="24"/>
                <w:lang w:eastAsia="ru-RU"/>
              </w:rPr>
              <w:t>Р</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Ноябрь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Своевременность записей в классных журналах.</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c>
        <w:tc>
          <w:tcPr>
            <w:tcW w:w="1980"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Председатели ПЦК, зав. дневным отд.</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w:t>
            </w:r>
            <w:r w:rsidR="001E1D9D">
              <w:rPr>
                <w:rFonts w:ascii="Times New Roman" w:eastAsia="Times New Roman" w:hAnsi="Times New Roman" w:cs="Times New Roman"/>
                <w:sz w:val="24"/>
                <w:szCs w:val="24"/>
                <w:lang w:eastAsia="ru-RU"/>
              </w:rPr>
              <w:t>вещание при зам. директоре по У</w:t>
            </w:r>
            <w:r w:rsidRPr="000600A6">
              <w:rPr>
                <w:rFonts w:ascii="Times New Roman" w:eastAsia="Times New Roman" w:hAnsi="Times New Roman" w:cs="Times New Roman"/>
                <w:sz w:val="24"/>
                <w:szCs w:val="24"/>
                <w:lang w:eastAsia="ru-RU"/>
              </w:rPr>
              <w:t>Р</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1. Посещаемость уроков, работа с неуспевающими студентами.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Проведение консультаций по учебным дисциплинам.</w:t>
            </w:r>
          </w:p>
        </w:tc>
        <w:tc>
          <w:tcPr>
            <w:tcW w:w="1980"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Зав. дневным отд.,</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социальный педагог</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Индивидуаль</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ные</w:t>
            </w:r>
            <w:proofErr w:type="spellEnd"/>
            <w:r w:rsidRPr="000600A6">
              <w:rPr>
                <w:rFonts w:ascii="Times New Roman" w:eastAsia="Times New Roman" w:hAnsi="Times New Roman" w:cs="Times New Roman"/>
                <w:sz w:val="24"/>
                <w:szCs w:val="24"/>
                <w:lang w:eastAsia="ru-RU"/>
              </w:rPr>
              <w:t xml:space="preserve"> беседы</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 студентами, мини-педсоветы</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Декабрь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 Своевременность выставления оценок. Соответствие текущих оценок и оценок за контрольные работы, зачеты.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Состояние ведения журналов за 1 семестр. Объективность выставления оценок.</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председатели ПЦК</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w:t>
            </w:r>
            <w:r w:rsidR="001E1D9D">
              <w:rPr>
                <w:rFonts w:ascii="Times New Roman" w:eastAsia="Times New Roman" w:hAnsi="Times New Roman" w:cs="Times New Roman"/>
                <w:sz w:val="24"/>
                <w:szCs w:val="24"/>
                <w:lang w:eastAsia="ru-RU"/>
              </w:rPr>
              <w:t>вещание при зам. директоре по У</w:t>
            </w:r>
            <w:r w:rsidRPr="000600A6">
              <w:rPr>
                <w:rFonts w:ascii="Times New Roman" w:eastAsia="Times New Roman" w:hAnsi="Times New Roman" w:cs="Times New Roman"/>
                <w:sz w:val="24"/>
                <w:szCs w:val="24"/>
                <w:lang w:eastAsia="ru-RU"/>
              </w:rPr>
              <w:t>Р</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Декабрь-</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1. Выполнение программ, их теоретической и практической части.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Соответствие количества часов, отведенных на изучение отдельных тем программы, фактически данным часам.</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председатели ПЦК</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w:t>
            </w:r>
            <w:r w:rsidR="001E1D9D">
              <w:rPr>
                <w:rFonts w:ascii="Times New Roman" w:eastAsia="Times New Roman" w:hAnsi="Times New Roman" w:cs="Times New Roman"/>
                <w:sz w:val="24"/>
                <w:szCs w:val="24"/>
                <w:lang w:eastAsia="ru-RU"/>
              </w:rPr>
              <w:t>вещание при зам. директоре по У</w:t>
            </w:r>
            <w:r w:rsidRPr="000600A6">
              <w:rPr>
                <w:rFonts w:ascii="Times New Roman" w:eastAsia="Times New Roman" w:hAnsi="Times New Roman" w:cs="Times New Roman"/>
                <w:sz w:val="24"/>
                <w:szCs w:val="24"/>
                <w:lang w:eastAsia="ru-RU"/>
              </w:rPr>
              <w:t>Р, справка</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Февраль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ведения и заполнения журналов за 1 семестр</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Индивиду-</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альные</w:t>
            </w:r>
            <w:proofErr w:type="spellEnd"/>
            <w:r w:rsidRPr="000600A6">
              <w:rPr>
                <w:rFonts w:ascii="Times New Roman" w:eastAsia="Times New Roman" w:hAnsi="Times New Roman" w:cs="Times New Roman"/>
                <w:sz w:val="24"/>
                <w:szCs w:val="24"/>
                <w:lang w:eastAsia="ru-RU"/>
              </w:rPr>
              <w:t xml:space="preserve"> беседы</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Март</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 Своевременность выставления оценок, заполнение журналов.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Результаты посещаемости и успеваемости студентов 4 курса</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классные руководители</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w:t>
            </w:r>
            <w:r w:rsidR="001E1D9D">
              <w:rPr>
                <w:rFonts w:ascii="Times New Roman" w:eastAsia="Times New Roman" w:hAnsi="Times New Roman" w:cs="Times New Roman"/>
                <w:sz w:val="24"/>
                <w:szCs w:val="24"/>
                <w:lang w:eastAsia="ru-RU"/>
              </w:rPr>
              <w:t>вещание при зам. директоре по У</w:t>
            </w:r>
            <w:r w:rsidRPr="000600A6">
              <w:rPr>
                <w:rFonts w:ascii="Times New Roman" w:eastAsia="Times New Roman" w:hAnsi="Times New Roman" w:cs="Times New Roman"/>
                <w:sz w:val="24"/>
                <w:szCs w:val="24"/>
                <w:lang w:eastAsia="ru-RU"/>
              </w:rPr>
              <w:t>Р</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Апрель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 Посещаемость студентов.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 Журнал консультаций, журнал ВКР (заполнение)</w:t>
            </w:r>
          </w:p>
        </w:tc>
        <w:tc>
          <w:tcPr>
            <w:tcW w:w="1980"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Кл.рук</w:t>
            </w:r>
            <w:proofErr w:type="spellEnd"/>
            <w:r w:rsidRPr="000600A6">
              <w:rPr>
                <w:rFonts w:ascii="Times New Roman" w:eastAsia="Times New Roman" w:hAnsi="Times New Roman" w:cs="Times New Roman"/>
                <w:sz w:val="24"/>
                <w:szCs w:val="24"/>
                <w:lang w:eastAsia="ru-RU"/>
              </w:rPr>
              <w:t>-ли</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Индивидуаль</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ные</w:t>
            </w:r>
            <w:proofErr w:type="spellEnd"/>
            <w:r w:rsidRPr="000600A6">
              <w:rPr>
                <w:rFonts w:ascii="Times New Roman" w:eastAsia="Times New Roman" w:hAnsi="Times New Roman" w:cs="Times New Roman"/>
                <w:sz w:val="24"/>
                <w:szCs w:val="24"/>
                <w:lang w:eastAsia="ru-RU"/>
              </w:rPr>
              <w:t xml:space="preserve"> беседы</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Объективность выставления оценок за 2 семестр. Выявление основных недочетов в работе с журналами.</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 при зам. директоре</w:t>
            </w:r>
          </w:p>
        </w:tc>
      </w:tr>
      <w:tr w:rsidR="000600A6" w:rsidRPr="000600A6" w:rsidTr="000600A6">
        <w:tc>
          <w:tcPr>
            <w:tcW w:w="1008"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tc>
        <w:tc>
          <w:tcPr>
            <w:tcW w:w="486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Работа классных руководителей с журналами. Готовность к сдаче в архив.</w:t>
            </w:r>
          </w:p>
        </w:tc>
        <w:tc>
          <w:tcPr>
            <w:tcW w:w="1980" w:type="dxa"/>
          </w:tcPr>
          <w:p w:rsidR="000600A6" w:rsidRPr="000600A6" w:rsidRDefault="00721037" w:rsidP="000600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классные руководители</w:t>
            </w:r>
          </w:p>
        </w:tc>
        <w:tc>
          <w:tcPr>
            <w:tcW w:w="172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Справка, </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Индивидуаль</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ные</w:t>
            </w:r>
            <w:proofErr w:type="spellEnd"/>
            <w:r w:rsidRPr="000600A6">
              <w:rPr>
                <w:rFonts w:ascii="Times New Roman" w:eastAsia="Times New Roman" w:hAnsi="Times New Roman" w:cs="Times New Roman"/>
                <w:sz w:val="24"/>
                <w:szCs w:val="24"/>
                <w:lang w:eastAsia="ru-RU"/>
              </w:rPr>
              <w:t xml:space="preserve"> беседы</w:t>
            </w:r>
          </w:p>
        </w:tc>
      </w:tr>
    </w:tbl>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r w:rsidRPr="000600A6">
        <w:rPr>
          <w:rFonts w:ascii="Times New Roman" w:eastAsia="Times New Roman" w:hAnsi="Times New Roman" w:cs="Times New Roman"/>
          <w:b/>
          <w:sz w:val="24"/>
          <w:szCs w:val="24"/>
          <w:lang w:eastAsia="ru-RU"/>
        </w:rPr>
        <w:t>Организационно-педагогическая деятельность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713"/>
        <w:gridCol w:w="1537"/>
        <w:gridCol w:w="1994"/>
        <w:gridCol w:w="1710"/>
      </w:tblGrid>
      <w:tr w:rsidR="000600A6" w:rsidRPr="000600A6" w:rsidTr="000600A6">
        <w:tc>
          <w:tcPr>
            <w:tcW w:w="75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w:t>
            </w:r>
          </w:p>
        </w:tc>
        <w:tc>
          <w:tcPr>
            <w:tcW w:w="371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Виды деятельности</w:t>
            </w:r>
          </w:p>
        </w:tc>
        <w:tc>
          <w:tcPr>
            <w:tcW w:w="153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Сроки</w:t>
            </w:r>
          </w:p>
        </w:tc>
        <w:tc>
          <w:tcPr>
            <w:tcW w:w="1854"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Ответственные</w:t>
            </w:r>
          </w:p>
        </w:tc>
        <w:tc>
          <w:tcPr>
            <w:tcW w:w="1710"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Результаты</w:t>
            </w:r>
          </w:p>
        </w:tc>
      </w:tr>
      <w:tr w:rsidR="000600A6" w:rsidRPr="000600A6" w:rsidTr="000600A6">
        <w:tc>
          <w:tcPr>
            <w:tcW w:w="75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w:t>
            </w:r>
          </w:p>
        </w:tc>
        <w:tc>
          <w:tcPr>
            <w:tcW w:w="3713"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w:t>
            </w:r>
          </w:p>
        </w:tc>
        <w:tc>
          <w:tcPr>
            <w:tcW w:w="153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w:t>
            </w:r>
          </w:p>
        </w:tc>
        <w:tc>
          <w:tcPr>
            <w:tcW w:w="1854"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4</w:t>
            </w:r>
          </w:p>
        </w:tc>
        <w:tc>
          <w:tcPr>
            <w:tcW w:w="1710"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5</w:t>
            </w:r>
          </w:p>
        </w:tc>
      </w:tr>
      <w:tr w:rsidR="000600A6" w:rsidRPr="000600A6" w:rsidTr="000600A6">
        <w:trPr>
          <w:trHeight w:val="1064"/>
        </w:trPr>
        <w:tc>
          <w:tcPr>
            <w:tcW w:w="75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tc>
        <w:tc>
          <w:tcPr>
            <w:tcW w:w="3713" w:type="dxa"/>
          </w:tcPr>
          <w:p w:rsidR="000600A6" w:rsidRPr="000600A6" w:rsidRDefault="000600A6" w:rsidP="00D300A9">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Довести до преподавателей сведения об особенностях организации учебного процесса в 202</w:t>
            </w:r>
            <w:r w:rsidR="00D300A9">
              <w:rPr>
                <w:rFonts w:ascii="Times New Roman" w:eastAsia="Times New Roman" w:hAnsi="Times New Roman" w:cs="Times New Roman"/>
                <w:sz w:val="24"/>
                <w:szCs w:val="24"/>
                <w:lang w:eastAsia="ru-RU"/>
              </w:rPr>
              <w:t>3</w:t>
            </w:r>
            <w:r w:rsidR="00065E4E">
              <w:rPr>
                <w:rFonts w:ascii="Times New Roman" w:eastAsia="Times New Roman" w:hAnsi="Times New Roman" w:cs="Times New Roman"/>
                <w:sz w:val="24"/>
                <w:szCs w:val="24"/>
                <w:lang w:eastAsia="ru-RU"/>
              </w:rPr>
              <w:t>-202</w:t>
            </w:r>
            <w:r w:rsidR="00D300A9">
              <w:rPr>
                <w:rFonts w:ascii="Times New Roman" w:eastAsia="Times New Roman" w:hAnsi="Times New Roman" w:cs="Times New Roman"/>
                <w:sz w:val="24"/>
                <w:szCs w:val="24"/>
                <w:lang w:eastAsia="ru-RU"/>
              </w:rPr>
              <w:t>4</w:t>
            </w:r>
            <w:r w:rsidRPr="000600A6">
              <w:rPr>
                <w:rFonts w:ascii="Times New Roman" w:eastAsia="Times New Roman" w:hAnsi="Times New Roman" w:cs="Times New Roman"/>
                <w:sz w:val="24"/>
                <w:szCs w:val="24"/>
                <w:lang w:eastAsia="ru-RU"/>
              </w:rPr>
              <w:t xml:space="preserve"> учебном году. Об </w:t>
            </w:r>
            <w:r w:rsidR="00D300A9">
              <w:rPr>
                <w:rFonts w:ascii="Times New Roman" w:eastAsia="Times New Roman" w:hAnsi="Times New Roman" w:cs="Times New Roman"/>
                <w:sz w:val="24"/>
                <w:szCs w:val="24"/>
                <w:lang w:eastAsia="ru-RU"/>
              </w:rPr>
              <w:t>изменениях в нормативной базе</w:t>
            </w:r>
            <w:r w:rsidR="00065E4E">
              <w:rPr>
                <w:rFonts w:ascii="Times New Roman" w:eastAsia="Times New Roman" w:hAnsi="Times New Roman" w:cs="Times New Roman"/>
                <w:sz w:val="24"/>
                <w:szCs w:val="24"/>
                <w:lang w:eastAsia="ru-RU"/>
              </w:rPr>
              <w:t>, в 202</w:t>
            </w:r>
            <w:r w:rsidR="00D300A9">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г.</w:t>
            </w:r>
          </w:p>
        </w:tc>
        <w:tc>
          <w:tcPr>
            <w:tcW w:w="153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c>
        <w:tc>
          <w:tcPr>
            <w:tcW w:w="1854"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иректора</w:t>
            </w:r>
            <w:proofErr w:type="spellEnd"/>
            <w:r>
              <w:rPr>
                <w:rFonts w:ascii="Times New Roman" w:eastAsia="Times New Roman" w:hAnsi="Times New Roman" w:cs="Times New Roman"/>
                <w:sz w:val="24"/>
                <w:szCs w:val="24"/>
                <w:lang w:eastAsia="ru-RU"/>
              </w:rPr>
              <w:t xml:space="preserve">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c>
        <w:tc>
          <w:tcPr>
            <w:tcW w:w="171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Педсовет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c>
      </w:tr>
      <w:tr w:rsidR="000600A6" w:rsidRPr="000600A6" w:rsidTr="00953DE9">
        <w:trPr>
          <w:trHeight w:val="51"/>
        </w:trPr>
        <w:tc>
          <w:tcPr>
            <w:tcW w:w="757" w:type="dxa"/>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4.</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5.</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93247" w:rsidRDefault="00993247" w:rsidP="00993247">
            <w:pPr>
              <w:spacing w:after="0" w:line="240" w:lineRule="auto"/>
              <w:jc w:val="center"/>
              <w:rPr>
                <w:rFonts w:ascii="Times New Roman" w:eastAsia="Times New Roman" w:hAnsi="Times New Roman" w:cs="Times New Roman"/>
                <w:sz w:val="24"/>
                <w:szCs w:val="24"/>
                <w:lang w:eastAsia="ru-RU"/>
              </w:rPr>
            </w:pPr>
          </w:p>
          <w:p w:rsidR="00993247" w:rsidRDefault="00993247" w:rsidP="00993247">
            <w:pPr>
              <w:spacing w:after="0" w:line="240" w:lineRule="auto"/>
              <w:jc w:val="center"/>
              <w:rPr>
                <w:rFonts w:ascii="Times New Roman" w:eastAsia="Times New Roman" w:hAnsi="Times New Roman" w:cs="Times New Roman"/>
                <w:sz w:val="24"/>
                <w:szCs w:val="24"/>
                <w:lang w:eastAsia="ru-RU"/>
              </w:rPr>
            </w:pPr>
          </w:p>
          <w:p w:rsidR="00993247" w:rsidRDefault="00993247" w:rsidP="00993247">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6.</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7.</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8.</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9.</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10.</w:t>
            </w:r>
          </w:p>
          <w:p w:rsidR="0081647A" w:rsidRDefault="0081647A" w:rsidP="000600A6">
            <w:pPr>
              <w:spacing w:after="0" w:line="240" w:lineRule="auto"/>
              <w:jc w:val="center"/>
              <w:rPr>
                <w:rFonts w:ascii="Times New Roman" w:eastAsia="Times New Roman" w:hAnsi="Times New Roman" w:cs="Times New Roman"/>
                <w:sz w:val="24"/>
                <w:szCs w:val="24"/>
                <w:lang w:eastAsia="ru-RU"/>
              </w:rPr>
            </w:pPr>
          </w:p>
          <w:p w:rsidR="0081647A" w:rsidRPr="000600A6" w:rsidRDefault="0081647A" w:rsidP="0081647A">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11.</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12.</w:t>
            </w:r>
          </w:p>
          <w:p w:rsidR="0081647A" w:rsidRPr="000600A6" w:rsidRDefault="0081647A"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13.</w:t>
            </w:r>
          </w:p>
          <w:p w:rsidR="000600A6" w:rsidRDefault="000600A6" w:rsidP="000600A6">
            <w:pPr>
              <w:spacing w:after="0" w:line="240" w:lineRule="auto"/>
              <w:jc w:val="center"/>
              <w:rPr>
                <w:rFonts w:ascii="Times New Roman" w:eastAsia="Times New Roman" w:hAnsi="Times New Roman" w:cs="Times New Roman"/>
                <w:sz w:val="24"/>
                <w:szCs w:val="24"/>
                <w:lang w:eastAsia="ru-RU"/>
              </w:rPr>
            </w:pPr>
          </w:p>
          <w:p w:rsidR="0081647A" w:rsidRPr="000600A6" w:rsidRDefault="0081647A"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14.</w:t>
            </w:r>
          </w:p>
          <w:p w:rsidR="000600A6" w:rsidRPr="000600A6" w:rsidRDefault="000600A6" w:rsidP="0081647A">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15.</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16.</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93247" w:rsidRDefault="00993247" w:rsidP="0081647A">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17.</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93247" w:rsidRDefault="00993247" w:rsidP="0081647A">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18.</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19.</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93247" w:rsidRDefault="00993247" w:rsidP="000600A6">
            <w:pPr>
              <w:spacing w:after="0" w:line="240" w:lineRule="auto"/>
              <w:jc w:val="center"/>
              <w:rPr>
                <w:rFonts w:ascii="Times New Roman" w:eastAsia="Times New Roman" w:hAnsi="Times New Roman" w:cs="Times New Roman"/>
                <w:sz w:val="24"/>
                <w:szCs w:val="24"/>
                <w:lang w:eastAsia="ru-RU"/>
              </w:rPr>
            </w:pPr>
          </w:p>
          <w:p w:rsidR="0081647A" w:rsidRDefault="0081647A" w:rsidP="000600A6">
            <w:pPr>
              <w:spacing w:after="0" w:line="240" w:lineRule="auto"/>
              <w:jc w:val="center"/>
              <w:rPr>
                <w:rFonts w:ascii="Times New Roman" w:eastAsia="Times New Roman" w:hAnsi="Times New Roman" w:cs="Times New Roman"/>
                <w:sz w:val="24"/>
                <w:szCs w:val="24"/>
                <w:lang w:eastAsia="ru-RU"/>
              </w:rPr>
            </w:pPr>
          </w:p>
          <w:p w:rsidR="0081647A" w:rsidRDefault="0081647A" w:rsidP="000600A6">
            <w:pPr>
              <w:spacing w:after="0" w:line="240" w:lineRule="auto"/>
              <w:jc w:val="center"/>
              <w:rPr>
                <w:rFonts w:ascii="Times New Roman" w:eastAsia="Times New Roman" w:hAnsi="Times New Roman" w:cs="Times New Roman"/>
                <w:sz w:val="24"/>
                <w:szCs w:val="24"/>
                <w:lang w:eastAsia="ru-RU"/>
              </w:rPr>
            </w:pPr>
          </w:p>
          <w:p w:rsidR="0081647A" w:rsidRDefault="0081647A"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20.</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21.</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93247" w:rsidRDefault="00993247"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22.</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23.</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24.</w:t>
            </w:r>
          </w:p>
          <w:p w:rsidR="00993247" w:rsidRDefault="00993247"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25.</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993247">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26.</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27.</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28.</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29.</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30.</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31.</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32.</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33.</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34.</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35.</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36.</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37.</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Default="000600A6" w:rsidP="000600A6">
            <w:pPr>
              <w:spacing w:after="0" w:line="240" w:lineRule="auto"/>
              <w:rPr>
                <w:rFonts w:ascii="Times New Roman" w:eastAsia="Times New Roman" w:hAnsi="Times New Roman" w:cs="Times New Roman"/>
                <w:sz w:val="24"/>
                <w:szCs w:val="24"/>
                <w:lang w:eastAsia="ru-RU"/>
              </w:rPr>
            </w:pPr>
          </w:p>
          <w:p w:rsidR="0081647A" w:rsidRDefault="0081647A" w:rsidP="000600A6">
            <w:pPr>
              <w:spacing w:after="0" w:line="240" w:lineRule="auto"/>
              <w:rPr>
                <w:rFonts w:ascii="Times New Roman" w:eastAsia="Times New Roman" w:hAnsi="Times New Roman" w:cs="Times New Roman"/>
                <w:sz w:val="24"/>
                <w:szCs w:val="24"/>
                <w:lang w:eastAsia="ru-RU"/>
              </w:rPr>
            </w:pPr>
          </w:p>
          <w:p w:rsidR="0081647A" w:rsidRPr="000600A6" w:rsidRDefault="0081647A"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38.</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39.</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Default="000600A6"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81647A" w:rsidRDefault="0081647A"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Default="00993247" w:rsidP="000600A6">
            <w:pPr>
              <w:spacing w:after="0" w:line="240" w:lineRule="auto"/>
              <w:rPr>
                <w:rFonts w:ascii="Times New Roman" w:eastAsia="Times New Roman" w:hAnsi="Times New Roman" w:cs="Times New Roman"/>
                <w:sz w:val="24"/>
                <w:szCs w:val="24"/>
                <w:lang w:eastAsia="ru-RU"/>
              </w:rPr>
            </w:pPr>
          </w:p>
          <w:p w:rsidR="00993247" w:rsidRPr="000600A6" w:rsidRDefault="00993247" w:rsidP="000600A6">
            <w:pPr>
              <w:spacing w:after="0" w:line="240" w:lineRule="auto"/>
              <w:rPr>
                <w:rFonts w:ascii="Times New Roman" w:eastAsia="Times New Roman" w:hAnsi="Times New Roman" w:cs="Times New Roman"/>
                <w:sz w:val="24"/>
                <w:szCs w:val="24"/>
                <w:lang w:eastAsia="ru-RU"/>
              </w:rPr>
            </w:pPr>
          </w:p>
        </w:tc>
        <w:tc>
          <w:tcPr>
            <w:tcW w:w="3713"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lastRenderedPageBreak/>
              <w:t>Уточнить учебную нагрузку. Приказ по тарификации.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Смотр готовности кабинетов к учебному году.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Корректировка оформление паспортов кабинетов.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Составление планов работы кабинетов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Составить расписание учебных занятий и кружков на 1 семестр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Оформление документации к новому учебному году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Инвентаризация документов учебной части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Утверждение календарно - тематических планов преподавателей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обеспеченности студентов учебниками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Подготовка стендовой информации для преподавателей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Уточнение номенклатуры дел учебной части на новый учебный год</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Организованное начало учебного года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Завершение комплектования кружков, секций.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Утверждение программы кружков, секций.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Инструктаж для преподавателей по ведению документации.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Инструктажи по технике безопасности.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Корректировка и утверждение рабочих программ, внесение дополнений и изменений в ФОС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Внутриколледжный</w:t>
            </w:r>
            <w:proofErr w:type="spellEnd"/>
            <w:r w:rsidRPr="000600A6">
              <w:rPr>
                <w:rFonts w:ascii="Times New Roman" w:eastAsia="Times New Roman" w:hAnsi="Times New Roman" w:cs="Times New Roman"/>
                <w:sz w:val="24"/>
                <w:szCs w:val="24"/>
                <w:lang w:eastAsia="ru-RU"/>
              </w:rPr>
              <w:t xml:space="preserve"> контроль.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Утверждение планов работы ПЦК, кабинетов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Организовать работу по проведению экзаменов: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инструктаж,</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программы повторения,</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экзаменационные билеты,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расписание экзаменационной сессии.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состояния документации групп</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санитарно-гигиеническог</w:t>
            </w:r>
            <w:r w:rsidR="0081647A">
              <w:rPr>
                <w:rFonts w:ascii="Times New Roman" w:eastAsia="Times New Roman" w:hAnsi="Times New Roman" w:cs="Times New Roman"/>
                <w:sz w:val="24"/>
                <w:szCs w:val="24"/>
                <w:lang w:eastAsia="ru-RU"/>
              </w:rPr>
              <w:t>о режима и техники безопасности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Закрепление примерных направлений ВКР.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выполнения плана 1 семестра, к</w:t>
            </w:r>
            <w:r w:rsidR="0081647A">
              <w:rPr>
                <w:rFonts w:ascii="Times New Roman" w:eastAsia="Times New Roman" w:hAnsi="Times New Roman" w:cs="Times New Roman"/>
                <w:sz w:val="24"/>
                <w:szCs w:val="24"/>
                <w:lang w:eastAsia="ru-RU"/>
              </w:rPr>
              <w:t>орректировка плана на 2 семестр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Мониторинг успеваемости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Подведение итогов работы за 1 и 2 семестр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Утверждение плана работы в зимние каникулы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Утверждение программы ГИА студентов 4 курса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Организация срезов знаний и контрольных работ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Организация открытых уроков по </w:t>
            </w:r>
            <w:r w:rsidRPr="000600A6">
              <w:rPr>
                <w:rFonts w:ascii="Times New Roman" w:eastAsia="Times New Roman" w:hAnsi="Times New Roman" w:cs="Times New Roman"/>
                <w:sz w:val="24"/>
                <w:szCs w:val="24"/>
                <w:lang w:eastAsia="ru-RU"/>
              </w:rPr>
              <w:lastRenderedPageBreak/>
              <w:t>планам ПЦК</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Итоги за 1 и 2 семестр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Расчет по выдаче часов преподавателями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Организация предзащиты ВКР (4 курс), проведение консультаций к ГИА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Круглый стол по подведению итогов работы педагогического коллектива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Планирование предварительной нагрузки на новый 202</w:t>
            </w:r>
            <w:r w:rsidR="0081647A">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-202</w:t>
            </w:r>
            <w:r w:rsidR="0081647A">
              <w:rPr>
                <w:rFonts w:ascii="Times New Roman" w:eastAsia="Times New Roman" w:hAnsi="Times New Roman" w:cs="Times New Roman"/>
                <w:sz w:val="24"/>
                <w:szCs w:val="24"/>
                <w:lang w:eastAsia="ru-RU"/>
              </w:rPr>
              <w:t>4</w:t>
            </w:r>
            <w:r w:rsidRPr="000600A6">
              <w:rPr>
                <w:rFonts w:ascii="Times New Roman" w:eastAsia="Times New Roman" w:hAnsi="Times New Roman" w:cs="Times New Roman"/>
                <w:sz w:val="24"/>
                <w:szCs w:val="24"/>
                <w:lang w:eastAsia="ru-RU"/>
              </w:rPr>
              <w:t xml:space="preserve"> учебный год и довести до преподавателей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Организация государственной итоговой аттестации студентов 4 курса: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отчетов преподавателей, председателей ПЦК, зав. кабинетами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Подготовка и оформление публичного доклада, размещение его на официально сайте колледжа.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Составить план работы на новый уч</w:t>
            </w:r>
            <w:r w:rsidR="00065E4E">
              <w:rPr>
                <w:rFonts w:ascii="Times New Roman" w:eastAsia="Times New Roman" w:hAnsi="Times New Roman" w:cs="Times New Roman"/>
                <w:sz w:val="24"/>
                <w:szCs w:val="24"/>
                <w:lang w:eastAsia="ru-RU"/>
              </w:rPr>
              <w:t>ебный год и отчет за 202</w:t>
            </w:r>
            <w:r w:rsidR="00993247">
              <w:rPr>
                <w:rFonts w:ascii="Times New Roman" w:eastAsia="Times New Roman" w:hAnsi="Times New Roman" w:cs="Times New Roman"/>
                <w:sz w:val="24"/>
                <w:szCs w:val="24"/>
                <w:lang w:eastAsia="ru-RU"/>
              </w:rPr>
              <w:t>2</w:t>
            </w:r>
            <w:r w:rsidR="00065E4E">
              <w:rPr>
                <w:rFonts w:ascii="Times New Roman" w:eastAsia="Times New Roman" w:hAnsi="Times New Roman" w:cs="Times New Roman"/>
                <w:sz w:val="24"/>
                <w:szCs w:val="24"/>
                <w:lang w:eastAsia="ru-RU"/>
              </w:rPr>
              <w:t>-202</w:t>
            </w:r>
            <w:r w:rsidR="00993247">
              <w:rPr>
                <w:rFonts w:ascii="Times New Roman" w:eastAsia="Times New Roman" w:hAnsi="Times New Roman" w:cs="Times New Roman"/>
                <w:sz w:val="24"/>
                <w:szCs w:val="24"/>
                <w:lang w:eastAsia="ru-RU"/>
              </w:rPr>
              <w:t>3</w:t>
            </w:r>
            <w:r w:rsidRPr="000600A6">
              <w:rPr>
                <w:rFonts w:ascii="Times New Roman" w:eastAsia="Times New Roman" w:hAnsi="Times New Roman" w:cs="Times New Roman"/>
                <w:sz w:val="24"/>
                <w:szCs w:val="24"/>
                <w:lang w:eastAsia="ru-RU"/>
              </w:rPr>
              <w:t xml:space="preserve"> уч. год</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Заполнение мониторингов по различным направлениям деятельности (СПО-1, </w:t>
            </w:r>
            <w:proofErr w:type="spellStart"/>
            <w:r w:rsidRPr="000600A6">
              <w:rPr>
                <w:rFonts w:ascii="Times New Roman" w:eastAsia="Times New Roman" w:hAnsi="Times New Roman" w:cs="Times New Roman"/>
                <w:sz w:val="24"/>
                <w:szCs w:val="24"/>
                <w:lang w:eastAsia="ru-RU"/>
              </w:rPr>
              <w:t>доп.образование</w:t>
            </w:r>
            <w:proofErr w:type="spellEnd"/>
            <w:r w:rsidRPr="000600A6">
              <w:rPr>
                <w:rFonts w:ascii="Times New Roman" w:eastAsia="Times New Roman" w:hAnsi="Times New Roman" w:cs="Times New Roman"/>
                <w:sz w:val="24"/>
                <w:szCs w:val="24"/>
                <w:lang w:eastAsia="ru-RU"/>
              </w:rPr>
              <w:t>, СПО-мониторинг, ОВЗ и инвалиды и т.д.)</w:t>
            </w:r>
          </w:p>
          <w:p w:rsidR="000600A6" w:rsidRPr="000600A6" w:rsidRDefault="000600A6" w:rsidP="00953DE9">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Подготовка к участию в региональн</w:t>
            </w:r>
            <w:r w:rsidR="00953DE9">
              <w:rPr>
                <w:rFonts w:ascii="Times New Roman" w:eastAsia="Times New Roman" w:hAnsi="Times New Roman" w:cs="Times New Roman"/>
                <w:sz w:val="24"/>
                <w:szCs w:val="24"/>
                <w:lang w:eastAsia="ru-RU"/>
              </w:rPr>
              <w:t>ых</w:t>
            </w:r>
            <w:r w:rsidRPr="000600A6">
              <w:rPr>
                <w:rFonts w:ascii="Times New Roman" w:eastAsia="Times New Roman" w:hAnsi="Times New Roman" w:cs="Times New Roman"/>
                <w:sz w:val="24"/>
                <w:szCs w:val="24"/>
                <w:lang w:eastAsia="ru-RU"/>
              </w:rPr>
              <w:t xml:space="preserve"> чемпи</w:t>
            </w:r>
            <w:r w:rsidR="0081647A">
              <w:rPr>
                <w:rFonts w:ascii="Times New Roman" w:eastAsia="Times New Roman" w:hAnsi="Times New Roman" w:cs="Times New Roman"/>
                <w:sz w:val="24"/>
                <w:szCs w:val="24"/>
                <w:lang w:eastAsia="ru-RU"/>
              </w:rPr>
              <w:t>онат</w:t>
            </w:r>
            <w:r w:rsidR="00953DE9">
              <w:rPr>
                <w:rFonts w:ascii="Times New Roman" w:eastAsia="Times New Roman" w:hAnsi="Times New Roman" w:cs="Times New Roman"/>
                <w:sz w:val="24"/>
                <w:szCs w:val="24"/>
                <w:lang w:eastAsia="ru-RU"/>
              </w:rPr>
              <w:t>ах</w:t>
            </w:r>
            <w:r w:rsidR="0081647A">
              <w:rPr>
                <w:rFonts w:ascii="Times New Roman" w:eastAsia="Times New Roman" w:hAnsi="Times New Roman" w:cs="Times New Roman"/>
                <w:sz w:val="24"/>
                <w:szCs w:val="24"/>
                <w:lang w:eastAsia="ru-RU"/>
              </w:rPr>
              <w:t xml:space="preserve"> «П</w:t>
            </w:r>
            <w:r w:rsidRPr="000600A6">
              <w:rPr>
                <w:rFonts w:ascii="Times New Roman" w:eastAsia="Times New Roman" w:hAnsi="Times New Roman" w:cs="Times New Roman"/>
                <w:sz w:val="24"/>
                <w:szCs w:val="24"/>
                <w:lang w:eastAsia="ru-RU"/>
              </w:rPr>
              <w:t>рофессионалы»</w:t>
            </w:r>
            <w:r w:rsidR="00953DE9">
              <w:rPr>
                <w:rFonts w:ascii="Times New Roman" w:eastAsia="Times New Roman" w:hAnsi="Times New Roman" w:cs="Times New Roman"/>
                <w:sz w:val="24"/>
                <w:szCs w:val="24"/>
                <w:lang w:eastAsia="ru-RU"/>
              </w:rPr>
              <w:t>, «</w:t>
            </w:r>
            <w:proofErr w:type="spellStart"/>
            <w:r w:rsidR="00953DE9">
              <w:rPr>
                <w:rFonts w:ascii="Times New Roman" w:eastAsia="Times New Roman" w:hAnsi="Times New Roman" w:cs="Times New Roman"/>
                <w:sz w:val="24"/>
                <w:szCs w:val="24"/>
                <w:lang w:eastAsia="ru-RU"/>
              </w:rPr>
              <w:t>Абилимпикс</w:t>
            </w:r>
            <w:proofErr w:type="spellEnd"/>
            <w:r w:rsidR="00953DE9">
              <w:rPr>
                <w:rFonts w:ascii="Times New Roman" w:eastAsia="Times New Roman" w:hAnsi="Times New Roman" w:cs="Times New Roman"/>
                <w:sz w:val="24"/>
                <w:szCs w:val="24"/>
                <w:lang w:eastAsia="ru-RU"/>
              </w:rPr>
              <w:t>»</w:t>
            </w:r>
            <w:r w:rsidRPr="000600A6">
              <w:rPr>
                <w:rFonts w:ascii="Times New Roman" w:eastAsia="Times New Roman" w:hAnsi="Times New Roman" w:cs="Times New Roman"/>
                <w:sz w:val="24"/>
                <w:szCs w:val="24"/>
                <w:lang w:eastAsia="ru-RU"/>
              </w:rPr>
              <w:t xml:space="preserve"> </w:t>
            </w:r>
          </w:p>
        </w:tc>
        <w:tc>
          <w:tcPr>
            <w:tcW w:w="153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lastRenderedPageBreak/>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993247" w:rsidRDefault="0099324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январь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учебного года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Январь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 плану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Сентябрь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 учебному плану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 по плану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года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Октябрь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Январь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 плану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Январь-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Декабрь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Ноябрь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 графику</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По планам </w:t>
            </w:r>
            <w:r w:rsidRPr="000600A6">
              <w:rPr>
                <w:rFonts w:ascii="Times New Roman" w:eastAsia="Times New Roman" w:hAnsi="Times New Roman" w:cs="Times New Roman"/>
                <w:sz w:val="24"/>
                <w:szCs w:val="24"/>
                <w:lang w:eastAsia="ru-RU"/>
              </w:rPr>
              <w:lastRenderedPageBreak/>
              <w:t>ПЦК</w:t>
            </w: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Январь-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Март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721037" w:rsidRDefault="00721037" w:rsidP="00721037">
            <w:pPr>
              <w:spacing w:after="0" w:line="240" w:lineRule="auto"/>
              <w:rPr>
                <w:rFonts w:ascii="Times New Roman" w:eastAsia="Times New Roman" w:hAnsi="Times New Roman" w:cs="Times New Roman"/>
                <w:sz w:val="24"/>
                <w:szCs w:val="24"/>
                <w:lang w:eastAsia="ru-RU"/>
              </w:rPr>
            </w:pPr>
          </w:p>
          <w:p w:rsidR="000600A6" w:rsidRPr="000600A6" w:rsidRDefault="000600A6" w:rsidP="00721037">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Апрель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Pr="000600A6"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Default="000600A6" w:rsidP="000600A6">
            <w:pPr>
              <w:spacing w:after="0" w:line="240" w:lineRule="auto"/>
              <w:rPr>
                <w:rFonts w:ascii="Times New Roman" w:eastAsia="Times New Roman" w:hAnsi="Times New Roman" w:cs="Times New Roman"/>
                <w:sz w:val="24"/>
                <w:szCs w:val="24"/>
                <w:lang w:eastAsia="ru-RU"/>
              </w:rPr>
            </w:pPr>
          </w:p>
          <w:p w:rsidR="0081647A" w:rsidRPr="000600A6" w:rsidRDefault="0081647A"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Июнь-июль</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Июнь-июль</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953DE9" w:rsidRDefault="00953DE9"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В течение года по мере </w:t>
            </w:r>
            <w:proofErr w:type="spellStart"/>
            <w:proofErr w:type="gramStart"/>
            <w:r w:rsidRPr="000600A6">
              <w:rPr>
                <w:rFonts w:ascii="Times New Roman" w:eastAsia="Times New Roman" w:hAnsi="Times New Roman" w:cs="Times New Roman"/>
                <w:sz w:val="24"/>
                <w:szCs w:val="24"/>
                <w:lang w:eastAsia="ru-RU"/>
              </w:rPr>
              <w:t>необходи</w:t>
            </w:r>
            <w:proofErr w:type="spellEnd"/>
            <w:r w:rsidRPr="000600A6">
              <w:rPr>
                <w:rFonts w:ascii="Times New Roman" w:eastAsia="Times New Roman" w:hAnsi="Times New Roman" w:cs="Times New Roman"/>
                <w:sz w:val="24"/>
                <w:szCs w:val="24"/>
                <w:lang w:eastAsia="ru-RU"/>
              </w:rPr>
              <w:t>-мости</w:t>
            </w:r>
            <w:proofErr w:type="gramEnd"/>
          </w:p>
          <w:p w:rsidR="000600A6" w:rsidRPr="000600A6" w:rsidRDefault="000600A6" w:rsidP="00953DE9">
            <w:pPr>
              <w:spacing w:after="0" w:line="240" w:lineRule="auto"/>
              <w:rPr>
                <w:rFonts w:ascii="Times New Roman" w:eastAsia="Times New Roman" w:hAnsi="Times New Roman" w:cs="Times New Roman"/>
                <w:sz w:val="24"/>
                <w:szCs w:val="24"/>
                <w:lang w:eastAsia="ru-RU"/>
              </w:rPr>
            </w:pPr>
          </w:p>
        </w:tc>
        <w:tc>
          <w:tcPr>
            <w:tcW w:w="1854" w:type="dxa"/>
          </w:tcPr>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 xml:space="preserve">Р,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зав. кабинетами, </w:t>
            </w:r>
            <w:r w:rsidR="00721037">
              <w:rPr>
                <w:rFonts w:ascii="Times New Roman" w:eastAsia="Times New Roman" w:hAnsi="Times New Roman" w:cs="Times New Roman"/>
                <w:sz w:val="24"/>
                <w:szCs w:val="24"/>
                <w:lang w:eastAsia="ru-RU"/>
              </w:rPr>
              <w:t>начальник АХР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Зам. директора </w:t>
            </w:r>
            <w:r w:rsidR="00721037">
              <w:rPr>
                <w:rFonts w:ascii="Times New Roman" w:eastAsia="Times New Roman" w:hAnsi="Times New Roman" w:cs="Times New Roman"/>
                <w:sz w:val="24"/>
                <w:szCs w:val="24"/>
                <w:lang w:eastAsia="ru-RU"/>
              </w:rPr>
              <w:t>по У</w:t>
            </w:r>
            <w:r w:rsidRPr="000600A6">
              <w:rPr>
                <w:rFonts w:ascii="Times New Roman" w:eastAsia="Times New Roman" w:hAnsi="Times New Roman" w:cs="Times New Roman"/>
                <w:sz w:val="24"/>
                <w:szCs w:val="24"/>
                <w:lang w:eastAsia="ru-RU"/>
              </w:rPr>
              <w:t>Р, зав. дневным отделением, классные руководители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секретарь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председатели ПЦК</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Зав</w:t>
            </w:r>
            <w:proofErr w:type="gramStart"/>
            <w:r w:rsidRPr="000600A6">
              <w:rPr>
                <w:rFonts w:ascii="Times New Roman" w:eastAsia="Times New Roman" w:hAnsi="Times New Roman" w:cs="Times New Roman"/>
                <w:sz w:val="24"/>
                <w:szCs w:val="24"/>
                <w:lang w:eastAsia="ru-RU"/>
              </w:rPr>
              <w:t>.б</w:t>
            </w:r>
            <w:proofErr w:type="gramEnd"/>
            <w:r w:rsidR="00721037">
              <w:rPr>
                <w:rFonts w:ascii="Times New Roman" w:eastAsia="Times New Roman" w:hAnsi="Times New Roman" w:cs="Times New Roman"/>
                <w:sz w:val="24"/>
                <w:szCs w:val="24"/>
                <w:lang w:eastAsia="ru-RU"/>
              </w:rPr>
              <w:t>иблиотекой</w:t>
            </w:r>
            <w:proofErr w:type="spellEnd"/>
            <w:r w:rsidR="00721037">
              <w:rPr>
                <w:rFonts w:ascii="Times New Roman" w:eastAsia="Times New Roman" w:hAnsi="Times New Roman" w:cs="Times New Roman"/>
                <w:sz w:val="24"/>
                <w:szCs w:val="24"/>
                <w:lang w:eastAsia="ru-RU"/>
              </w:rPr>
              <w:t>, зам. директора по У</w:t>
            </w:r>
            <w:r w:rsidRPr="000600A6">
              <w:rPr>
                <w:rFonts w:ascii="Times New Roman" w:eastAsia="Times New Roman" w:hAnsi="Times New Roman" w:cs="Times New Roman"/>
                <w:sz w:val="24"/>
                <w:szCs w:val="24"/>
                <w:lang w:eastAsia="ru-RU"/>
              </w:rPr>
              <w:t>Р, зав. дневным отделением</w:t>
            </w: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Директор, заместитель</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 xml:space="preserve">Р, председатели ПЦК,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преподаватели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Default="000600A6" w:rsidP="000600A6">
            <w:pPr>
              <w:spacing w:after="0" w:line="240" w:lineRule="auto"/>
              <w:jc w:val="both"/>
              <w:rPr>
                <w:rFonts w:ascii="Times New Roman" w:eastAsia="Times New Roman" w:hAnsi="Times New Roman" w:cs="Times New Roman"/>
                <w:sz w:val="24"/>
                <w:szCs w:val="24"/>
                <w:lang w:eastAsia="ru-RU"/>
              </w:rPr>
            </w:pP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721037" w:rsidRPr="000600A6"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 xml:space="preserve">Р, зав. </w:t>
            </w:r>
            <w:proofErr w:type="gramStart"/>
            <w:r w:rsidR="000600A6" w:rsidRPr="000600A6">
              <w:rPr>
                <w:rFonts w:ascii="Times New Roman" w:eastAsia="Times New Roman" w:hAnsi="Times New Roman" w:cs="Times New Roman"/>
                <w:sz w:val="24"/>
                <w:szCs w:val="24"/>
                <w:lang w:eastAsia="ru-RU"/>
              </w:rPr>
              <w:t>дневным</w:t>
            </w:r>
            <w:proofErr w:type="gramEnd"/>
            <w:r w:rsidR="000600A6" w:rsidRPr="000600A6">
              <w:rPr>
                <w:rFonts w:ascii="Times New Roman" w:eastAsia="Times New Roman" w:hAnsi="Times New Roman" w:cs="Times New Roman"/>
                <w:sz w:val="24"/>
                <w:szCs w:val="24"/>
                <w:lang w:eastAsia="ru-RU"/>
              </w:rPr>
              <w:t xml:space="preserve"> отд.,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Зам.</w:t>
            </w:r>
            <w:r w:rsidR="00721037">
              <w:rPr>
                <w:rFonts w:ascii="Times New Roman" w:eastAsia="Times New Roman" w:hAnsi="Times New Roman" w:cs="Times New Roman"/>
                <w:sz w:val="24"/>
                <w:szCs w:val="24"/>
                <w:lang w:eastAsia="ru-RU"/>
              </w:rPr>
              <w:t xml:space="preserve"> директора по У</w:t>
            </w:r>
            <w:r w:rsidRPr="000600A6">
              <w:rPr>
                <w:rFonts w:ascii="Times New Roman" w:eastAsia="Times New Roman" w:hAnsi="Times New Roman" w:cs="Times New Roman"/>
                <w:sz w:val="24"/>
                <w:szCs w:val="24"/>
                <w:lang w:eastAsia="ru-RU"/>
              </w:rPr>
              <w:t xml:space="preserve">Р, </w:t>
            </w:r>
            <w:r w:rsidR="00721037">
              <w:rPr>
                <w:rFonts w:ascii="Times New Roman" w:eastAsia="Times New Roman" w:hAnsi="Times New Roman" w:cs="Times New Roman"/>
                <w:sz w:val="24"/>
                <w:szCs w:val="24"/>
                <w:lang w:eastAsia="ru-RU"/>
              </w:rPr>
              <w:t>начальник</w:t>
            </w:r>
            <w:r w:rsidRPr="000600A6">
              <w:rPr>
                <w:rFonts w:ascii="Times New Roman" w:eastAsia="Times New Roman" w:hAnsi="Times New Roman" w:cs="Times New Roman"/>
                <w:sz w:val="24"/>
                <w:szCs w:val="24"/>
                <w:lang w:eastAsia="ru-RU"/>
              </w:rPr>
              <w:t xml:space="preserve"> АХР, зав. дневным отделением, </w:t>
            </w:r>
            <w:proofErr w:type="gramStart"/>
            <w:r w:rsidRPr="000600A6">
              <w:rPr>
                <w:rFonts w:ascii="Times New Roman" w:eastAsia="Times New Roman" w:hAnsi="Times New Roman" w:cs="Times New Roman"/>
                <w:sz w:val="24"/>
                <w:szCs w:val="24"/>
                <w:lang w:eastAsia="ru-RU"/>
              </w:rPr>
              <w:t>рук-ль</w:t>
            </w:r>
            <w:proofErr w:type="gramEnd"/>
            <w:r w:rsidRPr="000600A6">
              <w:rPr>
                <w:rFonts w:ascii="Times New Roman" w:eastAsia="Times New Roman" w:hAnsi="Times New Roman" w:cs="Times New Roman"/>
                <w:sz w:val="24"/>
                <w:szCs w:val="24"/>
                <w:lang w:eastAsia="ru-RU"/>
              </w:rPr>
              <w:t xml:space="preserve"> ОБЖ</w:t>
            </w: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Зам. директора</w:t>
            </w: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У</w:t>
            </w:r>
            <w:r w:rsidR="000600A6" w:rsidRPr="000600A6">
              <w:rPr>
                <w:rFonts w:ascii="Times New Roman" w:eastAsia="Times New Roman" w:hAnsi="Times New Roman" w:cs="Times New Roman"/>
                <w:sz w:val="24"/>
                <w:szCs w:val="24"/>
                <w:lang w:eastAsia="ru-RU"/>
              </w:rPr>
              <w:t>Р</w:t>
            </w: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методист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зам. директора по У</w:t>
            </w:r>
            <w:r w:rsidR="000600A6" w:rsidRPr="000600A6">
              <w:rPr>
                <w:rFonts w:ascii="Times New Roman" w:eastAsia="Times New Roman" w:hAnsi="Times New Roman" w:cs="Times New Roman"/>
                <w:sz w:val="24"/>
                <w:szCs w:val="24"/>
                <w:lang w:eastAsia="ru-RU"/>
              </w:rPr>
              <w:t>Р</w:t>
            </w:r>
          </w:p>
          <w:p w:rsidR="00721037" w:rsidRPr="000600A6"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w:t>
            </w:r>
            <w:r w:rsidR="0081647A">
              <w:rPr>
                <w:rFonts w:ascii="Times New Roman" w:eastAsia="Times New Roman" w:hAnsi="Times New Roman" w:cs="Times New Roman"/>
                <w:sz w:val="24"/>
                <w:szCs w:val="24"/>
                <w:lang w:eastAsia="ru-RU"/>
              </w:rPr>
              <w:t>дминистра</w:t>
            </w:r>
            <w:r w:rsidRPr="000600A6">
              <w:rPr>
                <w:rFonts w:ascii="Times New Roman" w:eastAsia="Times New Roman" w:hAnsi="Times New Roman" w:cs="Times New Roman"/>
                <w:sz w:val="24"/>
                <w:szCs w:val="24"/>
                <w:lang w:eastAsia="ru-RU"/>
              </w:rPr>
              <w:t>ция</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Председатель ГИА</w:t>
            </w: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директора </w:t>
            </w:r>
            <w:r>
              <w:rPr>
                <w:rFonts w:ascii="Times New Roman" w:eastAsia="Times New Roman" w:hAnsi="Times New Roman" w:cs="Times New Roman"/>
                <w:sz w:val="24"/>
                <w:szCs w:val="24"/>
                <w:lang w:eastAsia="ru-RU"/>
              </w:rPr>
              <w:lastRenderedPageBreak/>
              <w:t>по У</w:t>
            </w:r>
            <w:r w:rsidR="000600A6" w:rsidRPr="000600A6">
              <w:rPr>
                <w:rFonts w:ascii="Times New Roman" w:eastAsia="Times New Roman" w:hAnsi="Times New Roman" w:cs="Times New Roman"/>
                <w:sz w:val="24"/>
                <w:szCs w:val="24"/>
                <w:lang w:eastAsia="ru-RU"/>
              </w:rPr>
              <w:t>Р, преподаватели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 </w:t>
            </w:r>
            <w:r w:rsidR="00721037">
              <w:rPr>
                <w:rFonts w:ascii="Times New Roman" w:eastAsia="Times New Roman" w:hAnsi="Times New Roman" w:cs="Times New Roman"/>
                <w:sz w:val="24"/>
                <w:szCs w:val="24"/>
                <w:lang w:eastAsia="ru-RU"/>
              </w:rPr>
              <w:t>Зам. директора по У</w:t>
            </w:r>
            <w:r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методист, руководители ВКР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Зам. директора по УВР, председатели ПЦК</w:t>
            </w: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Администрация</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Зам. директор</w:t>
            </w:r>
            <w:r w:rsidR="00721037">
              <w:rPr>
                <w:rFonts w:ascii="Times New Roman" w:eastAsia="Times New Roman" w:hAnsi="Times New Roman" w:cs="Times New Roman"/>
                <w:sz w:val="24"/>
                <w:szCs w:val="24"/>
                <w:lang w:eastAsia="ru-RU"/>
              </w:rPr>
              <w:t>а по У</w:t>
            </w:r>
            <w:r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Методист, зам. директора по У</w:t>
            </w:r>
            <w:r w:rsidR="000600A6" w:rsidRPr="000600A6">
              <w:rPr>
                <w:rFonts w:ascii="Times New Roman" w:eastAsia="Times New Roman" w:hAnsi="Times New Roman" w:cs="Times New Roman"/>
                <w:sz w:val="24"/>
                <w:szCs w:val="24"/>
                <w:lang w:eastAsia="ru-RU"/>
              </w:rPr>
              <w:t>Р</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721037" w:rsidRDefault="00721037" w:rsidP="000600A6">
            <w:pPr>
              <w:spacing w:after="0" w:line="240" w:lineRule="auto"/>
              <w:jc w:val="both"/>
              <w:rPr>
                <w:rFonts w:ascii="Times New Roman" w:eastAsia="Times New Roman" w:hAnsi="Times New Roman" w:cs="Times New Roman"/>
                <w:sz w:val="24"/>
                <w:szCs w:val="24"/>
                <w:lang w:eastAsia="ru-RU"/>
              </w:rPr>
            </w:pPr>
          </w:p>
          <w:p w:rsidR="00953DE9" w:rsidRDefault="00953DE9"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721037"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000600A6" w:rsidRPr="000600A6">
              <w:rPr>
                <w:rFonts w:ascii="Times New Roman" w:eastAsia="Times New Roman" w:hAnsi="Times New Roman" w:cs="Times New Roman"/>
                <w:sz w:val="24"/>
                <w:szCs w:val="24"/>
                <w:lang w:eastAsia="ru-RU"/>
              </w:rPr>
              <w:t>Р, администрация</w:t>
            </w:r>
          </w:p>
          <w:p w:rsidR="000600A6" w:rsidRPr="000600A6" w:rsidRDefault="00953DE9"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группа</w:t>
            </w:r>
          </w:p>
        </w:tc>
        <w:tc>
          <w:tcPr>
            <w:tcW w:w="171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lastRenderedPageBreak/>
              <w:t>Приказ по тарификации</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Расписание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Журналы,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Планы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Архив</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 при зам. директора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Справка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Стенд</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Расписание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Программы</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Журнал инструктажа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81647A"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Рабочие программы, </w:t>
            </w:r>
            <w:r>
              <w:rPr>
                <w:rFonts w:ascii="Times New Roman" w:eastAsia="Times New Roman" w:hAnsi="Times New Roman" w:cs="Times New Roman"/>
                <w:sz w:val="24"/>
                <w:szCs w:val="24"/>
                <w:lang w:eastAsia="ru-RU"/>
              </w:rPr>
              <w:lastRenderedPageBreak/>
              <w:t>ФОС</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 по итогам 1-го</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месяца.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Справка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Планы</w:t>
            </w: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Расширенное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заседание с</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преподавателя</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ми и </w:t>
            </w:r>
            <w:proofErr w:type="spellStart"/>
            <w:r w:rsidRPr="000600A6">
              <w:rPr>
                <w:rFonts w:ascii="Times New Roman" w:eastAsia="Times New Roman" w:hAnsi="Times New Roman" w:cs="Times New Roman"/>
                <w:sz w:val="24"/>
                <w:szCs w:val="24"/>
                <w:lang w:eastAsia="ru-RU"/>
              </w:rPr>
              <w:t>предсе</w:t>
            </w:r>
            <w:proofErr w:type="spellEnd"/>
            <w:r w:rsidRPr="000600A6">
              <w:rPr>
                <w:rFonts w:ascii="Times New Roman" w:eastAsia="Times New Roman" w:hAnsi="Times New Roman" w:cs="Times New Roman"/>
                <w:sz w:val="24"/>
                <w:szCs w:val="24"/>
                <w:lang w:eastAsia="ru-RU"/>
              </w:rPr>
              <w:t>-</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roofErr w:type="spellStart"/>
            <w:r w:rsidRPr="000600A6">
              <w:rPr>
                <w:rFonts w:ascii="Times New Roman" w:eastAsia="Times New Roman" w:hAnsi="Times New Roman" w:cs="Times New Roman"/>
                <w:sz w:val="24"/>
                <w:szCs w:val="24"/>
                <w:lang w:eastAsia="ru-RU"/>
              </w:rPr>
              <w:t>дателями</w:t>
            </w:r>
            <w:proofErr w:type="spellEnd"/>
            <w:r w:rsidRPr="000600A6">
              <w:rPr>
                <w:rFonts w:ascii="Times New Roman" w:eastAsia="Times New Roman" w:hAnsi="Times New Roman" w:cs="Times New Roman"/>
                <w:sz w:val="24"/>
                <w:szCs w:val="24"/>
                <w:lang w:eastAsia="ru-RU"/>
              </w:rPr>
              <w:t xml:space="preserve"> ПЦК</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Справка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Приказ</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Педсовет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Совещание коллектива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Обсуждение на заседании ПЦК</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Таблицы, отчет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Журнал</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Отчет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 течение апреля-июня педсоветы по допуску студентов к аттестации, практике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Тарификация</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Расписание</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Заседание ГЭК</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Отчет</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81647A" w:rsidRDefault="0081647A"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План, отчет</w:t>
            </w: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0600A6">
            <w:pPr>
              <w:spacing w:after="0" w:line="240" w:lineRule="auto"/>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Тарификация</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Отчет</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Публичный доклад</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Заполненный мониторинг</w:t>
            </w: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0600A6" w:rsidRDefault="000600A6" w:rsidP="0081647A">
            <w:pPr>
              <w:spacing w:after="0" w:line="240" w:lineRule="auto"/>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Приказ</w:t>
            </w:r>
          </w:p>
        </w:tc>
      </w:tr>
    </w:tbl>
    <w:p w:rsidR="000600A6" w:rsidRPr="000600A6" w:rsidRDefault="000600A6" w:rsidP="000600A6">
      <w:pPr>
        <w:spacing w:after="0" w:line="240" w:lineRule="auto"/>
        <w:rPr>
          <w:rFonts w:ascii="Times New Roman" w:eastAsia="Times New Roman" w:hAnsi="Times New Roman" w:cs="Times New Roman"/>
          <w:b/>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r w:rsidRPr="000600A6">
        <w:rPr>
          <w:rFonts w:ascii="Times New Roman" w:eastAsia="Times New Roman" w:hAnsi="Times New Roman" w:cs="Times New Roman"/>
          <w:b/>
          <w:sz w:val="24"/>
          <w:szCs w:val="24"/>
          <w:lang w:eastAsia="ru-RU"/>
        </w:rPr>
        <w:t>План педагогических советов</w:t>
      </w: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506"/>
        <w:gridCol w:w="1417"/>
      </w:tblGrid>
      <w:tr w:rsidR="000600A6" w:rsidRPr="000600A6" w:rsidTr="000600A6">
        <w:tc>
          <w:tcPr>
            <w:tcW w:w="540"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п\п</w:t>
            </w:r>
          </w:p>
        </w:tc>
        <w:tc>
          <w:tcPr>
            <w:tcW w:w="7506"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Тема педсовета</w:t>
            </w:r>
          </w:p>
        </w:tc>
        <w:tc>
          <w:tcPr>
            <w:tcW w:w="1417" w:type="dxa"/>
            <w:vAlign w:val="center"/>
          </w:tcPr>
          <w:p w:rsidR="000600A6" w:rsidRPr="000600A6" w:rsidRDefault="000600A6" w:rsidP="000600A6">
            <w:pPr>
              <w:spacing w:after="0" w:line="240" w:lineRule="auto"/>
              <w:jc w:val="center"/>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Срок</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1</w:t>
            </w:r>
          </w:p>
        </w:tc>
        <w:tc>
          <w:tcPr>
            <w:tcW w:w="7506" w:type="dxa"/>
          </w:tcPr>
          <w:p w:rsidR="000600A6" w:rsidRPr="000600A6" w:rsidRDefault="000600A6" w:rsidP="000600A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0600A6">
              <w:rPr>
                <w:rFonts w:ascii="Times New Roman" w:eastAsia="Calibri" w:hAnsi="Times New Roman" w:cs="Times New Roman"/>
                <w:color w:val="000000"/>
                <w:sz w:val="24"/>
                <w:szCs w:val="24"/>
                <w:lang w:eastAsia="ru-RU"/>
              </w:rPr>
              <w:t>Об основных итогах работы педагогиче</w:t>
            </w:r>
            <w:r w:rsidR="00065E4E">
              <w:rPr>
                <w:rFonts w:ascii="Times New Roman" w:eastAsia="Calibri" w:hAnsi="Times New Roman" w:cs="Times New Roman"/>
                <w:color w:val="000000"/>
                <w:sz w:val="24"/>
                <w:szCs w:val="24"/>
                <w:lang w:eastAsia="ru-RU"/>
              </w:rPr>
              <w:t>ского коллектива колледжа в 202</w:t>
            </w:r>
            <w:r w:rsidR="00953DE9">
              <w:rPr>
                <w:rFonts w:ascii="Times New Roman" w:eastAsia="Calibri" w:hAnsi="Times New Roman" w:cs="Times New Roman"/>
                <w:color w:val="000000"/>
                <w:sz w:val="24"/>
                <w:szCs w:val="24"/>
                <w:lang w:eastAsia="ru-RU"/>
              </w:rPr>
              <w:t>2</w:t>
            </w:r>
            <w:r w:rsidR="00065E4E">
              <w:rPr>
                <w:rFonts w:ascii="Times New Roman" w:eastAsia="Calibri" w:hAnsi="Times New Roman" w:cs="Times New Roman"/>
                <w:color w:val="000000"/>
                <w:sz w:val="24"/>
                <w:szCs w:val="24"/>
                <w:lang w:eastAsia="ru-RU"/>
              </w:rPr>
              <w:t>/202</w:t>
            </w:r>
            <w:r w:rsidR="00953DE9">
              <w:rPr>
                <w:rFonts w:ascii="Times New Roman" w:eastAsia="Calibri" w:hAnsi="Times New Roman" w:cs="Times New Roman"/>
                <w:color w:val="000000"/>
                <w:sz w:val="24"/>
                <w:szCs w:val="24"/>
                <w:lang w:eastAsia="ru-RU"/>
              </w:rPr>
              <w:t>3</w:t>
            </w:r>
            <w:r w:rsidR="00065E4E">
              <w:rPr>
                <w:rFonts w:ascii="Times New Roman" w:eastAsia="Calibri" w:hAnsi="Times New Roman" w:cs="Times New Roman"/>
                <w:color w:val="000000"/>
                <w:sz w:val="24"/>
                <w:szCs w:val="24"/>
                <w:lang w:eastAsia="ru-RU"/>
              </w:rPr>
              <w:t xml:space="preserve"> учебном году и задачи на 202</w:t>
            </w:r>
            <w:r w:rsidR="00953DE9">
              <w:rPr>
                <w:rFonts w:ascii="Times New Roman" w:eastAsia="Calibri" w:hAnsi="Times New Roman" w:cs="Times New Roman"/>
                <w:color w:val="000000"/>
                <w:sz w:val="24"/>
                <w:szCs w:val="24"/>
                <w:lang w:eastAsia="ru-RU"/>
              </w:rPr>
              <w:t>3</w:t>
            </w:r>
            <w:r w:rsidR="00065E4E">
              <w:rPr>
                <w:rFonts w:ascii="Times New Roman" w:eastAsia="Calibri" w:hAnsi="Times New Roman" w:cs="Times New Roman"/>
                <w:color w:val="000000"/>
                <w:sz w:val="24"/>
                <w:szCs w:val="24"/>
                <w:lang w:eastAsia="ru-RU"/>
              </w:rPr>
              <w:t>/202</w:t>
            </w:r>
            <w:r w:rsidR="00993247">
              <w:rPr>
                <w:rFonts w:ascii="Times New Roman" w:eastAsia="Calibri" w:hAnsi="Times New Roman" w:cs="Times New Roman"/>
                <w:color w:val="000000"/>
                <w:sz w:val="24"/>
                <w:szCs w:val="24"/>
                <w:lang w:eastAsia="ru-RU"/>
              </w:rPr>
              <w:t>3</w:t>
            </w:r>
            <w:r w:rsidR="00953DE9">
              <w:rPr>
                <w:rFonts w:ascii="Times New Roman" w:eastAsia="Calibri" w:hAnsi="Times New Roman" w:cs="Times New Roman"/>
                <w:color w:val="000000"/>
                <w:sz w:val="24"/>
                <w:szCs w:val="24"/>
                <w:lang w:eastAsia="ru-RU"/>
              </w:rPr>
              <w:t>4</w:t>
            </w:r>
            <w:r w:rsidRPr="000600A6">
              <w:rPr>
                <w:rFonts w:ascii="Times New Roman" w:eastAsia="Calibri" w:hAnsi="Times New Roman" w:cs="Times New Roman"/>
                <w:color w:val="000000"/>
                <w:sz w:val="24"/>
                <w:szCs w:val="24"/>
                <w:lang w:eastAsia="ru-RU"/>
              </w:rPr>
              <w:t xml:space="preserve"> учебный год </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Обсуждение результатов ГИА, справок председателей ГЭК</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Август</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lastRenderedPageBreak/>
              <w:t>2</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Адаптация студентов нового набора</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Ноябрь  </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3</w:t>
            </w:r>
          </w:p>
        </w:tc>
        <w:tc>
          <w:tcPr>
            <w:tcW w:w="7506" w:type="dxa"/>
          </w:tcPr>
          <w:p w:rsidR="000600A6" w:rsidRPr="000600A6" w:rsidRDefault="000600A6" w:rsidP="00953D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0A6">
              <w:rPr>
                <w:rFonts w:ascii="Times New Roman" w:eastAsia="TimesNewRomanPSMT" w:hAnsi="Times New Roman" w:cs="Times New Roman"/>
                <w:sz w:val="24"/>
                <w:lang w:eastAsia="ru-RU"/>
              </w:rPr>
              <w:t>Итоги успеваемости и по</w:t>
            </w:r>
            <w:r w:rsidR="00065E4E">
              <w:rPr>
                <w:rFonts w:ascii="Times New Roman" w:eastAsia="TimesNewRomanPSMT" w:hAnsi="Times New Roman" w:cs="Times New Roman"/>
                <w:sz w:val="24"/>
                <w:lang w:eastAsia="ru-RU"/>
              </w:rPr>
              <w:t>сещаемости за I-е полугодие 202</w:t>
            </w:r>
            <w:r w:rsidR="00953DE9">
              <w:rPr>
                <w:rFonts w:ascii="Times New Roman" w:eastAsia="TimesNewRomanPSMT" w:hAnsi="Times New Roman" w:cs="Times New Roman"/>
                <w:sz w:val="24"/>
                <w:lang w:eastAsia="ru-RU"/>
              </w:rPr>
              <w:t>3</w:t>
            </w:r>
            <w:r w:rsidR="00065E4E">
              <w:rPr>
                <w:rFonts w:ascii="Times New Roman" w:eastAsia="TimesNewRomanPSMT" w:hAnsi="Times New Roman" w:cs="Times New Roman"/>
                <w:sz w:val="24"/>
                <w:lang w:eastAsia="ru-RU"/>
              </w:rPr>
              <w:t>-202</w:t>
            </w:r>
            <w:r w:rsidR="00953DE9">
              <w:rPr>
                <w:rFonts w:ascii="Times New Roman" w:eastAsia="TimesNewRomanPSMT" w:hAnsi="Times New Roman" w:cs="Times New Roman"/>
                <w:sz w:val="24"/>
                <w:lang w:eastAsia="ru-RU"/>
              </w:rPr>
              <w:t>4</w:t>
            </w:r>
            <w:r w:rsidRPr="000600A6">
              <w:rPr>
                <w:rFonts w:ascii="Times New Roman" w:eastAsia="TimesNewRomanPSMT" w:hAnsi="Times New Roman" w:cs="Times New Roman"/>
                <w:sz w:val="24"/>
                <w:lang w:eastAsia="ru-RU"/>
              </w:rPr>
              <w:t xml:space="preserve"> учебного года.</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Декабрь</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4</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Допуск студентов 3 и 4 курсов к промежуточной аттестации</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Декабрь</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5</w:t>
            </w:r>
          </w:p>
        </w:tc>
        <w:tc>
          <w:tcPr>
            <w:tcW w:w="7506" w:type="dxa"/>
          </w:tcPr>
          <w:p w:rsidR="000600A6" w:rsidRPr="00065E4E" w:rsidRDefault="000600A6" w:rsidP="001A66D8">
            <w:pPr>
              <w:spacing w:after="0" w:line="240" w:lineRule="auto"/>
              <w:jc w:val="both"/>
              <w:rPr>
                <w:rFonts w:ascii="Times New Roman" w:eastAsia="Times New Roman" w:hAnsi="Times New Roman" w:cs="Times New Roman"/>
                <w:color w:val="FF0000"/>
                <w:sz w:val="24"/>
                <w:szCs w:val="24"/>
                <w:lang w:eastAsia="ru-RU"/>
              </w:rPr>
            </w:pPr>
            <w:r w:rsidRPr="00010BBB">
              <w:rPr>
                <w:rFonts w:ascii="Times New Roman" w:eastAsia="Times New Roman" w:hAnsi="Times New Roman" w:cs="Times New Roman"/>
                <w:sz w:val="24"/>
                <w:szCs w:val="24"/>
                <w:lang w:eastAsia="ru-RU"/>
              </w:rPr>
              <w:t xml:space="preserve">Тематический </w:t>
            </w:r>
            <w:proofErr w:type="spellStart"/>
            <w:r w:rsidRPr="00010BBB">
              <w:rPr>
                <w:rFonts w:ascii="Times New Roman" w:eastAsia="Times New Roman" w:hAnsi="Times New Roman" w:cs="Times New Roman"/>
                <w:sz w:val="24"/>
                <w:szCs w:val="24"/>
                <w:lang w:eastAsia="ru-RU"/>
              </w:rPr>
              <w:t>пед</w:t>
            </w:r>
            <w:proofErr w:type="gramStart"/>
            <w:r w:rsidRPr="00010BBB">
              <w:rPr>
                <w:rFonts w:ascii="Times New Roman" w:eastAsia="Times New Roman" w:hAnsi="Times New Roman" w:cs="Times New Roman"/>
                <w:sz w:val="24"/>
                <w:szCs w:val="24"/>
                <w:lang w:eastAsia="ru-RU"/>
              </w:rPr>
              <w:t>.с</w:t>
            </w:r>
            <w:proofErr w:type="gramEnd"/>
            <w:r w:rsidRPr="00010BBB">
              <w:rPr>
                <w:rFonts w:ascii="Times New Roman" w:eastAsia="Times New Roman" w:hAnsi="Times New Roman" w:cs="Times New Roman"/>
                <w:sz w:val="24"/>
                <w:szCs w:val="24"/>
                <w:lang w:eastAsia="ru-RU"/>
              </w:rPr>
              <w:t>овет</w:t>
            </w:r>
            <w:proofErr w:type="spellEnd"/>
            <w:r w:rsidRPr="00010BBB">
              <w:rPr>
                <w:rFonts w:ascii="Times New Roman" w:eastAsia="Times New Roman" w:hAnsi="Times New Roman" w:cs="Times New Roman"/>
                <w:sz w:val="24"/>
                <w:szCs w:val="24"/>
                <w:lang w:eastAsia="ru-RU"/>
              </w:rPr>
              <w:t xml:space="preserve"> тема </w:t>
            </w:r>
            <w:proofErr w:type="spellStart"/>
            <w:r w:rsidR="001A66D8" w:rsidRPr="001A66D8">
              <w:rPr>
                <w:rFonts w:ascii="Times New Roman" w:eastAsia="Times New Roman" w:hAnsi="Times New Roman" w:cs="Times New Roman"/>
                <w:b/>
                <w:bCs/>
                <w:sz w:val="24"/>
                <w:szCs w:val="24"/>
                <w:lang w:eastAsia="ru-RU"/>
              </w:rPr>
              <w:t>Профессионалитет</w:t>
            </w:r>
            <w:proofErr w:type="spellEnd"/>
            <w:r w:rsidR="001A66D8" w:rsidRPr="001A66D8">
              <w:rPr>
                <w:rFonts w:ascii="Times New Roman" w:eastAsia="Times New Roman" w:hAnsi="Times New Roman" w:cs="Times New Roman"/>
                <w:b/>
                <w:bCs/>
                <w:sz w:val="24"/>
                <w:szCs w:val="24"/>
                <w:lang w:eastAsia="ru-RU"/>
              </w:rPr>
              <w:t xml:space="preserve"> – перспективы развития среднего профессионального образования</w:t>
            </w:r>
            <w:r w:rsidR="001A66D8" w:rsidRPr="00065E4E">
              <w:rPr>
                <w:rFonts w:ascii="Times New Roman" w:eastAsia="Times New Roman" w:hAnsi="Times New Roman" w:cs="Times New Roman"/>
                <w:color w:val="FF0000"/>
                <w:sz w:val="24"/>
                <w:szCs w:val="24"/>
                <w:lang w:eastAsia="ru-RU"/>
              </w:rPr>
              <w:t xml:space="preserve"> </w:t>
            </w:r>
          </w:p>
        </w:tc>
        <w:tc>
          <w:tcPr>
            <w:tcW w:w="1417" w:type="dxa"/>
          </w:tcPr>
          <w:p w:rsidR="000600A6" w:rsidRPr="000600A6" w:rsidRDefault="00953DE9"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6</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Допуск студентов 4-х курсов к преддипломной практике</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Апрель </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7</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Допуск студентов 3 и 4 курсов к промежуточной аттестации</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Апрель, Май</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8</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Допуск студентов 1 и 2 курсов к промежуточной аттестации</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tc>
      </w:tr>
      <w:tr w:rsidR="000600A6" w:rsidRPr="000600A6" w:rsidTr="000600A6">
        <w:tc>
          <w:tcPr>
            <w:tcW w:w="540"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9</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 xml:space="preserve">Допуск студентов 3 курса к летней производственной практике </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Июнь</w:t>
            </w:r>
          </w:p>
        </w:tc>
      </w:tr>
      <w:tr w:rsidR="000600A6" w:rsidRPr="000600A6" w:rsidTr="000600A6">
        <w:tc>
          <w:tcPr>
            <w:tcW w:w="540" w:type="dxa"/>
          </w:tcPr>
          <w:p w:rsidR="000600A6" w:rsidRPr="000600A6" w:rsidRDefault="00080800"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506"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Допуск студентов 4 курса к ГИА</w:t>
            </w:r>
          </w:p>
        </w:tc>
        <w:tc>
          <w:tcPr>
            <w:tcW w:w="1417" w:type="dxa"/>
          </w:tcPr>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Май</w:t>
            </w:r>
          </w:p>
        </w:tc>
      </w:tr>
    </w:tbl>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b/>
          <w:i/>
          <w:sz w:val="24"/>
          <w:szCs w:val="24"/>
          <w:lang w:eastAsia="ru-RU"/>
        </w:rPr>
        <w:t xml:space="preserve">Ежедневно: </w:t>
      </w:r>
    </w:p>
    <w:p w:rsidR="000600A6" w:rsidRPr="000600A6" w:rsidRDefault="000600A6" w:rsidP="000600A6">
      <w:pPr>
        <w:numPr>
          <w:ilvl w:val="0"/>
          <w:numId w:val="1"/>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работа с расписанием (его корректировка);</w:t>
      </w:r>
    </w:p>
    <w:p w:rsidR="000600A6" w:rsidRPr="000600A6" w:rsidRDefault="000600A6" w:rsidP="000600A6">
      <w:pPr>
        <w:numPr>
          <w:ilvl w:val="0"/>
          <w:numId w:val="1"/>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посещение и анализ уроков, внеклассных мероприятий;</w:t>
      </w:r>
    </w:p>
    <w:p w:rsidR="000600A6" w:rsidRPr="000600A6" w:rsidRDefault="000600A6" w:rsidP="000600A6">
      <w:pPr>
        <w:numPr>
          <w:ilvl w:val="0"/>
          <w:numId w:val="1"/>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участие в методической работе (индивидуальные и групповые консультации с педагогами; участие в МО, творческих группах, совещаниях и т.п.);</w:t>
      </w:r>
    </w:p>
    <w:p w:rsidR="000600A6" w:rsidRPr="000600A6" w:rsidRDefault="000600A6" w:rsidP="000600A6">
      <w:pPr>
        <w:numPr>
          <w:ilvl w:val="0"/>
          <w:numId w:val="1"/>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ведение журнала замены пропущенных уроков;</w:t>
      </w:r>
    </w:p>
    <w:p w:rsidR="000600A6" w:rsidRPr="000600A6" w:rsidRDefault="000600A6" w:rsidP="000600A6">
      <w:pPr>
        <w:numPr>
          <w:ilvl w:val="0"/>
          <w:numId w:val="1"/>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самоанализ своей деятельности и корректировка плана на следующий день.</w:t>
      </w:r>
    </w:p>
    <w:p w:rsidR="000600A6" w:rsidRPr="000600A6" w:rsidRDefault="000600A6" w:rsidP="000600A6">
      <w:pPr>
        <w:spacing w:after="0" w:line="240" w:lineRule="auto"/>
        <w:jc w:val="both"/>
        <w:rPr>
          <w:rFonts w:ascii="Times New Roman" w:eastAsia="Times New Roman" w:hAnsi="Times New Roman" w:cs="Times New Roman"/>
          <w:b/>
          <w:i/>
          <w:sz w:val="24"/>
          <w:szCs w:val="24"/>
          <w:lang w:eastAsia="ru-RU"/>
        </w:rPr>
      </w:pPr>
      <w:r w:rsidRPr="000600A6">
        <w:rPr>
          <w:rFonts w:ascii="Times New Roman" w:eastAsia="Times New Roman" w:hAnsi="Times New Roman" w:cs="Times New Roman"/>
          <w:b/>
          <w:i/>
          <w:sz w:val="24"/>
          <w:szCs w:val="24"/>
          <w:lang w:eastAsia="ru-RU"/>
        </w:rPr>
        <w:t>Еженедельно:</w:t>
      </w:r>
    </w:p>
    <w:p w:rsidR="000600A6" w:rsidRPr="000600A6" w:rsidRDefault="000600A6" w:rsidP="000600A6">
      <w:pPr>
        <w:numPr>
          <w:ilvl w:val="0"/>
          <w:numId w:val="2"/>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анализ состояния образовательного процесса (посещение и анализ уроков, проведение контрольных срезов, изучение личности учителя совместно с педагогом - психологом и социальным педагогом колледжа);</w:t>
      </w:r>
    </w:p>
    <w:p w:rsidR="000600A6" w:rsidRPr="000600A6" w:rsidRDefault="000600A6" w:rsidP="000600A6">
      <w:pPr>
        <w:numPr>
          <w:ilvl w:val="0"/>
          <w:numId w:val="3"/>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организация индивидуальных, групповых, коллективных форм методической работы. Контроль и методическая помощь преподавателям;</w:t>
      </w:r>
    </w:p>
    <w:p w:rsidR="000600A6" w:rsidRPr="000600A6" w:rsidRDefault="000600A6" w:rsidP="000600A6">
      <w:pPr>
        <w:numPr>
          <w:ilvl w:val="0"/>
          <w:numId w:val="3"/>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формирование банка педагогических данных (выявление системы работы конкретного учителя);</w:t>
      </w:r>
    </w:p>
    <w:p w:rsidR="000600A6" w:rsidRPr="000600A6" w:rsidRDefault="000600A6" w:rsidP="000600A6">
      <w:pPr>
        <w:numPr>
          <w:ilvl w:val="0"/>
          <w:numId w:val="3"/>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оказание практической помощи молодым специалистам, педагогам, нуждающимся в организации самообразования;</w:t>
      </w:r>
    </w:p>
    <w:p w:rsidR="000600A6" w:rsidRPr="000600A6" w:rsidRDefault="000600A6" w:rsidP="000600A6">
      <w:pPr>
        <w:numPr>
          <w:ilvl w:val="0"/>
          <w:numId w:val="3"/>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информационно-аналитическая деятельность (изучение научно-педагогической и методической литературы, оформление аналитических материалов по итогам мониторинга состояния образования);</w:t>
      </w:r>
    </w:p>
    <w:p w:rsidR="000600A6" w:rsidRPr="000600A6" w:rsidRDefault="000600A6" w:rsidP="000600A6">
      <w:pPr>
        <w:numPr>
          <w:ilvl w:val="0"/>
          <w:numId w:val="3"/>
        </w:numPr>
        <w:spacing w:after="0" w:line="240" w:lineRule="auto"/>
        <w:ind w:left="927"/>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рефлексия выполнения плана на неделю. Составление плана на следующую неделю.</w:t>
      </w:r>
    </w:p>
    <w:p w:rsidR="000600A6" w:rsidRPr="000600A6" w:rsidRDefault="000600A6" w:rsidP="000600A6">
      <w:pPr>
        <w:spacing w:after="0" w:line="240" w:lineRule="auto"/>
        <w:rPr>
          <w:rFonts w:ascii="Times New Roman" w:eastAsia="Times New Roman" w:hAnsi="Times New Roman" w:cs="Times New Roman"/>
          <w:b/>
          <w:color w:val="FF0000"/>
          <w:sz w:val="24"/>
          <w:szCs w:val="24"/>
          <w:lang w:eastAsia="ru-RU"/>
        </w:rPr>
      </w:pPr>
    </w:p>
    <w:p w:rsidR="00953DE9" w:rsidRDefault="00953DE9" w:rsidP="000600A6">
      <w:pPr>
        <w:spacing w:after="0" w:line="240" w:lineRule="auto"/>
        <w:jc w:val="center"/>
        <w:rPr>
          <w:rFonts w:ascii="Times New Roman" w:eastAsia="Times New Roman" w:hAnsi="Times New Roman" w:cs="Times New Roman"/>
          <w:b/>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r w:rsidRPr="000600A6">
        <w:rPr>
          <w:rFonts w:ascii="Times New Roman" w:eastAsia="Times New Roman" w:hAnsi="Times New Roman" w:cs="Times New Roman"/>
          <w:b/>
          <w:sz w:val="24"/>
          <w:szCs w:val="24"/>
          <w:lang w:eastAsia="ru-RU"/>
        </w:rPr>
        <w:t>План заседаний научно-методического совета</w:t>
      </w: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r w:rsidRPr="000600A6">
        <w:rPr>
          <w:rFonts w:ascii="Times New Roman" w:eastAsia="Times New Roman" w:hAnsi="Times New Roman" w:cs="Times New Roman"/>
          <w:sz w:val="24"/>
          <w:szCs w:val="24"/>
          <w:lang w:eastAsia="ru-RU"/>
        </w:rPr>
        <w:tab/>
        <w:t xml:space="preserve">Деятельность научно-методического совета осуществляется в соответствии с положением о НМС колледжа, заседание НМС проводятся 1 раз в месяц. </w:t>
      </w: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8070"/>
      </w:tblGrid>
      <w:tr w:rsidR="000600A6" w:rsidRPr="009B6C1D" w:rsidTr="000600A6">
        <w:tc>
          <w:tcPr>
            <w:tcW w:w="1706" w:type="dxa"/>
            <w:vAlign w:val="center"/>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Сроки</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tc>
        <w:tc>
          <w:tcPr>
            <w:tcW w:w="8070" w:type="dxa"/>
            <w:vAlign w:val="center"/>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Содержание работы</w:t>
            </w:r>
          </w:p>
        </w:tc>
      </w:tr>
      <w:tr w:rsidR="000600A6" w:rsidRPr="009B6C1D" w:rsidTr="00355BEB">
        <w:trPr>
          <w:trHeight w:val="416"/>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Сентябрь</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 Утверждение плана работы на учебный год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2. О состоянии документации на начало учебного года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3. Анализ результатов ГИА, справок председателей ГЭК. Анализ выполнения и защиты ВКР в 202</w:t>
            </w:r>
            <w:r w:rsidR="00953DE9">
              <w:rPr>
                <w:rFonts w:ascii="Times New Roman" w:eastAsia="Times New Roman" w:hAnsi="Times New Roman" w:cs="Times New Roman"/>
                <w:sz w:val="24"/>
                <w:szCs w:val="24"/>
                <w:lang w:eastAsia="ru-RU"/>
              </w:rPr>
              <w:t>3</w:t>
            </w:r>
            <w:r w:rsidRPr="009B6C1D">
              <w:rPr>
                <w:rFonts w:ascii="Times New Roman" w:eastAsia="Times New Roman" w:hAnsi="Times New Roman" w:cs="Times New Roman"/>
                <w:sz w:val="24"/>
                <w:szCs w:val="24"/>
                <w:lang w:eastAsia="ru-RU"/>
              </w:rPr>
              <w:t xml:space="preserve"> году.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4. Разработка графика открытых недель ПЦК.</w:t>
            </w:r>
          </w:p>
          <w:p w:rsidR="000600A6" w:rsidRPr="009B6C1D" w:rsidRDefault="000600A6" w:rsidP="00953DE9">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5. Обсуждение вопросов подготовки к региональн</w:t>
            </w:r>
            <w:r w:rsidR="00953DE9">
              <w:rPr>
                <w:rFonts w:ascii="Times New Roman" w:eastAsia="Times New Roman" w:hAnsi="Times New Roman" w:cs="Times New Roman"/>
                <w:sz w:val="24"/>
                <w:szCs w:val="24"/>
                <w:lang w:eastAsia="ru-RU"/>
              </w:rPr>
              <w:t>ым</w:t>
            </w:r>
            <w:r w:rsidRPr="009B6C1D">
              <w:rPr>
                <w:rFonts w:ascii="Times New Roman" w:eastAsia="Times New Roman" w:hAnsi="Times New Roman" w:cs="Times New Roman"/>
                <w:sz w:val="24"/>
                <w:szCs w:val="24"/>
                <w:lang w:eastAsia="ru-RU"/>
              </w:rPr>
              <w:t xml:space="preserve"> чемпионат</w:t>
            </w:r>
            <w:r w:rsidR="00953DE9">
              <w:rPr>
                <w:rFonts w:ascii="Times New Roman" w:eastAsia="Times New Roman" w:hAnsi="Times New Roman" w:cs="Times New Roman"/>
                <w:sz w:val="24"/>
                <w:szCs w:val="24"/>
                <w:lang w:eastAsia="ru-RU"/>
              </w:rPr>
              <w:t>ам «П</w:t>
            </w:r>
            <w:r w:rsidRPr="009B6C1D">
              <w:rPr>
                <w:rFonts w:ascii="Times New Roman" w:eastAsia="Times New Roman" w:hAnsi="Times New Roman" w:cs="Times New Roman"/>
                <w:sz w:val="24"/>
                <w:szCs w:val="24"/>
                <w:lang w:eastAsia="ru-RU"/>
              </w:rPr>
              <w:t>рофессионалы»</w:t>
            </w:r>
            <w:r w:rsidR="00953DE9">
              <w:rPr>
                <w:rFonts w:ascii="Times New Roman" w:eastAsia="Times New Roman" w:hAnsi="Times New Roman" w:cs="Times New Roman"/>
                <w:sz w:val="24"/>
                <w:szCs w:val="24"/>
                <w:lang w:eastAsia="ru-RU"/>
              </w:rPr>
              <w:t>, «</w:t>
            </w:r>
            <w:proofErr w:type="spellStart"/>
            <w:r w:rsidR="00953DE9">
              <w:rPr>
                <w:rFonts w:ascii="Times New Roman" w:eastAsia="Times New Roman" w:hAnsi="Times New Roman" w:cs="Times New Roman"/>
                <w:sz w:val="24"/>
                <w:szCs w:val="24"/>
                <w:lang w:eastAsia="ru-RU"/>
              </w:rPr>
              <w:t>Абилимпикс</w:t>
            </w:r>
            <w:proofErr w:type="spellEnd"/>
            <w:r w:rsidR="00953DE9">
              <w:rPr>
                <w:rFonts w:ascii="Times New Roman" w:eastAsia="Times New Roman" w:hAnsi="Times New Roman" w:cs="Times New Roman"/>
                <w:sz w:val="24"/>
                <w:szCs w:val="24"/>
                <w:lang w:eastAsia="ru-RU"/>
              </w:rPr>
              <w:t>»</w:t>
            </w:r>
            <w:r w:rsidRPr="009B6C1D">
              <w:rPr>
                <w:rFonts w:ascii="Times New Roman" w:eastAsia="Times New Roman" w:hAnsi="Times New Roman" w:cs="Times New Roman"/>
                <w:sz w:val="24"/>
                <w:szCs w:val="24"/>
                <w:lang w:eastAsia="ru-RU"/>
              </w:rPr>
              <w:t xml:space="preserve"> в 202</w:t>
            </w:r>
            <w:r w:rsidR="00953DE9">
              <w:rPr>
                <w:rFonts w:ascii="Times New Roman" w:eastAsia="Times New Roman" w:hAnsi="Times New Roman" w:cs="Times New Roman"/>
                <w:sz w:val="24"/>
                <w:szCs w:val="24"/>
                <w:lang w:eastAsia="ru-RU"/>
              </w:rPr>
              <w:t xml:space="preserve">4 </w:t>
            </w:r>
            <w:r w:rsidRPr="009B6C1D">
              <w:rPr>
                <w:rFonts w:ascii="Times New Roman" w:eastAsia="Times New Roman" w:hAnsi="Times New Roman" w:cs="Times New Roman"/>
                <w:sz w:val="24"/>
                <w:szCs w:val="24"/>
                <w:lang w:eastAsia="ru-RU"/>
              </w:rPr>
              <w:t>году.</w:t>
            </w:r>
          </w:p>
        </w:tc>
      </w:tr>
      <w:tr w:rsidR="000600A6" w:rsidRPr="009B6C1D" w:rsidTr="000600A6">
        <w:trPr>
          <w:trHeight w:val="1565"/>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Октябрь</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lastRenderedPageBreak/>
              <w:t xml:space="preserve">1. Анализ основных нормативных документов в соответствии с Федеральным законом «Об образование в РФ», разработка и доработка локальных актов в соответствии с ФГОС СПО по специальностям, а также ФГОС СОО, рекомендациями </w:t>
            </w:r>
            <w:proofErr w:type="spellStart"/>
            <w:r w:rsidRPr="009B6C1D">
              <w:rPr>
                <w:rFonts w:ascii="Times New Roman" w:eastAsia="Times New Roman" w:hAnsi="Times New Roman" w:cs="Times New Roman"/>
                <w:sz w:val="24"/>
                <w:szCs w:val="24"/>
                <w:lang w:eastAsia="ru-RU"/>
              </w:rPr>
              <w:t>Роспотребнадзора</w:t>
            </w:r>
            <w:proofErr w:type="spellEnd"/>
            <w:r w:rsidRPr="009B6C1D">
              <w:rPr>
                <w:rFonts w:ascii="Times New Roman" w:eastAsia="Times New Roman" w:hAnsi="Times New Roman" w:cs="Times New Roman"/>
                <w:sz w:val="24"/>
                <w:szCs w:val="24"/>
                <w:lang w:eastAsia="ru-RU"/>
              </w:rPr>
              <w:t xml:space="preserve"> в условиях ограничений.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2. О подготовке к педсовету " </w:t>
            </w:r>
            <w:r w:rsidR="00953DE9">
              <w:rPr>
                <w:rFonts w:ascii="Times New Roman" w:eastAsia="Times New Roman" w:hAnsi="Times New Roman" w:cs="Times New Roman"/>
                <w:sz w:val="24"/>
                <w:szCs w:val="24"/>
                <w:lang w:eastAsia="ru-RU"/>
              </w:rPr>
              <w:t>А</w:t>
            </w:r>
            <w:r w:rsidRPr="009B6C1D">
              <w:rPr>
                <w:rFonts w:ascii="Times New Roman" w:eastAsia="Times New Roman" w:hAnsi="Times New Roman" w:cs="Times New Roman"/>
                <w:sz w:val="24"/>
                <w:szCs w:val="24"/>
                <w:lang w:eastAsia="ru-RU"/>
              </w:rPr>
              <w:t>даптаци</w:t>
            </w:r>
            <w:r w:rsidR="00953DE9">
              <w:rPr>
                <w:rFonts w:ascii="Times New Roman" w:eastAsia="Times New Roman" w:hAnsi="Times New Roman" w:cs="Times New Roman"/>
                <w:sz w:val="24"/>
                <w:szCs w:val="24"/>
                <w:lang w:eastAsia="ru-RU"/>
              </w:rPr>
              <w:t>я</w:t>
            </w:r>
            <w:r w:rsidRPr="009B6C1D">
              <w:rPr>
                <w:rFonts w:ascii="Times New Roman" w:eastAsia="Times New Roman" w:hAnsi="Times New Roman" w:cs="Times New Roman"/>
                <w:sz w:val="24"/>
                <w:szCs w:val="24"/>
                <w:lang w:eastAsia="ru-RU"/>
              </w:rPr>
              <w:t xml:space="preserve"> студентов нового набора", анализ </w:t>
            </w:r>
            <w:r w:rsidRPr="009B6C1D">
              <w:rPr>
                <w:rFonts w:ascii="Times New Roman" w:eastAsia="Times New Roman" w:hAnsi="Times New Roman" w:cs="Times New Roman"/>
                <w:sz w:val="24"/>
                <w:szCs w:val="24"/>
                <w:lang w:eastAsia="ru-RU"/>
              </w:rPr>
              <w:lastRenderedPageBreak/>
              <w:t>входной диагностики.</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3. Обсуждение основных направлений курсовых работ и ВКР. </w:t>
            </w:r>
          </w:p>
          <w:p w:rsidR="000600A6" w:rsidRPr="009B6C1D" w:rsidRDefault="000600A6" w:rsidP="00953DE9">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4. Подготовк</w:t>
            </w:r>
            <w:r w:rsidR="009B6C1D" w:rsidRPr="009B6C1D">
              <w:rPr>
                <w:rFonts w:ascii="Times New Roman" w:eastAsia="Times New Roman" w:hAnsi="Times New Roman" w:cs="Times New Roman"/>
                <w:sz w:val="24"/>
                <w:szCs w:val="24"/>
                <w:lang w:eastAsia="ru-RU"/>
              </w:rPr>
              <w:t>а</w:t>
            </w:r>
            <w:r w:rsidRPr="009B6C1D">
              <w:rPr>
                <w:rFonts w:ascii="Times New Roman" w:eastAsia="Times New Roman" w:hAnsi="Times New Roman" w:cs="Times New Roman"/>
                <w:sz w:val="24"/>
                <w:szCs w:val="24"/>
                <w:lang w:eastAsia="ru-RU"/>
              </w:rPr>
              <w:t xml:space="preserve"> к региональн</w:t>
            </w:r>
            <w:r w:rsidR="00953DE9">
              <w:rPr>
                <w:rFonts w:ascii="Times New Roman" w:eastAsia="Times New Roman" w:hAnsi="Times New Roman" w:cs="Times New Roman"/>
                <w:sz w:val="24"/>
                <w:szCs w:val="24"/>
                <w:lang w:eastAsia="ru-RU"/>
              </w:rPr>
              <w:t>ым</w:t>
            </w:r>
            <w:r w:rsidRPr="009B6C1D">
              <w:rPr>
                <w:rFonts w:ascii="Times New Roman" w:eastAsia="Times New Roman" w:hAnsi="Times New Roman" w:cs="Times New Roman"/>
                <w:sz w:val="24"/>
                <w:szCs w:val="24"/>
                <w:lang w:eastAsia="ru-RU"/>
              </w:rPr>
              <w:t xml:space="preserve"> чемпионат</w:t>
            </w:r>
            <w:r w:rsidR="00953DE9">
              <w:rPr>
                <w:rFonts w:ascii="Times New Roman" w:eastAsia="Times New Roman" w:hAnsi="Times New Roman" w:cs="Times New Roman"/>
                <w:sz w:val="24"/>
                <w:szCs w:val="24"/>
                <w:lang w:eastAsia="ru-RU"/>
              </w:rPr>
              <w:t>ам</w:t>
            </w:r>
            <w:r w:rsidRPr="009B6C1D">
              <w:rPr>
                <w:rFonts w:ascii="Times New Roman" w:eastAsia="Times New Roman" w:hAnsi="Times New Roman" w:cs="Times New Roman"/>
                <w:sz w:val="24"/>
                <w:szCs w:val="24"/>
                <w:lang w:eastAsia="ru-RU"/>
              </w:rPr>
              <w:t xml:space="preserve"> «</w:t>
            </w:r>
            <w:r w:rsidR="00953DE9">
              <w:rPr>
                <w:rFonts w:ascii="Times New Roman" w:eastAsia="Times New Roman" w:hAnsi="Times New Roman" w:cs="Times New Roman"/>
                <w:sz w:val="24"/>
                <w:szCs w:val="24"/>
                <w:lang w:eastAsia="ru-RU"/>
              </w:rPr>
              <w:t>П</w:t>
            </w:r>
            <w:r w:rsidRPr="009B6C1D">
              <w:rPr>
                <w:rFonts w:ascii="Times New Roman" w:eastAsia="Times New Roman" w:hAnsi="Times New Roman" w:cs="Times New Roman"/>
                <w:sz w:val="24"/>
                <w:szCs w:val="24"/>
                <w:lang w:eastAsia="ru-RU"/>
              </w:rPr>
              <w:t>рофессионалы»</w:t>
            </w:r>
            <w:r w:rsidR="00953DE9">
              <w:rPr>
                <w:rFonts w:ascii="Times New Roman" w:eastAsia="Times New Roman" w:hAnsi="Times New Roman" w:cs="Times New Roman"/>
                <w:sz w:val="24"/>
                <w:szCs w:val="24"/>
                <w:lang w:eastAsia="ru-RU"/>
              </w:rPr>
              <w:t>, «</w:t>
            </w:r>
            <w:proofErr w:type="spellStart"/>
            <w:r w:rsidR="00953DE9">
              <w:rPr>
                <w:rFonts w:ascii="Times New Roman" w:eastAsia="Times New Roman" w:hAnsi="Times New Roman" w:cs="Times New Roman"/>
                <w:sz w:val="24"/>
                <w:szCs w:val="24"/>
                <w:lang w:eastAsia="ru-RU"/>
              </w:rPr>
              <w:t>Абилимпикс</w:t>
            </w:r>
            <w:proofErr w:type="spellEnd"/>
            <w:r w:rsidR="00953DE9">
              <w:rPr>
                <w:rFonts w:ascii="Times New Roman" w:eastAsia="Times New Roman" w:hAnsi="Times New Roman" w:cs="Times New Roman"/>
                <w:sz w:val="24"/>
                <w:szCs w:val="24"/>
                <w:lang w:eastAsia="ru-RU"/>
              </w:rPr>
              <w:t xml:space="preserve">» </w:t>
            </w:r>
            <w:r w:rsidRPr="009B6C1D">
              <w:rPr>
                <w:rFonts w:ascii="Times New Roman" w:eastAsia="Times New Roman" w:hAnsi="Times New Roman" w:cs="Times New Roman"/>
                <w:sz w:val="24"/>
                <w:szCs w:val="24"/>
                <w:lang w:eastAsia="ru-RU"/>
              </w:rPr>
              <w:t xml:space="preserve"> в 202</w:t>
            </w:r>
            <w:r w:rsidR="00953DE9">
              <w:rPr>
                <w:rFonts w:ascii="Times New Roman" w:eastAsia="Times New Roman" w:hAnsi="Times New Roman" w:cs="Times New Roman"/>
                <w:sz w:val="24"/>
                <w:szCs w:val="24"/>
                <w:lang w:eastAsia="ru-RU"/>
              </w:rPr>
              <w:t>4</w:t>
            </w:r>
            <w:r w:rsidRPr="009B6C1D">
              <w:rPr>
                <w:rFonts w:ascii="Times New Roman" w:eastAsia="Times New Roman" w:hAnsi="Times New Roman" w:cs="Times New Roman"/>
                <w:sz w:val="24"/>
                <w:szCs w:val="24"/>
                <w:lang w:eastAsia="ru-RU"/>
              </w:rPr>
              <w:t xml:space="preserve"> году.</w:t>
            </w:r>
          </w:p>
        </w:tc>
      </w:tr>
      <w:tr w:rsidR="000600A6" w:rsidRPr="009B6C1D" w:rsidTr="000600A6">
        <w:trPr>
          <w:trHeight w:val="647"/>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lastRenderedPageBreak/>
              <w:t>Ноябрь</w:t>
            </w: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 Обсуждение программы ГИА</w:t>
            </w:r>
            <w:r w:rsidR="00953DE9">
              <w:rPr>
                <w:rFonts w:ascii="Times New Roman" w:eastAsia="Times New Roman" w:hAnsi="Times New Roman" w:cs="Times New Roman"/>
                <w:sz w:val="24"/>
                <w:szCs w:val="24"/>
                <w:lang w:eastAsia="ru-RU"/>
              </w:rPr>
              <w:t>, демонстрационного экзамена</w:t>
            </w:r>
            <w:r w:rsidRPr="009B6C1D">
              <w:rPr>
                <w:rFonts w:ascii="Times New Roman" w:eastAsia="Times New Roman" w:hAnsi="Times New Roman" w:cs="Times New Roman"/>
                <w:sz w:val="24"/>
                <w:szCs w:val="24"/>
                <w:lang w:eastAsia="ru-RU"/>
              </w:rPr>
              <w:t xml:space="preserve"> и промежуточной аттестации.</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2. Анализ тематики индивидуальных проектов студентов 1 курса.</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3. Методическая неделя ПЦК дисциплин общепрофессионального цикла. Анализ результатов методической недели.</w:t>
            </w:r>
          </w:p>
        </w:tc>
      </w:tr>
      <w:tr w:rsidR="000600A6" w:rsidRPr="009B6C1D" w:rsidTr="000600A6">
        <w:trPr>
          <w:trHeight w:val="488"/>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Декабрь</w:t>
            </w: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lang w:eastAsia="ru-RU"/>
              </w:rPr>
            </w:pPr>
            <w:r w:rsidRPr="009B6C1D">
              <w:rPr>
                <w:rFonts w:ascii="Times New Roman" w:eastAsia="Times New Roman" w:hAnsi="Times New Roman" w:cs="Times New Roman"/>
                <w:lang w:eastAsia="ru-RU"/>
              </w:rPr>
              <w:t>1. О подготовке к итоговому педсовету по результатам 1 семестра.</w:t>
            </w:r>
          </w:p>
          <w:p w:rsidR="000600A6" w:rsidRPr="009B6C1D" w:rsidRDefault="000600A6" w:rsidP="000600A6">
            <w:pPr>
              <w:spacing w:after="0" w:line="240" w:lineRule="auto"/>
              <w:jc w:val="both"/>
              <w:rPr>
                <w:rFonts w:ascii="Times New Roman" w:hAnsi="Times New Roman" w:cs="Times New Roman"/>
                <w:b/>
                <w:bCs/>
              </w:rPr>
            </w:pPr>
            <w:r w:rsidRPr="009B6C1D">
              <w:rPr>
                <w:rFonts w:ascii="Times New Roman" w:eastAsia="Times New Roman" w:hAnsi="Times New Roman" w:cs="Times New Roman"/>
                <w:lang w:eastAsia="ru-RU"/>
              </w:rPr>
              <w:t>2. О подготовке к тематическому педсовету</w:t>
            </w:r>
            <w:r w:rsidR="009B6C1D" w:rsidRPr="009B6C1D">
              <w:rPr>
                <w:rFonts w:ascii="Times New Roman" w:eastAsia="Times New Roman" w:hAnsi="Times New Roman" w:cs="Times New Roman"/>
                <w:b/>
                <w:lang w:eastAsia="ru-RU"/>
              </w:rPr>
              <w:t>.</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lang w:eastAsia="ru-RU"/>
              </w:rPr>
              <w:t>3. О работе преподавателей над научно-методическими темами (отв. председатели ПЦК)</w:t>
            </w:r>
          </w:p>
        </w:tc>
      </w:tr>
      <w:tr w:rsidR="000600A6" w:rsidRPr="009B6C1D" w:rsidTr="000600A6">
        <w:trPr>
          <w:trHeight w:val="1150"/>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Январь</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p w:rsidR="000600A6" w:rsidRPr="009B6C1D" w:rsidRDefault="000600A6" w:rsidP="000600A6">
            <w:pPr>
              <w:spacing w:after="0" w:line="240" w:lineRule="auto"/>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 Подведение итогов работы за 1 семестр.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2. Итоги смотра учебных кабинетов.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3. О подготовке к ГИА студентов 4 курса.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4. Анализ работы преподавателей – руководителей индивидуальных учебных проектов студентов 1 курса.</w:t>
            </w:r>
          </w:p>
        </w:tc>
      </w:tr>
      <w:tr w:rsidR="000600A6" w:rsidRPr="009B6C1D" w:rsidTr="000600A6">
        <w:trPr>
          <w:trHeight w:val="966"/>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Февраль</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 1. Подготовка к студенческой научно-практической конференции «Образование и культура: ценностные ориентации педагогов»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2. Методическая неделя ПЦК дисциплин общего гуманитарного и естественно-научного цикла. Анализ результатов методической недели.</w:t>
            </w:r>
          </w:p>
        </w:tc>
      </w:tr>
      <w:tr w:rsidR="000600A6" w:rsidRPr="009B6C1D" w:rsidTr="000600A6">
        <w:trPr>
          <w:trHeight w:val="514"/>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Март</w:t>
            </w:r>
          </w:p>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 О подготовке документации к экзаменам (летняя сессия).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2. Об организации производственной (преддипломной) практики студентов 4 курса.</w:t>
            </w:r>
          </w:p>
        </w:tc>
      </w:tr>
      <w:tr w:rsidR="000600A6" w:rsidRPr="009B6C1D" w:rsidTr="000600A6">
        <w:trPr>
          <w:trHeight w:val="1266"/>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Апрель</w:t>
            </w: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 Обсуждение вопросов подготовки к защите курсовых работ (студенты 3 курса).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2. Об отработке по окончанию уроков, о нагрузке на новый учебный год</w:t>
            </w:r>
          </w:p>
          <w:p w:rsidR="000600A6" w:rsidRPr="009B6C1D" w:rsidRDefault="000600A6" w:rsidP="000600A6">
            <w:pPr>
              <w:spacing w:after="0" w:line="240" w:lineRule="auto"/>
              <w:jc w:val="both"/>
              <w:rPr>
                <w:rFonts w:ascii="Times New Roman" w:eastAsia="Times New Roman" w:hAnsi="Times New Roman" w:cs="Times New Roman"/>
                <w:sz w:val="14"/>
                <w:szCs w:val="24"/>
                <w:lang w:eastAsia="ru-RU"/>
              </w:rPr>
            </w:pPr>
            <w:r w:rsidRPr="009B6C1D">
              <w:rPr>
                <w:rFonts w:ascii="Times New Roman" w:eastAsia="Times New Roman" w:hAnsi="Times New Roman" w:cs="Times New Roman"/>
                <w:sz w:val="24"/>
                <w:szCs w:val="24"/>
                <w:lang w:eastAsia="ru-RU"/>
              </w:rPr>
              <w:t>3. Подготовка к педсовету «Итоги диагностического исследования качества выпускников».</w:t>
            </w:r>
          </w:p>
        </w:tc>
      </w:tr>
      <w:tr w:rsidR="009B6C1D" w:rsidRPr="009B6C1D" w:rsidTr="000600A6">
        <w:trPr>
          <w:trHeight w:val="753"/>
        </w:trPr>
        <w:tc>
          <w:tcPr>
            <w:tcW w:w="1706" w:type="dxa"/>
          </w:tcPr>
          <w:p w:rsidR="000600A6" w:rsidRPr="009B6C1D" w:rsidRDefault="000600A6" w:rsidP="000600A6">
            <w:pPr>
              <w:spacing w:after="0" w:line="240" w:lineRule="auto"/>
              <w:jc w:val="center"/>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Май</w:t>
            </w:r>
          </w:p>
        </w:tc>
        <w:tc>
          <w:tcPr>
            <w:tcW w:w="8070" w:type="dxa"/>
          </w:tcPr>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 1. О проблемном анализе работы и планировании на 202</w:t>
            </w:r>
            <w:r w:rsidR="00953DE9">
              <w:rPr>
                <w:rFonts w:ascii="Times New Roman" w:eastAsia="Times New Roman" w:hAnsi="Times New Roman" w:cs="Times New Roman"/>
                <w:sz w:val="24"/>
                <w:szCs w:val="24"/>
                <w:lang w:eastAsia="ru-RU"/>
              </w:rPr>
              <w:t>4</w:t>
            </w:r>
            <w:r w:rsidRPr="009B6C1D">
              <w:rPr>
                <w:rFonts w:ascii="Times New Roman" w:eastAsia="Times New Roman" w:hAnsi="Times New Roman" w:cs="Times New Roman"/>
                <w:sz w:val="24"/>
                <w:szCs w:val="24"/>
                <w:lang w:eastAsia="ru-RU"/>
              </w:rPr>
              <w:t>-202</w:t>
            </w:r>
            <w:r w:rsidR="00953DE9">
              <w:rPr>
                <w:rFonts w:ascii="Times New Roman" w:eastAsia="Times New Roman" w:hAnsi="Times New Roman" w:cs="Times New Roman"/>
                <w:sz w:val="24"/>
                <w:szCs w:val="24"/>
                <w:lang w:eastAsia="ru-RU"/>
              </w:rPr>
              <w:t>5</w:t>
            </w:r>
            <w:r w:rsidRPr="009B6C1D">
              <w:rPr>
                <w:rFonts w:ascii="Times New Roman" w:eastAsia="Times New Roman" w:hAnsi="Times New Roman" w:cs="Times New Roman"/>
                <w:sz w:val="24"/>
                <w:szCs w:val="24"/>
                <w:lang w:eastAsia="ru-RU"/>
              </w:rPr>
              <w:t xml:space="preserve"> учебный год. Анализ результатов педагогического мониторинга.</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2. Анализ выполнения учебного плана по специальностям (журналы, КТП)</w:t>
            </w:r>
          </w:p>
          <w:p w:rsidR="000600A6" w:rsidRPr="009B6C1D" w:rsidRDefault="000600A6" w:rsidP="00953DE9">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3. Об организации работы приемной комиссии в 202</w:t>
            </w:r>
            <w:r w:rsidR="00953DE9">
              <w:rPr>
                <w:rFonts w:ascii="Times New Roman" w:eastAsia="Times New Roman" w:hAnsi="Times New Roman" w:cs="Times New Roman"/>
                <w:sz w:val="24"/>
                <w:szCs w:val="24"/>
                <w:lang w:eastAsia="ru-RU"/>
              </w:rPr>
              <w:t>4</w:t>
            </w:r>
            <w:r w:rsidRPr="009B6C1D">
              <w:rPr>
                <w:rFonts w:ascii="Times New Roman" w:eastAsia="Times New Roman" w:hAnsi="Times New Roman" w:cs="Times New Roman"/>
                <w:sz w:val="24"/>
                <w:szCs w:val="24"/>
                <w:lang w:eastAsia="ru-RU"/>
              </w:rPr>
              <w:t xml:space="preserve"> году.</w:t>
            </w:r>
          </w:p>
        </w:tc>
      </w:tr>
    </w:tbl>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r w:rsidRPr="000600A6">
        <w:rPr>
          <w:rFonts w:ascii="Times New Roman" w:eastAsia="Times New Roman" w:hAnsi="Times New Roman" w:cs="Times New Roman"/>
          <w:b/>
          <w:sz w:val="24"/>
          <w:szCs w:val="24"/>
          <w:lang w:eastAsia="ru-RU"/>
        </w:rPr>
        <w:t>Состав научно-методического совета:</w:t>
      </w:r>
    </w:p>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2231"/>
        <w:gridCol w:w="6449"/>
      </w:tblGrid>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1</w:t>
            </w:r>
          </w:p>
        </w:tc>
        <w:tc>
          <w:tcPr>
            <w:tcW w:w="2231" w:type="dxa"/>
          </w:tcPr>
          <w:p w:rsidR="000600A6" w:rsidRPr="009B6C1D" w:rsidRDefault="009B6C1D" w:rsidP="000600A6">
            <w:pPr>
              <w:spacing w:after="0" w:line="240" w:lineRule="auto"/>
              <w:jc w:val="both"/>
              <w:rPr>
                <w:rFonts w:ascii="Times New Roman" w:eastAsia="Times New Roman" w:hAnsi="Times New Roman" w:cs="Times New Roman"/>
                <w:sz w:val="24"/>
                <w:lang w:eastAsia="ru-RU"/>
              </w:rPr>
            </w:pPr>
            <w:proofErr w:type="spellStart"/>
            <w:r w:rsidRPr="009B6C1D">
              <w:rPr>
                <w:rFonts w:ascii="Times New Roman" w:eastAsia="Times New Roman" w:hAnsi="Times New Roman" w:cs="Times New Roman"/>
                <w:sz w:val="24"/>
                <w:lang w:eastAsia="ru-RU"/>
              </w:rPr>
              <w:t>Полюхович</w:t>
            </w:r>
            <w:proofErr w:type="spellEnd"/>
            <w:r w:rsidRPr="009B6C1D">
              <w:rPr>
                <w:rFonts w:ascii="Times New Roman" w:eastAsia="Times New Roman" w:hAnsi="Times New Roman" w:cs="Times New Roman"/>
                <w:sz w:val="24"/>
                <w:lang w:eastAsia="ru-RU"/>
              </w:rPr>
              <w:t xml:space="preserve"> Н.В.</w:t>
            </w:r>
          </w:p>
        </w:tc>
        <w:tc>
          <w:tcPr>
            <w:tcW w:w="6449" w:type="dxa"/>
          </w:tcPr>
          <w:p w:rsidR="000600A6" w:rsidRPr="009B6C1D" w:rsidRDefault="000600A6" w:rsidP="009B6C1D">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заместитель директора по УР</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2</w:t>
            </w:r>
          </w:p>
        </w:tc>
        <w:tc>
          <w:tcPr>
            <w:tcW w:w="2231" w:type="dxa"/>
          </w:tcPr>
          <w:p w:rsidR="000600A6" w:rsidRPr="009B6C1D" w:rsidRDefault="00953DE9" w:rsidP="000600A6">
            <w:pPr>
              <w:spacing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Кожина Н.Ю</w:t>
            </w:r>
            <w:r w:rsidR="000600A6" w:rsidRPr="009B6C1D">
              <w:rPr>
                <w:rFonts w:ascii="Times New Roman" w:eastAsia="Times New Roman" w:hAnsi="Times New Roman" w:cs="Times New Roman"/>
                <w:sz w:val="24"/>
                <w:lang w:eastAsia="ru-RU"/>
              </w:rPr>
              <w:t xml:space="preserve">.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заведующая практикой</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3</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Павлова Г.В.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преподаватель</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4</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proofErr w:type="spellStart"/>
            <w:r w:rsidRPr="009B6C1D">
              <w:rPr>
                <w:rFonts w:ascii="Times New Roman" w:eastAsia="Times New Roman" w:hAnsi="Times New Roman" w:cs="Times New Roman"/>
                <w:sz w:val="24"/>
                <w:lang w:eastAsia="ru-RU"/>
              </w:rPr>
              <w:t>Шарова</w:t>
            </w:r>
            <w:proofErr w:type="spellEnd"/>
            <w:r w:rsidRPr="009B6C1D">
              <w:rPr>
                <w:rFonts w:ascii="Times New Roman" w:eastAsia="Times New Roman" w:hAnsi="Times New Roman" w:cs="Times New Roman"/>
                <w:sz w:val="24"/>
                <w:lang w:eastAsia="ru-RU"/>
              </w:rPr>
              <w:t xml:space="preserve"> Е.В.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заведующая заочным отделением</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5</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Неустроева О.А.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руководитель физического воспитания</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6</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proofErr w:type="spellStart"/>
            <w:r w:rsidRPr="009B6C1D">
              <w:rPr>
                <w:rFonts w:ascii="Times New Roman" w:eastAsia="Times New Roman" w:hAnsi="Times New Roman" w:cs="Times New Roman"/>
                <w:sz w:val="24"/>
                <w:lang w:eastAsia="ru-RU"/>
              </w:rPr>
              <w:t>Варбанец</w:t>
            </w:r>
            <w:proofErr w:type="spellEnd"/>
            <w:r w:rsidRPr="009B6C1D">
              <w:rPr>
                <w:rFonts w:ascii="Times New Roman" w:eastAsia="Times New Roman" w:hAnsi="Times New Roman" w:cs="Times New Roman"/>
                <w:sz w:val="24"/>
                <w:lang w:eastAsia="ru-RU"/>
              </w:rPr>
              <w:t xml:space="preserve"> Е.С.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председатель ПЦК дисциплин общепрофессионального цикла</w:t>
            </w:r>
          </w:p>
        </w:tc>
      </w:tr>
      <w:tr w:rsidR="000600A6" w:rsidRPr="009B6C1D" w:rsidTr="000600A6">
        <w:tc>
          <w:tcPr>
            <w:tcW w:w="665"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7</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Шпагина Н.В.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председатель ПЦК дисциплин гуманитарного и естественно-научного цикла</w:t>
            </w:r>
          </w:p>
        </w:tc>
      </w:tr>
      <w:tr w:rsidR="000600A6" w:rsidRPr="009B6C1D" w:rsidTr="000600A6">
        <w:tc>
          <w:tcPr>
            <w:tcW w:w="665" w:type="dxa"/>
          </w:tcPr>
          <w:p w:rsidR="000600A6" w:rsidRPr="009B6C1D" w:rsidRDefault="00F757D1"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8</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Барсова Е.А.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преподаватель </w:t>
            </w:r>
          </w:p>
        </w:tc>
      </w:tr>
      <w:tr w:rsidR="000600A6" w:rsidRPr="009B6C1D" w:rsidTr="000600A6">
        <w:tc>
          <w:tcPr>
            <w:tcW w:w="665" w:type="dxa"/>
          </w:tcPr>
          <w:p w:rsidR="000600A6" w:rsidRPr="009B6C1D" w:rsidRDefault="00F757D1"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9</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Егорова Т.Ю. </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преподаватель</w:t>
            </w:r>
          </w:p>
        </w:tc>
      </w:tr>
      <w:tr w:rsidR="000600A6" w:rsidRPr="009B6C1D" w:rsidTr="000600A6">
        <w:trPr>
          <w:trHeight w:val="70"/>
        </w:trPr>
        <w:tc>
          <w:tcPr>
            <w:tcW w:w="665" w:type="dxa"/>
          </w:tcPr>
          <w:p w:rsidR="000600A6" w:rsidRPr="009B6C1D" w:rsidRDefault="000600A6" w:rsidP="00F757D1">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1</w:t>
            </w:r>
            <w:r w:rsidR="00F757D1" w:rsidRPr="009B6C1D">
              <w:rPr>
                <w:rFonts w:ascii="Times New Roman" w:eastAsia="Times New Roman" w:hAnsi="Times New Roman" w:cs="Times New Roman"/>
                <w:sz w:val="24"/>
                <w:lang w:eastAsia="ru-RU"/>
              </w:rPr>
              <w:t>0</w:t>
            </w:r>
          </w:p>
        </w:tc>
        <w:tc>
          <w:tcPr>
            <w:tcW w:w="2231"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Пахомова Т.С.</w:t>
            </w:r>
          </w:p>
        </w:tc>
        <w:tc>
          <w:tcPr>
            <w:tcW w:w="6449" w:type="dxa"/>
          </w:tcPr>
          <w:p w:rsidR="000600A6" w:rsidRPr="009B6C1D" w:rsidRDefault="000600A6" w:rsidP="000600A6">
            <w:pPr>
              <w:spacing w:after="0" w:line="240" w:lineRule="auto"/>
              <w:jc w:val="both"/>
              <w:rPr>
                <w:rFonts w:ascii="Times New Roman" w:eastAsia="Times New Roman" w:hAnsi="Times New Roman" w:cs="Times New Roman"/>
                <w:sz w:val="24"/>
                <w:lang w:eastAsia="ru-RU"/>
              </w:rPr>
            </w:pPr>
            <w:r w:rsidRPr="009B6C1D">
              <w:rPr>
                <w:rFonts w:ascii="Times New Roman" w:eastAsia="Times New Roman" w:hAnsi="Times New Roman" w:cs="Times New Roman"/>
                <w:sz w:val="24"/>
                <w:lang w:eastAsia="ru-RU"/>
              </w:rPr>
              <w:t xml:space="preserve">преподаватель, методист </w:t>
            </w:r>
          </w:p>
        </w:tc>
      </w:tr>
    </w:tbl>
    <w:p w:rsidR="000600A6" w:rsidRPr="000600A6" w:rsidRDefault="000600A6" w:rsidP="000600A6">
      <w:pPr>
        <w:spacing w:after="0" w:line="240" w:lineRule="auto"/>
        <w:jc w:val="both"/>
        <w:rPr>
          <w:rFonts w:ascii="Times New Roman" w:eastAsia="Times New Roman" w:hAnsi="Times New Roman" w:cs="Times New Roman"/>
          <w:sz w:val="24"/>
          <w:szCs w:val="24"/>
          <w:lang w:eastAsia="ru-RU"/>
        </w:rPr>
      </w:pPr>
    </w:p>
    <w:p w:rsidR="000600A6" w:rsidRPr="000600A6" w:rsidRDefault="00065E4E" w:rsidP="000600A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Состав ПЦК 202</w:t>
      </w:r>
      <w:r w:rsidR="009B6C1D">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-202</w:t>
      </w:r>
      <w:r w:rsidR="009B6C1D">
        <w:rPr>
          <w:rFonts w:ascii="Times New Roman" w:eastAsia="Times New Roman" w:hAnsi="Times New Roman" w:cs="Times New Roman"/>
          <w:b/>
          <w:bCs/>
          <w:sz w:val="24"/>
          <w:szCs w:val="24"/>
          <w:lang w:eastAsia="ru-RU"/>
        </w:rPr>
        <w:t>3</w:t>
      </w:r>
      <w:r w:rsidR="000600A6" w:rsidRPr="000600A6">
        <w:rPr>
          <w:rFonts w:ascii="Times New Roman" w:eastAsia="Times New Roman" w:hAnsi="Times New Roman" w:cs="Times New Roman"/>
          <w:b/>
          <w:bCs/>
          <w:sz w:val="24"/>
          <w:szCs w:val="24"/>
          <w:lang w:eastAsia="ru-RU"/>
        </w:rPr>
        <w:t>учебный год</w:t>
      </w:r>
    </w:p>
    <w:p w:rsidR="000600A6" w:rsidRPr="000600A6" w:rsidRDefault="000600A6" w:rsidP="000600A6">
      <w:pPr>
        <w:spacing w:after="0" w:line="240" w:lineRule="auto"/>
        <w:jc w:val="center"/>
        <w:rPr>
          <w:rFonts w:ascii="Times New Roman" w:eastAsia="Times New Roman" w:hAnsi="Times New Roman" w:cs="Times New Roman"/>
          <w:b/>
          <w:bCs/>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45"/>
      </w:tblGrid>
      <w:tr w:rsidR="000600A6" w:rsidRPr="009B6C1D" w:rsidTr="000600A6">
        <w:trPr>
          <w:jc w:val="center"/>
        </w:trPr>
        <w:tc>
          <w:tcPr>
            <w:tcW w:w="4531" w:type="dxa"/>
            <w:vAlign w:val="center"/>
          </w:tcPr>
          <w:p w:rsidR="000600A6" w:rsidRPr="009B6C1D" w:rsidRDefault="000600A6" w:rsidP="000600A6">
            <w:pPr>
              <w:spacing w:after="0" w:line="240" w:lineRule="auto"/>
              <w:jc w:val="center"/>
              <w:rPr>
                <w:rFonts w:ascii="Times New Roman" w:eastAsia="Times New Roman" w:hAnsi="Times New Roman" w:cs="Times New Roman"/>
                <w:b/>
                <w:sz w:val="24"/>
                <w:szCs w:val="24"/>
                <w:lang w:eastAsia="ru-RU"/>
              </w:rPr>
            </w:pPr>
            <w:r w:rsidRPr="009B6C1D">
              <w:rPr>
                <w:rFonts w:ascii="Times New Roman" w:eastAsia="Times New Roman" w:hAnsi="Times New Roman" w:cs="Times New Roman"/>
                <w:b/>
                <w:sz w:val="24"/>
                <w:szCs w:val="24"/>
                <w:lang w:eastAsia="ru-RU"/>
              </w:rPr>
              <w:t xml:space="preserve">Комиссия дисциплин гуманитарного и </w:t>
            </w:r>
            <w:r w:rsidRPr="009B6C1D">
              <w:rPr>
                <w:rFonts w:ascii="Times New Roman" w:eastAsia="Times New Roman" w:hAnsi="Times New Roman" w:cs="Times New Roman"/>
                <w:b/>
                <w:sz w:val="24"/>
                <w:szCs w:val="24"/>
                <w:lang w:eastAsia="ru-RU"/>
              </w:rPr>
              <w:lastRenderedPageBreak/>
              <w:t>естественно-научного цикла</w:t>
            </w:r>
          </w:p>
        </w:tc>
        <w:tc>
          <w:tcPr>
            <w:tcW w:w="5245" w:type="dxa"/>
            <w:vAlign w:val="center"/>
          </w:tcPr>
          <w:p w:rsidR="000600A6" w:rsidRPr="009B6C1D" w:rsidRDefault="000600A6" w:rsidP="000600A6">
            <w:pPr>
              <w:spacing w:after="0" w:line="240" w:lineRule="auto"/>
              <w:jc w:val="center"/>
              <w:rPr>
                <w:rFonts w:ascii="Times New Roman" w:eastAsia="Times New Roman" w:hAnsi="Times New Roman" w:cs="Times New Roman"/>
                <w:b/>
                <w:sz w:val="24"/>
                <w:szCs w:val="24"/>
                <w:lang w:eastAsia="ru-RU"/>
              </w:rPr>
            </w:pPr>
            <w:r w:rsidRPr="009B6C1D">
              <w:rPr>
                <w:rFonts w:ascii="Times New Roman" w:eastAsia="Times New Roman" w:hAnsi="Times New Roman" w:cs="Times New Roman"/>
                <w:b/>
                <w:sz w:val="24"/>
                <w:szCs w:val="24"/>
                <w:lang w:eastAsia="ru-RU"/>
              </w:rPr>
              <w:lastRenderedPageBreak/>
              <w:t xml:space="preserve">Комиссия дисциплин </w:t>
            </w:r>
            <w:r w:rsidRPr="009B6C1D">
              <w:rPr>
                <w:rFonts w:ascii="Times New Roman" w:eastAsia="Times New Roman" w:hAnsi="Times New Roman" w:cs="Times New Roman"/>
                <w:b/>
                <w:sz w:val="24"/>
                <w:szCs w:val="24"/>
                <w:lang w:eastAsia="ru-RU"/>
              </w:rPr>
              <w:lastRenderedPageBreak/>
              <w:t>общепрофессионального цикла</w:t>
            </w:r>
          </w:p>
        </w:tc>
      </w:tr>
      <w:tr w:rsidR="009B6C1D" w:rsidRPr="009B6C1D" w:rsidTr="009B6C1D">
        <w:trPr>
          <w:trHeight w:val="4445"/>
          <w:jc w:val="center"/>
        </w:trPr>
        <w:tc>
          <w:tcPr>
            <w:tcW w:w="4531" w:type="dxa"/>
          </w:tcPr>
          <w:p w:rsidR="000600A6" w:rsidRPr="009B6C1D" w:rsidRDefault="000600A6" w:rsidP="000600A6">
            <w:pPr>
              <w:numPr>
                <w:ilvl w:val="0"/>
                <w:numId w:val="5"/>
              </w:num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b/>
                <w:sz w:val="24"/>
                <w:szCs w:val="24"/>
                <w:lang w:eastAsia="ru-RU"/>
              </w:rPr>
              <w:lastRenderedPageBreak/>
              <w:t>Шпагина Н.В.</w:t>
            </w:r>
          </w:p>
          <w:p w:rsidR="000600A6" w:rsidRPr="009B6C1D" w:rsidRDefault="00953DE9" w:rsidP="000600A6">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Семенкова</w:t>
            </w:r>
            <w:proofErr w:type="spellEnd"/>
            <w:r>
              <w:rPr>
                <w:rFonts w:ascii="Times New Roman" w:eastAsia="Times New Roman" w:hAnsi="Times New Roman" w:cs="Times New Roman"/>
                <w:sz w:val="24"/>
                <w:szCs w:val="24"/>
                <w:lang w:eastAsia="ru-RU"/>
              </w:rPr>
              <w:t xml:space="preserve"> О.А.</w:t>
            </w:r>
          </w:p>
          <w:p w:rsidR="000600A6" w:rsidRPr="009B6C1D" w:rsidRDefault="000600A6" w:rsidP="000600A6">
            <w:pPr>
              <w:numPr>
                <w:ilvl w:val="0"/>
                <w:numId w:val="5"/>
              </w:num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Бардина С.А.</w:t>
            </w:r>
          </w:p>
          <w:p w:rsidR="000600A6" w:rsidRPr="009B6C1D" w:rsidRDefault="009B6C1D" w:rsidP="000600A6">
            <w:pPr>
              <w:numPr>
                <w:ilvl w:val="0"/>
                <w:numId w:val="5"/>
              </w:num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Ефремова М.Г.</w:t>
            </w:r>
          </w:p>
          <w:p w:rsidR="000600A6" w:rsidRPr="009B6C1D" w:rsidRDefault="000600A6" w:rsidP="000600A6">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sidRPr="009B6C1D">
              <w:rPr>
                <w:rFonts w:ascii="Times New Roman" w:eastAsia="Times New Roman" w:hAnsi="Times New Roman" w:cs="Times New Roman"/>
                <w:sz w:val="24"/>
                <w:szCs w:val="24"/>
                <w:lang w:eastAsia="ru-RU"/>
              </w:rPr>
              <w:t>Стыхина</w:t>
            </w:r>
            <w:proofErr w:type="spellEnd"/>
            <w:r w:rsidRPr="009B6C1D">
              <w:rPr>
                <w:rFonts w:ascii="Times New Roman" w:eastAsia="Times New Roman" w:hAnsi="Times New Roman" w:cs="Times New Roman"/>
                <w:sz w:val="24"/>
                <w:szCs w:val="24"/>
                <w:lang w:eastAsia="ru-RU"/>
              </w:rPr>
              <w:t xml:space="preserve"> О.А.</w:t>
            </w:r>
          </w:p>
          <w:p w:rsidR="000600A6" w:rsidRPr="009B6C1D" w:rsidRDefault="000600A6" w:rsidP="000600A6">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sidRPr="009B6C1D">
              <w:rPr>
                <w:rFonts w:ascii="Times New Roman" w:eastAsia="Times New Roman" w:hAnsi="Times New Roman" w:cs="Times New Roman"/>
                <w:sz w:val="24"/>
                <w:szCs w:val="24"/>
                <w:lang w:eastAsia="ru-RU"/>
              </w:rPr>
              <w:t>Мякишев</w:t>
            </w:r>
            <w:proofErr w:type="spellEnd"/>
            <w:r w:rsidRPr="009B6C1D">
              <w:rPr>
                <w:rFonts w:ascii="Times New Roman" w:eastAsia="Times New Roman" w:hAnsi="Times New Roman" w:cs="Times New Roman"/>
                <w:sz w:val="24"/>
                <w:szCs w:val="24"/>
                <w:lang w:eastAsia="ru-RU"/>
              </w:rPr>
              <w:t xml:space="preserve"> Д.А.</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8.   Катаева И.Н.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9.  Егорова Т.Ю.</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10. </w:t>
            </w:r>
            <w:proofErr w:type="spellStart"/>
            <w:r w:rsidR="009B6C1D" w:rsidRPr="009B6C1D">
              <w:rPr>
                <w:rFonts w:ascii="Times New Roman" w:eastAsia="Times New Roman" w:hAnsi="Times New Roman" w:cs="Times New Roman"/>
                <w:sz w:val="24"/>
                <w:szCs w:val="24"/>
                <w:lang w:eastAsia="ru-RU"/>
              </w:rPr>
              <w:t>Афонина</w:t>
            </w:r>
            <w:proofErr w:type="spellEnd"/>
            <w:r w:rsidR="009B6C1D" w:rsidRPr="009B6C1D">
              <w:rPr>
                <w:rFonts w:ascii="Times New Roman" w:eastAsia="Times New Roman" w:hAnsi="Times New Roman" w:cs="Times New Roman"/>
                <w:sz w:val="24"/>
                <w:szCs w:val="24"/>
                <w:lang w:eastAsia="ru-RU"/>
              </w:rPr>
              <w:t xml:space="preserve"> Т.Б.</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11. </w:t>
            </w:r>
            <w:proofErr w:type="spellStart"/>
            <w:r w:rsidRPr="009B6C1D">
              <w:rPr>
                <w:rFonts w:ascii="Times New Roman" w:eastAsia="Times New Roman" w:hAnsi="Times New Roman" w:cs="Times New Roman"/>
                <w:sz w:val="24"/>
                <w:szCs w:val="24"/>
                <w:lang w:eastAsia="ru-RU"/>
              </w:rPr>
              <w:t>Крутина</w:t>
            </w:r>
            <w:proofErr w:type="spellEnd"/>
            <w:r w:rsidRPr="009B6C1D">
              <w:rPr>
                <w:rFonts w:ascii="Times New Roman" w:eastAsia="Times New Roman" w:hAnsi="Times New Roman" w:cs="Times New Roman"/>
                <w:sz w:val="24"/>
                <w:szCs w:val="24"/>
                <w:lang w:eastAsia="ru-RU"/>
              </w:rPr>
              <w:t xml:space="preserve"> А.Н.</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12. Неустроева О.А.</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13. </w:t>
            </w:r>
            <w:proofErr w:type="spellStart"/>
            <w:r w:rsidRPr="009B6C1D">
              <w:rPr>
                <w:rFonts w:ascii="Times New Roman" w:eastAsia="Times New Roman" w:hAnsi="Times New Roman" w:cs="Times New Roman"/>
                <w:sz w:val="24"/>
                <w:szCs w:val="24"/>
                <w:lang w:eastAsia="ru-RU"/>
              </w:rPr>
              <w:t>Шмелькова</w:t>
            </w:r>
            <w:proofErr w:type="spellEnd"/>
            <w:r w:rsidRPr="009B6C1D">
              <w:rPr>
                <w:rFonts w:ascii="Times New Roman" w:eastAsia="Times New Roman" w:hAnsi="Times New Roman" w:cs="Times New Roman"/>
                <w:sz w:val="24"/>
                <w:szCs w:val="24"/>
                <w:lang w:eastAsia="ru-RU"/>
              </w:rPr>
              <w:t xml:space="preserve"> Л.В.</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14. Кашина А.П.</w:t>
            </w:r>
          </w:p>
          <w:p w:rsidR="009B6C1D" w:rsidRDefault="009B6C1D"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15. Шохина И.Л.</w:t>
            </w:r>
          </w:p>
          <w:p w:rsidR="009B6C1D" w:rsidRDefault="009B6C1D" w:rsidP="00060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Пушкина О.В.</w:t>
            </w:r>
          </w:p>
          <w:p w:rsidR="000600A6" w:rsidRPr="009B6C1D" w:rsidRDefault="000600A6" w:rsidP="00474F9C">
            <w:pPr>
              <w:spacing w:after="0" w:line="240" w:lineRule="auto"/>
              <w:jc w:val="both"/>
              <w:rPr>
                <w:rFonts w:ascii="Times New Roman" w:eastAsia="Times New Roman" w:hAnsi="Times New Roman" w:cs="Times New Roman"/>
                <w:sz w:val="24"/>
                <w:szCs w:val="24"/>
                <w:lang w:eastAsia="ru-RU"/>
              </w:rPr>
            </w:pPr>
          </w:p>
        </w:tc>
        <w:tc>
          <w:tcPr>
            <w:tcW w:w="5245" w:type="dxa"/>
          </w:tcPr>
          <w:p w:rsidR="000600A6" w:rsidRPr="009B6C1D" w:rsidRDefault="000600A6" w:rsidP="000600A6">
            <w:pPr>
              <w:numPr>
                <w:ilvl w:val="0"/>
                <w:numId w:val="4"/>
              </w:numPr>
              <w:spacing w:after="0" w:line="240" w:lineRule="auto"/>
              <w:jc w:val="both"/>
              <w:rPr>
                <w:rFonts w:ascii="Times New Roman" w:eastAsia="Times New Roman" w:hAnsi="Times New Roman" w:cs="Times New Roman"/>
                <w:sz w:val="24"/>
                <w:szCs w:val="24"/>
                <w:lang w:eastAsia="ru-RU"/>
              </w:rPr>
            </w:pPr>
            <w:proofErr w:type="spellStart"/>
            <w:r w:rsidRPr="009B6C1D">
              <w:rPr>
                <w:rFonts w:ascii="Times New Roman" w:eastAsia="Times New Roman" w:hAnsi="Times New Roman" w:cs="Times New Roman"/>
                <w:b/>
                <w:sz w:val="24"/>
                <w:szCs w:val="24"/>
                <w:lang w:eastAsia="ru-RU"/>
              </w:rPr>
              <w:t>Варбанец</w:t>
            </w:r>
            <w:proofErr w:type="spellEnd"/>
            <w:r w:rsidRPr="009B6C1D">
              <w:rPr>
                <w:rFonts w:ascii="Times New Roman" w:eastAsia="Times New Roman" w:hAnsi="Times New Roman" w:cs="Times New Roman"/>
                <w:b/>
                <w:sz w:val="24"/>
                <w:szCs w:val="24"/>
                <w:lang w:eastAsia="ru-RU"/>
              </w:rPr>
              <w:t xml:space="preserve"> Е.С.</w:t>
            </w:r>
          </w:p>
          <w:p w:rsidR="000600A6" w:rsidRPr="009B6C1D" w:rsidRDefault="000600A6" w:rsidP="000600A6">
            <w:pPr>
              <w:numPr>
                <w:ilvl w:val="0"/>
                <w:numId w:val="4"/>
              </w:num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bCs/>
                <w:sz w:val="24"/>
                <w:szCs w:val="24"/>
                <w:lang w:eastAsia="ru-RU"/>
              </w:rPr>
              <w:t>Левина Л.В.</w:t>
            </w:r>
          </w:p>
          <w:p w:rsidR="000600A6" w:rsidRPr="009B6C1D" w:rsidRDefault="000600A6" w:rsidP="000600A6">
            <w:pPr>
              <w:numPr>
                <w:ilvl w:val="0"/>
                <w:numId w:val="4"/>
              </w:numPr>
              <w:spacing w:after="0" w:line="240" w:lineRule="auto"/>
              <w:jc w:val="both"/>
              <w:rPr>
                <w:rFonts w:ascii="Times New Roman" w:eastAsia="Times New Roman" w:hAnsi="Times New Roman" w:cs="Times New Roman"/>
                <w:sz w:val="24"/>
                <w:szCs w:val="24"/>
                <w:lang w:eastAsia="ru-RU"/>
              </w:rPr>
            </w:pPr>
            <w:proofErr w:type="spellStart"/>
            <w:r w:rsidRPr="009B6C1D">
              <w:rPr>
                <w:rFonts w:ascii="Times New Roman" w:eastAsia="Times New Roman" w:hAnsi="Times New Roman" w:cs="Times New Roman"/>
                <w:sz w:val="24"/>
                <w:szCs w:val="24"/>
                <w:lang w:eastAsia="ru-RU"/>
              </w:rPr>
              <w:t>Бахорина</w:t>
            </w:r>
            <w:proofErr w:type="spellEnd"/>
            <w:r w:rsidRPr="009B6C1D">
              <w:rPr>
                <w:rFonts w:ascii="Times New Roman" w:eastAsia="Times New Roman" w:hAnsi="Times New Roman" w:cs="Times New Roman"/>
                <w:sz w:val="24"/>
                <w:szCs w:val="24"/>
                <w:lang w:eastAsia="ru-RU"/>
              </w:rPr>
              <w:t xml:space="preserve"> О.С.</w:t>
            </w:r>
          </w:p>
          <w:p w:rsidR="000600A6" w:rsidRPr="009B6C1D" w:rsidRDefault="000600A6" w:rsidP="000600A6">
            <w:pPr>
              <w:numPr>
                <w:ilvl w:val="0"/>
                <w:numId w:val="4"/>
              </w:num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bCs/>
                <w:sz w:val="24"/>
                <w:szCs w:val="24"/>
                <w:lang w:eastAsia="ru-RU"/>
              </w:rPr>
              <w:t>Барсова Е.А.</w:t>
            </w:r>
          </w:p>
          <w:p w:rsidR="000600A6" w:rsidRPr="009B6C1D" w:rsidRDefault="009B6C1D" w:rsidP="000600A6">
            <w:pPr>
              <w:numPr>
                <w:ilvl w:val="0"/>
                <w:numId w:val="4"/>
              </w:numPr>
              <w:spacing w:after="0" w:line="240" w:lineRule="auto"/>
              <w:jc w:val="both"/>
              <w:rPr>
                <w:rFonts w:ascii="Times New Roman" w:eastAsia="Times New Roman" w:hAnsi="Times New Roman" w:cs="Times New Roman"/>
                <w:sz w:val="24"/>
                <w:szCs w:val="24"/>
                <w:lang w:eastAsia="ru-RU"/>
              </w:rPr>
            </w:pPr>
            <w:proofErr w:type="spellStart"/>
            <w:r w:rsidRPr="009B6C1D">
              <w:rPr>
                <w:rFonts w:ascii="Times New Roman" w:eastAsia="Times New Roman" w:hAnsi="Times New Roman" w:cs="Times New Roman"/>
                <w:sz w:val="24"/>
                <w:szCs w:val="24"/>
                <w:lang w:eastAsia="ru-RU"/>
              </w:rPr>
              <w:t>Буева</w:t>
            </w:r>
            <w:proofErr w:type="spellEnd"/>
            <w:r w:rsidRPr="009B6C1D">
              <w:rPr>
                <w:rFonts w:ascii="Times New Roman" w:eastAsia="Times New Roman" w:hAnsi="Times New Roman" w:cs="Times New Roman"/>
                <w:sz w:val="24"/>
                <w:szCs w:val="24"/>
                <w:lang w:eastAsia="ru-RU"/>
              </w:rPr>
              <w:t xml:space="preserve"> Н.К.             </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8.   Гудкова И.Е.</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9.   Лодкина Е.С.</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10. Бледных Е.В.</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11. Маслова О.А.</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12. Пахомова Т.С.</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13. Сергеева Е.С.</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14. Павлова Г.В.</w:t>
            </w:r>
          </w:p>
          <w:p w:rsidR="000600A6" w:rsidRPr="009B6C1D" w:rsidRDefault="000600A6"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15. Фомичёва И.Н.</w:t>
            </w:r>
          </w:p>
          <w:p w:rsidR="009B6C1D" w:rsidRPr="009B6C1D" w:rsidRDefault="009B6C1D"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16. </w:t>
            </w:r>
            <w:proofErr w:type="spellStart"/>
            <w:r w:rsidRPr="009B6C1D">
              <w:rPr>
                <w:rFonts w:ascii="Times New Roman" w:eastAsia="Times New Roman" w:hAnsi="Times New Roman" w:cs="Times New Roman"/>
                <w:sz w:val="24"/>
                <w:szCs w:val="24"/>
                <w:lang w:eastAsia="ru-RU"/>
              </w:rPr>
              <w:t>Шарова</w:t>
            </w:r>
            <w:proofErr w:type="spellEnd"/>
            <w:r w:rsidRPr="009B6C1D">
              <w:rPr>
                <w:rFonts w:ascii="Times New Roman" w:eastAsia="Times New Roman" w:hAnsi="Times New Roman" w:cs="Times New Roman"/>
                <w:sz w:val="24"/>
                <w:szCs w:val="24"/>
                <w:lang w:eastAsia="ru-RU"/>
              </w:rPr>
              <w:t xml:space="preserve"> Е.В.</w:t>
            </w:r>
          </w:p>
          <w:p w:rsidR="009B6C1D" w:rsidRDefault="009B6C1D" w:rsidP="000600A6">
            <w:pPr>
              <w:spacing w:after="0" w:line="240" w:lineRule="auto"/>
              <w:jc w:val="both"/>
              <w:rPr>
                <w:rFonts w:ascii="Times New Roman" w:eastAsia="Times New Roman" w:hAnsi="Times New Roman" w:cs="Times New Roman"/>
                <w:sz w:val="24"/>
                <w:szCs w:val="24"/>
                <w:lang w:eastAsia="ru-RU"/>
              </w:rPr>
            </w:pPr>
            <w:r w:rsidRPr="009B6C1D">
              <w:rPr>
                <w:rFonts w:ascii="Times New Roman" w:eastAsia="Times New Roman" w:hAnsi="Times New Roman" w:cs="Times New Roman"/>
                <w:sz w:val="24"/>
                <w:szCs w:val="24"/>
                <w:lang w:eastAsia="ru-RU"/>
              </w:rPr>
              <w:t xml:space="preserve">17. </w:t>
            </w:r>
            <w:proofErr w:type="spellStart"/>
            <w:r w:rsidRPr="009B6C1D">
              <w:rPr>
                <w:rFonts w:ascii="Times New Roman" w:eastAsia="Times New Roman" w:hAnsi="Times New Roman" w:cs="Times New Roman"/>
                <w:sz w:val="24"/>
                <w:szCs w:val="24"/>
                <w:lang w:eastAsia="ru-RU"/>
              </w:rPr>
              <w:t>Полюхович</w:t>
            </w:r>
            <w:proofErr w:type="spellEnd"/>
            <w:r w:rsidRPr="009B6C1D">
              <w:rPr>
                <w:rFonts w:ascii="Times New Roman" w:eastAsia="Times New Roman" w:hAnsi="Times New Roman" w:cs="Times New Roman"/>
                <w:sz w:val="24"/>
                <w:szCs w:val="24"/>
                <w:lang w:eastAsia="ru-RU"/>
              </w:rPr>
              <w:t xml:space="preserve"> Н.В.</w:t>
            </w:r>
          </w:p>
          <w:p w:rsidR="000600A6" w:rsidRDefault="009B6C1D" w:rsidP="009B6C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Кожина Н.Ю.</w:t>
            </w:r>
          </w:p>
          <w:p w:rsidR="00474F9C" w:rsidRPr="009B6C1D" w:rsidRDefault="00474F9C" w:rsidP="009B6C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Вересова К.В.</w:t>
            </w:r>
          </w:p>
        </w:tc>
      </w:tr>
    </w:tbl>
    <w:p w:rsidR="000600A6" w:rsidRPr="000600A6" w:rsidRDefault="000600A6" w:rsidP="000600A6">
      <w:pPr>
        <w:spacing w:after="0" w:line="240" w:lineRule="auto"/>
        <w:jc w:val="center"/>
        <w:rPr>
          <w:rFonts w:ascii="Times New Roman" w:eastAsia="Times New Roman" w:hAnsi="Times New Roman" w:cs="Times New Roman"/>
          <w:b/>
          <w:sz w:val="24"/>
          <w:szCs w:val="24"/>
          <w:lang w:eastAsia="ru-RU"/>
        </w:rPr>
      </w:pPr>
    </w:p>
    <w:p w:rsidR="00463D0A" w:rsidRPr="00463D0A" w:rsidRDefault="00463D0A" w:rsidP="00463D0A">
      <w:pPr>
        <w:spacing w:after="0" w:line="360" w:lineRule="auto"/>
        <w:jc w:val="both"/>
        <w:rPr>
          <w:rFonts w:ascii="Times New Roman" w:eastAsia="Times New Roman" w:hAnsi="Times New Roman" w:cs="Times New Roman"/>
          <w:sz w:val="28"/>
          <w:szCs w:val="28"/>
          <w:lang w:eastAsia="ru-RU"/>
        </w:rPr>
      </w:pPr>
    </w:p>
    <w:p w:rsidR="00463D0A" w:rsidRPr="00463D0A" w:rsidRDefault="00463D0A" w:rsidP="00463D0A">
      <w:pPr>
        <w:spacing w:after="0" w:line="360" w:lineRule="auto"/>
        <w:ind w:right="-259"/>
        <w:jc w:val="center"/>
        <w:rPr>
          <w:rFonts w:ascii="Times New Roman" w:eastAsia="Times New Roman" w:hAnsi="Times New Roman" w:cs="Times New Roman"/>
          <w:b/>
          <w:bCs/>
          <w:sz w:val="28"/>
          <w:szCs w:val="28"/>
          <w:lang w:eastAsia="ru-RU"/>
        </w:rPr>
      </w:pPr>
      <w:r w:rsidRPr="00463D0A">
        <w:rPr>
          <w:rFonts w:ascii="Times New Roman" w:eastAsia="Times New Roman" w:hAnsi="Times New Roman" w:cs="Times New Roman"/>
          <w:b/>
          <w:bCs/>
          <w:sz w:val="28"/>
          <w:szCs w:val="28"/>
          <w:lang w:eastAsia="ru-RU"/>
        </w:rPr>
        <w:t>План методической работы</w:t>
      </w:r>
    </w:p>
    <w:p w:rsidR="00463D0A" w:rsidRPr="00463D0A" w:rsidRDefault="00463D0A" w:rsidP="00463D0A">
      <w:pPr>
        <w:spacing w:after="0" w:line="360" w:lineRule="auto"/>
        <w:ind w:left="2240" w:right="1980" w:firstLine="84"/>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b/>
          <w:bCs/>
          <w:sz w:val="28"/>
          <w:szCs w:val="28"/>
          <w:lang w:eastAsia="ru-RU"/>
        </w:rPr>
        <w:t>на 2023/2024 учебный год</w:t>
      </w:r>
    </w:p>
    <w:p w:rsidR="00463D0A" w:rsidRPr="00080800" w:rsidRDefault="00463D0A" w:rsidP="00463D0A">
      <w:pPr>
        <w:spacing w:after="0" w:line="360" w:lineRule="auto"/>
        <w:ind w:right="255" w:firstLine="708"/>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xml:space="preserve">Работа методической службы в 2023/2024 учебном году будет ориентирована на реализацию стратегических </w:t>
      </w:r>
      <w:r w:rsidRPr="00080800">
        <w:rPr>
          <w:rFonts w:ascii="Times New Roman" w:eastAsia="Times New Roman" w:hAnsi="Times New Roman" w:cs="Times New Roman"/>
          <w:bCs/>
          <w:sz w:val="24"/>
          <w:szCs w:val="24"/>
          <w:lang w:eastAsia="ru-RU"/>
        </w:rPr>
        <w:t>направлений</w:t>
      </w:r>
      <w:r w:rsidRPr="00080800">
        <w:rPr>
          <w:rFonts w:ascii="Times New Roman" w:eastAsia="Times New Roman" w:hAnsi="Times New Roman" w:cs="Times New Roman"/>
          <w:sz w:val="24"/>
          <w:szCs w:val="24"/>
          <w:lang w:eastAsia="ru-RU"/>
        </w:rPr>
        <w:t xml:space="preserve"> развития колледжа, определенных в качестве приоритетных в результате анализа работы предыдущего учебного года:</w:t>
      </w:r>
    </w:p>
    <w:p w:rsidR="00463D0A" w:rsidRPr="00080800" w:rsidRDefault="00463D0A" w:rsidP="00463D0A">
      <w:pPr>
        <w:tabs>
          <w:tab w:val="left" w:pos="980"/>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обеспечить научно-методическое сопровождение реализации ФГОС СПО;</w:t>
      </w:r>
    </w:p>
    <w:p w:rsidR="00463D0A" w:rsidRPr="00080800" w:rsidRDefault="00463D0A" w:rsidP="00463D0A">
      <w:pPr>
        <w:tabs>
          <w:tab w:val="left" w:pos="980"/>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способствовать созданию необходимых условий для разработки и внедрения современных образовательных и воспитательных технологий;</w:t>
      </w:r>
    </w:p>
    <w:p w:rsidR="00463D0A" w:rsidRPr="00080800" w:rsidRDefault="00463D0A" w:rsidP="00463D0A">
      <w:pPr>
        <w:tabs>
          <w:tab w:val="left" w:pos="980"/>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способствовать росту педагогического мастерства преподавателей, раскрытию их творческого потенциала в условиях инновационной деятельности, совершенствовать педагогическое мастерство по овладению новыми образовательными технологиями;</w:t>
      </w:r>
    </w:p>
    <w:p w:rsidR="00463D0A" w:rsidRPr="00080800" w:rsidRDefault="00463D0A" w:rsidP="00463D0A">
      <w:pPr>
        <w:tabs>
          <w:tab w:val="left" w:pos="980"/>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xml:space="preserve">- активизировать работу преподавателей по темам самообразования, способствовать распространению передового педагогического опыта. </w:t>
      </w:r>
    </w:p>
    <w:p w:rsidR="00463D0A" w:rsidRPr="00080800" w:rsidRDefault="00463D0A" w:rsidP="00463D0A">
      <w:pPr>
        <w:tabs>
          <w:tab w:val="left" w:pos="980"/>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xml:space="preserve">          Основная </w:t>
      </w:r>
      <w:r w:rsidRPr="00080800">
        <w:rPr>
          <w:rFonts w:ascii="Times New Roman" w:eastAsia="Times New Roman" w:hAnsi="Times New Roman" w:cs="Times New Roman"/>
          <w:bCs/>
          <w:sz w:val="24"/>
          <w:szCs w:val="24"/>
          <w:lang w:eastAsia="ru-RU"/>
        </w:rPr>
        <w:t>цель</w:t>
      </w:r>
      <w:r w:rsidRPr="00080800">
        <w:rPr>
          <w:rFonts w:ascii="Times New Roman" w:eastAsia="Times New Roman" w:hAnsi="Times New Roman" w:cs="Times New Roman"/>
          <w:sz w:val="24"/>
          <w:szCs w:val="24"/>
          <w:lang w:eastAsia="ru-RU"/>
        </w:rPr>
        <w:t xml:space="preserve"> методической работы в 2023/2024 учебном году</w:t>
      </w:r>
      <w:r w:rsidRPr="00080800">
        <w:rPr>
          <w:rFonts w:ascii="Times New Roman" w:eastAsia="Times New Roman" w:hAnsi="Times New Roman" w:cs="Times New Roman"/>
          <w:b/>
          <w:bCs/>
          <w:sz w:val="24"/>
          <w:szCs w:val="24"/>
          <w:lang w:eastAsia="ru-RU"/>
        </w:rPr>
        <w:t>:</w:t>
      </w:r>
    </w:p>
    <w:p w:rsidR="00463D0A" w:rsidRPr="00080800" w:rsidRDefault="00463D0A" w:rsidP="00463D0A">
      <w:pPr>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совершенствование уровня педагогического мастерства преподавателей посредством самообразования, повышения квалификации, обмена актуальным педагогическим опытом, внедрения в образовательный процесс инновационных образовательных технологий.</w:t>
      </w:r>
    </w:p>
    <w:p w:rsidR="00463D0A" w:rsidRPr="00080800" w:rsidRDefault="00463D0A" w:rsidP="00463D0A">
      <w:pPr>
        <w:spacing w:after="0" w:line="360" w:lineRule="auto"/>
        <w:ind w:right="255" w:firstLine="708"/>
        <w:jc w:val="both"/>
        <w:rPr>
          <w:rFonts w:ascii="Times New Roman" w:eastAsia="Times New Roman" w:hAnsi="Times New Roman" w:cs="Times New Roman"/>
          <w:b/>
          <w:bCs/>
          <w:sz w:val="24"/>
          <w:szCs w:val="24"/>
          <w:lang w:eastAsia="ru-RU"/>
        </w:rPr>
      </w:pPr>
      <w:r w:rsidRPr="00080800">
        <w:rPr>
          <w:rFonts w:ascii="Times New Roman" w:eastAsia="Times New Roman" w:hAnsi="Times New Roman" w:cs="Times New Roman"/>
          <w:b/>
          <w:bCs/>
          <w:sz w:val="24"/>
          <w:szCs w:val="24"/>
          <w:lang w:eastAsia="ru-RU"/>
        </w:rPr>
        <w:t>Задачи:</w:t>
      </w:r>
    </w:p>
    <w:p w:rsidR="00463D0A" w:rsidRPr="00080800" w:rsidRDefault="00463D0A" w:rsidP="00463D0A">
      <w:pPr>
        <w:tabs>
          <w:tab w:val="left" w:pos="1762"/>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организовывать научно исследовательскую деятельность преподавателей и студентов в соответствии с требованиями ФГОС СПО и профессиональных стандартов;</w:t>
      </w:r>
    </w:p>
    <w:p w:rsidR="00463D0A" w:rsidRPr="00080800" w:rsidRDefault="00463D0A" w:rsidP="00463D0A">
      <w:pPr>
        <w:tabs>
          <w:tab w:val="left" w:pos="1762"/>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обеспечить повышение качества образовательного процесса;</w:t>
      </w:r>
    </w:p>
    <w:p w:rsidR="00463D0A" w:rsidRPr="00080800" w:rsidRDefault="00463D0A" w:rsidP="00463D0A">
      <w:pPr>
        <w:tabs>
          <w:tab w:val="left" w:pos="1186"/>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lastRenderedPageBreak/>
        <w:t>-повышать уровень профессиональной компетентности педагогических работников колледжа в соответствии с требованиями Федерального закона от 29.12.2012г. №273-ФЗ «Об образовании в Российской Федерации»;</w:t>
      </w:r>
    </w:p>
    <w:p w:rsidR="00463D0A" w:rsidRPr="00080800" w:rsidRDefault="00463D0A" w:rsidP="00463D0A">
      <w:pPr>
        <w:widowControl w:val="0"/>
        <w:autoSpaceDE w:val="0"/>
        <w:autoSpaceDN w:val="0"/>
        <w:adjustRightInd w:val="0"/>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комплексное учебно-методическое обеспечение и научно-методическое сопровождение образовательного процесса;</w:t>
      </w:r>
    </w:p>
    <w:p w:rsidR="00463D0A" w:rsidRPr="00080800" w:rsidRDefault="00463D0A" w:rsidP="00463D0A">
      <w:pPr>
        <w:tabs>
          <w:tab w:val="left" w:pos="1237"/>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совершенствовать систему мониторинга и диагностики успешности уровня профессиональной компетентности и методической подготовки педагогов в соответствии с требованиями профессионального стандарта;</w:t>
      </w:r>
    </w:p>
    <w:p w:rsidR="00C46C5C" w:rsidRPr="00080800" w:rsidRDefault="00463D0A" w:rsidP="00463D0A">
      <w:pPr>
        <w:tabs>
          <w:tab w:val="left" w:pos="1148"/>
        </w:tabs>
        <w:spacing w:after="0" w:line="360" w:lineRule="auto"/>
        <w:ind w:right="255"/>
        <w:jc w:val="both"/>
        <w:rPr>
          <w:rFonts w:ascii="Times New Roman" w:eastAsia="Times New Roman" w:hAnsi="Times New Roman" w:cs="Times New Roman"/>
          <w:sz w:val="24"/>
          <w:szCs w:val="24"/>
          <w:lang w:eastAsia="ru-RU"/>
        </w:rPr>
      </w:pPr>
      <w:r w:rsidRPr="00080800">
        <w:rPr>
          <w:rFonts w:ascii="Times New Roman" w:eastAsia="Times New Roman" w:hAnsi="Times New Roman" w:cs="Times New Roman"/>
          <w:sz w:val="24"/>
          <w:szCs w:val="24"/>
          <w:lang w:eastAsia="ru-RU"/>
        </w:rPr>
        <w:t>- использовать современные достижения педагогической науки в области преподавания учебных дисциплин и профессиональных модулей в условиях реализации ФГОС СПО.</w:t>
      </w:r>
    </w:p>
    <w:p w:rsidR="009B6C1D" w:rsidRDefault="009B6C1D" w:rsidP="00474F9C">
      <w:pPr>
        <w:spacing w:after="0" w:line="240" w:lineRule="auto"/>
        <w:rPr>
          <w:rFonts w:ascii="Times New Roman" w:eastAsia="Times New Roman" w:hAnsi="Times New Roman" w:cs="Times New Roman"/>
          <w:b/>
          <w:sz w:val="24"/>
          <w:szCs w:val="24"/>
          <w:lang w:eastAsia="ru-RU"/>
        </w:rPr>
      </w:pPr>
    </w:p>
    <w:p w:rsidR="00463D0A" w:rsidRPr="00463D0A" w:rsidRDefault="00463D0A" w:rsidP="00E115A8">
      <w:pPr>
        <w:numPr>
          <w:ilvl w:val="0"/>
          <w:numId w:val="36"/>
        </w:numPr>
        <w:spacing w:after="0" w:line="240" w:lineRule="auto"/>
        <w:contextualSpacing/>
        <w:jc w:val="center"/>
        <w:rPr>
          <w:rFonts w:ascii="Times New Roman" w:eastAsia="Times New Roman" w:hAnsi="Times New Roman" w:cs="Times New Roman"/>
          <w:b/>
          <w:bCs/>
          <w:iCs/>
          <w:sz w:val="24"/>
          <w:szCs w:val="24"/>
          <w:lang w:eastAsia="ru-RU"/>
        </w:rPr>
      </w:pPr>
      <w:r w:rsidRPr="00463D0A">
        <w:rPr>
          <w:rFonts w:ascii="Times New Roman" w:eastAsia="Times New Roman" w:hAnsi="Times New Roman" w:cs="Times New Roman"/>
          <w:b/>
          <w:bCs/>
          <w:iCs/>
          <w:sz w:val="24"/>
          <w:szCs w:val="24"/>
          <w:lang w:eastAsia="ru-RU"/>
        </w:rPr>
        <w:t>Организационная и аналитическая работа</w:t>
      </w:r>
    </w:p>
    <w:p w:rsidR="00463D0A" w:rsidRPr="00463D0A" w:rsidRDefault="00463D0A" w:rsidP="00463D0A">
      <w:pPr>
        <w:spacing w:after="0" w:line="240" w:lineRule="auto"/>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817"/>
        <w:gridCol w:w="3968"/>
        <w:gridCol w:w="2393"/>
        <w:gridCol w:w="2393"/>
      </w:tblGrid>
      <w:tr w:rsidR="00463D0A" w:rsidRPr="00463D0A" w:rsidTr="00080800">
        <w:tc>
          <w:tcPr>
            <w:tcW w:w="817" w:type="dxa"/>
            <w:vAlign w:val="center"/>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968" w:type="dxa"/>
            <w:vAlign w:val="center"/>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Мероприятия</w:t>
            </w:r>
          </w:p>
        </w:tc>
        <w:tc>
          <w:tcPr>
            <w:tcW w:w="2393" w:type="dxa"/>
            <w:vAlign w:val="center"/>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Сроки</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sz w:val="24"/>
                <w:szCs w:val="24"/>
                <w:lang w:eastAsia="ru-RU"/>
              </w:rPr>
              <w:t>исполнения</w:t>
            </w:r>
          </w:p>
        </w:tc>
        <w:tc>
          <w:tcPr>
            <w:tcW w:w="2393" w:type="dxa"/>
            <w:vAlign w:val="center"/>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Ответственные</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1.</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Анализ результатов работы</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за 2022/2023 учебный год.</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Педсовет  по  итогам работы за  2022-2023  уч. год  и задачам   на  новый  </w:t>
            </w:r>
            <w:proofErr w:type="spellStart"/>
            <w:r w:rsidRPr="00463D0A">
              <w:rPr>
                <w:rFonts w:ascii="Times New Roman" w:eastAsia="Times New Roman" w:hAnsi="Times New Roman" w:cs="Times New Roman"/>
                <w:sz w:val="24"/>
                <w:szCs w:val="24"/>
                <w:lang w:eastAsia="ru-RU"/>
              </w:rPr>
              <w:t>уч</w:t>
            </w:r>
            <w:proofErr w:type="gramStart"/>
            <w:r w:rsidRPr="00463D0A">
              <w:rPr>
                <w:rFonts w:ascii="Times New Roman" w:eastAsia="Times New Roman" w:hAnsi="Times New Roman" w:cs="Times New Roman"/>
                <w:sz w:val="24"/>
                <w:szCs w:val="24"/>
                <w:lang w:eastAsia="ru-RU"/>
              </w:rPr>
              <w:t>.г</w:t>
            </w:r>
            <w:proofErr w:type="gramEnd"/>
            <w:r w:rsidRPr="00463D0A">
              <w:rPr>
                <w:rFonts w:ascii="Times New Roman" w:eastAsia="Times New Roman" w:hAnsi="Times New Roman" w:cs="Times New Roman"/>
                <w:sz w:val="24"/>
                <w:szCs w:val="24"/>
                <w:lang w:eastAsia="ru-RU"/>
              </w:rPr>
              <w:t>од</w:t>
            </w:r>
            <w:proofErr w:type="spellEnd"/>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Август</w:t>
            </w:r>
          </w:p>
        </w:tc>
        <w:tc>
          <w:tcPr>
            <w:tcW w:w="2393" w:type="dxa"/>
          </w:tcPr>
          <w:p w:rsidR="00463D0A" w:rsidRPr="00463D0A" w:rsidRDefault="00463D0A" w:rsidP="00463D0A">
            <w:pPr>
              <w:jc w:val="both"/>
              <w:rPr>
                <w:rFonts w:ascii="Times New Roman" w:eastAsia="Times New Roman" w:hAnsi="Times New Roman" w:cs="Times New Roman"/>
                <w:w w:val="98"/>
                <w:sz w:val="24"/>
                <w:szCs w:val="24"/>
                <w:lang w:eastAsia="ru-RU"/>
              </w:rPr>
            </w:pPr>
            <w:r w:rsidRPr="00463D0A">
              <w:rPr>
                <w:rFonts w:ascii="Times New Roman" w:eastAsia="Times New Roman" w:hAnsi="Times New Roman" w:cs="Times New Roman"/>
                <w:w w:val="98"/>
                <w:sz w:val="24"/>
                <w:szCs w:val="24"/>
                <w:lang w:eastAsia="ru-RU"/>
              </w:rPr>
              <w:t>Заместитель директора по УР,</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2.</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Организация обеспечения программн</w:t>
            </w:r>
            <w:proofErr w:type="gramStart"/>
            <w:r w:rsidRPr="00463D0A">
              <w:rPr>
                <w:rFonts w:ascii="Times New Roman" w:eastAsia="Times New Roman" w:hAnsi="Times New Roman" w:cs="Times New Roman"/>
                <w:sz w:val="24"/>
                <w:szCs w:val="24"/>
                <w:lang w:eastAsia="ru-RU"/>
              </w:rPr>
              <w:t>о-</w:t>
            </w:r>
            <w:proofErr w:type="gramEnd"/>
            <w:r w:rsidRPr="00463D0A">
              <w:rPr>
                <w:rFonts w:ascii="Times New Roman" w:eastAsia="Times New Roman" w:hAnsi="Times New Roman" w:cs="Times New Roman"/>
                <w:sz w:val="24"/>
                <w:szCs w:val="24"/>
                <w:lang w:eastAsia="ru-RU"/>
              </w:rPr>
              <w:t xml:space="preserve"> методической  документацией педагогических  работников в соответствии с ФГОС СПО</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3.</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Составление графика посещения учебных занятий  преподавателей  администрацией колледжа, методистом</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Сентябрь</w:t>
            </w:r>
          </w:p>
        </w:tc>
        <w:tc>
          <w:tcPr>
            <w:tcW w:w="2393" w:type="dxa"/>
          </w:tcPr>
          <w:p w:rsidR="00463D0A" w:rsidRPr="00463D0A" w:rsidRDefault="00463D0A" w:rsidP="00463D0A">
            <w:pPr>
              <w:jc w:val="both"/>
              <w:rPr>
                <w:rFonts w:ascii="Times New Roman" w:eastAsia="Times New Roman" w:hAnsi="Times New Roman" w:cs="Times New Roman"/>
                <w:w w:val="98"/>
                <w:sz w:val="24"/>
                <w:szCs w:val="24"/>
                <w:lang w:eastAsia="ru-RU"/>
              </w:rPr>
            </w:pPr>
            <w:r w:rsidRPr="00463D0A">
              <w:rPr>
                <w:rFonts w:ascii="Times New Roman" w:eastAsia="Times New Roman" w:hAnsi="Times New Roman" w:cs="Times New Roman"/>
                <w:w w:val="98"/>
                <w:sz w:val="24"/>
                <w:szCs w:val="24"/>
                <w:lang w:eastAsia="ru-RU"/>
              </w:rPr>
              <w:t>Заместитель директора по УР,</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4.</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Составление   плана  мероприятий  по повышению квалификации преподавателей</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Сентябрь</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p w:rsidR="00463D0A" w:rsidRPr="00463D0A" w:rsidRDefault="00463D0A" w:rsidP="00463D0A">
            <w:pPr>
              <w:jc w:val="both"/>
              <w:rPr>
                <w:rFonts w:ascii="Times New Roman" w:eastAsia="Times New Roman" w:hAnsi="Times New Roman" w:cs="Times New Roman"/>
                <w:sz w:val="24"/>
                <w:szCs w:val="24"/>
                <w:lang w:eastAsia="ru-RU"/>
              </w:rPr>
            </w:pP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5.</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Составление  графика  аттестации</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преподавателей колледжа</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Сентябрь</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6.</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Организация  и  проведение  совещаний  с председателями ПЦК</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 мере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необходимости</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Заместитель директора по УР</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7.</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Корректировка и совершенствование учебно-программной   документации   </w:t>
            </w:r>
            <w:proofErr w:type="gramStart"/>
            <w:r w:rsidRPr="00463D0A">
              <w:rPr>
                <w:rFonts w:ascii="Times New Roman" w:eastAsia="Times New Roman" w:hAnsi="Times New Roman" w:cs="Times New Roman"/>
                <w:sz w:val="24"/>
                <w:szCs w:val="24"/>
                <w:lang w:eastAsia="ru-RU"/>
              </w:rPr>
              <w:t>по</w:t>
            </w:r>
            <w:proofErr w:type="gramEnd"/>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реализации ФГОС СПО</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Сентябрь-</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октябрь</w:t>
            </w:r>
          </w:p>
        </w:tc>
        <w:tc>
          <w:tcPr>
            <w:tcW w:w="2393" w:type="dxa"/>
            <w:vAlign w:val="bottom"/>
          </w:tcPr>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Зам. директора </w:t>
            </w:r>
            <w:proofErr w:type="gramStart"/>
            <w:r w:rsidRPr="00463D0A">
              <w:rPr>
                <w:rFonts w:ascii="Times New Roman" w:eastAsia="Times New Roman" w:hAnsi="Times New Roman" w:cs="Times New Roman"/>
                <w:sz w:val="24"/>
                <w:szCs w:val="24"/>
                <w:lang w:eastAsia="ru-RU"/>
              </w:rPr>
              <w:t>по</w:t>
            </w:r>
            <w:proofErr w:type="gramEnd"/>
          </w:p>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УР, методист,</w:t>
            </w:r>
          </w:p>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председатели ПЦК,</w:t>
            </w:r>
          </w:p>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преподаватели</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8.</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Организация  и  проведение индивидуальных консультаций  по запросам преподавателей:</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  по  </w:t>
            </w:r>
            <w:r w:rsidRPr="00463D0A">
              <w:rPr>
                <w:rFonts w:ascii="Times New Roman" w:eastAsia="Times New Roman" w:hAnsi="Times New Roman" w:cs="Times New Roman"/>
                <w:w w:val="99"/>
                <w:sz w:val="24"/>
                <w:szCs w:val="24"/>
                <w:lang w:eastAsia="ru-RU"/>
              </w:rPr>
              <w:t>разработке</w:t>
            </w:r>
            <w:r w:rsidRPr="00463D0A">
              <w:rPr>
                <w:rFonts w:ascii="Times New Roman" w:eastAsia="Times New Roman" w:hAnsi="Times New Roman" w:cs="Times New Roman"/>
                <w:sz w:val="24"/>
                <w:szCs w:val="24"/>
                <w:lang w:eastAsia="ru-RU"/>
              </w:rPr>
              <w:t xml:space="preserve"> </w:t>
            </w:r>
            <w:proofErr w:type="gramStart"/>
            <w:r w:rsidRPr="00463D0A">
              <w:rPr>
                <w:rFonts w:ascii="Times New Roman" w:eastAsia="Times New Roman" w:hAnsi="Times New Roman" w:cs="Times New Roman"/>
                <w:w w:val="99"/>
                <w:sz w:val="24"/>
                <w:szCs w:val="24"/>
                <w:lang w:eastAsia="ru-RU"/>
              </w:rPr>
              <w:t>методического</w:t>
            </w:r>
            <w:proofErr w:type="gramEnd"/>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обеспечения образовательного процесса;</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по организации самостоятельной работы студентов;</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по  сопровождению  учебно-</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исследовательской  и  проектной</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деятельности </w:t>
            </w:r>
            <w:proofErr w:type="gramStart"/>
            <w:r w:rsidRPr="00463D0A">
              <w:rPr>
                <w:rFonts w:ascii="Times New Roman" w:eastAsia="Times New Roman" w:hAnsi="Times New Roman" w:cs="Times New Roman"/>
                <w:sz w:val="24"/>
                <w:szCs w:val="24"/>
                <w:lang w:eastAsia="ru-RU"/>
              </w:rPr>
              <w:t>обучающихся</w:t>
            </w:r>
            <w:proofErr w:type="gramEnd"/>
            <w:r w:rsidRPr="00463D0A">
              <w:rPr>
                <w:rFonts w:ascii="Times New Roman" w:eastAsia="Times New Roman" w:hAnsi="Times New Roman" w:cs="Times New Roman"/>
                <w:sz w:val="24"/>
                <w:szCs w:val="24"/>
                <w:lang w:eastAsia="ru-RU"/>
              </w:rPr>
              <w:t>;</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 по обобщению педагогического опыта и формам  </w:t>
            </w:r>
            <w:r w:rsidRPr="00463D0A">
              <w:rPr>
                <w:rFonts w:ascii="Times New Roman" w:eastAsia="Times New Roman" w:hAnsi="Times New Roman" w:cs="Times New Roman"/>
                <w:w w:val="98"/>
                <w:sz w:val="24"/>
                <w:szCs w:val="24"/>
                <w:lang w:eastAsia="ru-RU"/>
              </w:rPr>
              <w:t>представления</w:t>
            </w:r>
            <w:r w:rsidRPr="00463D0A">
              <w:rPr>
                <w:rFonts w:ascii="Times New Roman" w:eastAsia="Times New Roman" w:hAnsi="Times New Roman" w:cs="Times New Roman"/>
                <w:sz w:val="24"/>
                <w:szCs w:val="24"/>
                <w:lang w:eastAsia="ru-RU"/>
              </w:rPr>
              <w:t xml:space="preserve">  результатов методической   и   научно-методической работы</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В течение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9.</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Формирование электронной </w:t>
            </w:r>
            <w:proofErr w:type="gramStart"/>
            <w:r w:rsidRPr="00463D0A">
              <w:rPr>
                <w:rFonts w:ascii="Times New Roman" w:eastAsia="Times New Roman" w:hAnsi="Times New Roman" w:cs="Times New Roman"/>
                <w:sz w:val="24"/>
                <w:szCs w:val="24"/>
                <w:lang w:eastAsia="ru-RU"/>
              </w:rPr>
              <w:t xml:space="preserve">базы данных </w:t>
            </w:r>
            <w:r w:rsidRPr="00463D0A">
              <w:rPr>
                <w:rFonts w:ascii="Times New Roman" w:eastAsia="Times New Roman" w:hAnsi="Times New Roman" w:cs="Times New Roman"/>
                <w:w w:val="99"/>
                <w:sz w:val="24"/>
                <w:szCs w:val="24"/>
                <w:lang w:eastAsia="ru-RU"/>
              </w:rPr>
              <w:t xml:space="preserve">учебно-методических  </w:t>
            </w:r>
            <w:r w:rsidRPr="00463D0A">
              <w:rPr>
                <w:rFonts w:ascii="Times New Roman" w:eastAsia="Times New Roman" w:hAnsi="Times New Roman" w:cs="Times New Roman"/>
                <w:sz w:val="24"/>
                <w:szCs w:val="24"/>
                <w:lang w:eastAsia="ru-RU"/>
              </w:rPr>
              <w:t>материалов программ  подготовки  специалистов среднего звена колледжа</w:t>
            </w:r>
            <w:proofErr w:type="gramEnd"/>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10.</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Подведение  итогов </w:t>
            </w:r>
            <w:proofErr w:type="gramStart"/>
            <w:r w:rsidRPr="00463D0A">
              <w:rPr>
                <w:rFonts w:ascii="Times New Roman" w:eastAsia="Times New Roman" w:hAnsi="Times New Roman" w:cs="Times New Roman"/>
                <w:sz w:val="24"/>
                <w:szCs w:val="24"/>
                <w:lang w:eastAsia="ru-RU"/>
              </w:rPr>
              <w:t>методической</w:t>
            </w:r>
            <w:proofErr w:type="gramEnd"/>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работы</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Июнь</w:t>
            </w:r>
          </w:p>
        </w:tc>
        <w:tc>
          <w:tcPr>
            <w:tcW w:w="2393" w:type="dxa"/>
          </w:tcPr>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11.</w:t>
            </w:r>
          </w:p>
        </w:tc>
        <w:tc>
          <w:tcPr>
            <w:tcW w:w="3968" w:type="dxa"/>
          </w:tcPr>
          <w:p w:rsidR="00463D0A" w:rsidRPr="00463D0A" w:rsidRDefault="00463D0A" w:rsidP="00463D0A">
            <w:pPr>
              <w:tabs>
                <w:tab w:val="left" w:pos="-617"/>
              </w:tabs>
              <w:jc w:val="both"/>
              <w:rPr>
                <w:rFonts w:ascii="Times New Roman" w:eastAsia="Times New Roman" w:hAnsi="Times New Roman" w:cs="Times New Roman"/>
                <w:color w:val="000000"/>
                <w:sz w:val="24"/>
                <w:szCs w:val="24"/>
                <w:lang w:eastAsia="ru-RU"/>
              </w:rPr>
            </w:pPr>
            <w:r w:rsidRPr="00463D0A">
              <w:rPr>
                <w:rFonts w:ascii="Times New Roman" w:eastAsia="Times New Roman" w:hAnsi="Times New Roman" w:cs="Times New Roman"/>
                <w:color w:val="000000"/>
                <w:sz w:val="24"/>
                <w:szCs w:val="24"/>
                <w:lang w:eastAsia="ru-RU"/>
              </w:rPr>
              <w:t>Содействие  в  разработке  и  модернизации  методического  обеспечения  образовательного  процесса: преподавателям  -   консультации  по  вопросам  обновления  рабочих  программ  учебных  дисциплин  1 курса  в  соответствии  с  реализацией  ФГОС  СОО; КОС, УМК  для  студентов, методических рекомендаций</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Методист</w:t>
            </w:r>
          </w:p>
        </w:tc>
      </w:tr>
    </w:tbl>
    <w:p w:rsidR="00463D0A" w:rsidRPr="00463D0A" w:rsidRDefault="00463D0A" w:rsidP="00463D0A">
      <w:pPr>
        <w:spacing w:after="0" w:line="240" w:lineRule="auto"/>
        <w:rPr>
          <w:rFonts w:ascii="Times New Roman" w:eastAsia="Times New Roman" w:hAnsi="Times New Roman" w:cs="Times New Roman"/>
          <w:lang w:eastAsia="ru-RU"/>
        </w:rPr>
      </w:pPr>
    </w:p>
    <w:p w:rsidR="00463D0A" w:rsidRPr="00463D0A" w:rsidRDefault="00463D0A" w:rsidP="00E115A8">
      <w:pPr>
        <w:pStyle w:val="a9"/>
        <w:numPr>
          <w:ilvl w:val="0"/>
          <w:numId w:val="36"/>
        </w:numPr>
        <w:jc w:val="center"/>
        <w:rPr>
          <w:rFonts w:eastAsia="Times New Roman"/>
          <w:b/>
          <w:bCs/>
          <w:iCs/>
          <w:sz w:val="24"/>
          <w:szCs w:val="24"/>
          <w:lang w:eastAsia="ru-RU"/>
        </w:rPr>
      </w:pPr>
      <w:r w:rsidRPr="00463D0A">
        <w:rPr>
          <w:rFonts w:eastAsia="Times New Roman"/>
          <w:b/>
          <w:bCs/>
          <w:iCs/>
          <w:sz w:val="24"/>
          <w:szCs w:val="24"/>
          <w:lang w:eastAsia="ru-RU"/>
        </w:rPr>
        <w:t>Изучение и распространение опыта преподавателей</w:t>
      </w:r>
    </w:p>
    <w:p w:rsidR="00463D0A" w:rsidRPr="00463D0A" w:rsidRDefault="00463D0A" w:rsidP="00463D0A">
      <w:pPr>
        <w:pStyle w:val="a9"/>
        <w:ind w:left="2055" w:firstLine="0"/>
        <w:rPr>
          <w:rFonts w:eastAsia="Times New Roman"/>
          <w:b/>
          <w:bCs/>
          <w:iCs/>
          <w:sz w:val="24"/>
          <w:szCs w:val="24"/>
          <w:lang w:eastAsia="ru-RU"/>
        </w:rPr>
      </w:pPr>
    </w:p>
    <w:tbl>
      <w:tblPr>
        <w:tblStyle w:val="a3"/>
        <w:tblW w:w="0" w:type="auto"/>
        <w:tblLook w:val="04A0" w:firstRow="1" w:lastRow="0" w:firstColumn="1" w:lastColumn="0" w:noHBand="0" w:noVBand="1"/>
      </w:tblPr>
      <w:tblGrid>
        <w:gridCol w:w="817"/>
        <w:gridCol w:w="3968"/>
        <w:gridCol w:w="2393"/>
        <w:gridCol w:w="2393"/>
      </w:tblGrid>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968"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Мероприятия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исполнения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1.</w:t>
            </w:r>
          </w:p>
        </w:tc>
        <w:tc>
          <w:tcPr>
            <w:tcW w:w="3968" w:type="dxa"/>
          </w:tcPr>
          <w:p w:rsidR="00463D0A" w:rsidRPr="00463D0A" w:rsidRDefault="00463D0A" w:rsidP="00463D0A">
            <w:pPr>
              <w:jc w:val="both"/>
              <w:rPr>
                <w:rFonts w:ascii="Times New Roman" w:eastAsia="Times New Roman" w:hAnsi="Times New Roman" w:cs="Times New Roman"/>
                <w:color w:val="000000"/>
                <w:sz w:val="24"/>
                <w:szCs w:val="24"/>
                <w:lang w:eastAsia="ru-RU"/>
              </w:rPr>
            </w:pPr>
            <w:r w:rsidRPr="00463D0A">
              <w:rPr>
                <w:rFonts w:ascii="Times New Roman" w:eastAsia="Times New Roman" w:hAnsi="Times New Roman" w:cs="Times New Roman"/>
                <w:color w:val="000000"/>
                <w:w w:val="98"/>
                <w:sz w:val="24"/>
                <w:szCs w:val="24"/>
                <w:lang w:eastAsia="ru-RU"/>
              </w:rPr>
              <w:t>Организация</w:t>
            </w:r>
            <w:r w:rsidRPr="00463D0A">
              <w:rPr>
                <w:rFonts w:ascii="Times New Roman" w:eastAsia="Times New Roman" w:hAnsi="Times New Roman" w:cs="Times New Roman"/>
                <w:color w:val="000000"/>
                <w:sz w:val="24"/>
                <w:szCs w:val="24"/>
                <w:lang w:eastAsia="ru-RU"/>
              </w:rPr>
              <w:t xml:space="preserve"> работы    педагогического коллектива над методической темой</w:t>
            </w:r>
          </w:p>
          <w:p w:rsidR="00463D0A" w:rsidRPr="00463D0A" w:rsidRDefault="00463D0A" w:rsidP="00463D0A">
            <w:pPr>
              <w:jc w:val="both"/>
              <w:rPr>
                <w:rFonts w:ascii="Times New Roman" w:eastAsia="Times New Roman" w:hAnsi="Times New Roman" w:cs="Times New Roman"/>
                <w:b/>
                <w:bCs/>
                <w:i/>
                <w:iCs/>
                <w:sz w:val="24"/>
                <w:szCs w:val="24"/>
                <w:lang w:eastAsia="ru-RU"/>
              </w:rPr>
            </w:pPr>
          </w:p>
        </w:tc>
        <w:tc>
          <w:tcPr>
            <w:tcW w:w="2393" w:type="dxa"/>
          </w:tcPr>
          <w:p w:rsidR="00463D0A" w:rsidRPr="00463D0A" w:rsidRDefault="00463D0A" w:rsidP="00463D0A">
            <w:pPr>
              <w:jc w:val="center"/>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ind w:right="1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зам.</w:t>
            </w:r>
          </w:p>
          <w:p w:rsidR="00463D0A" w:rsidRPr="00463D0A" w:rsidRDefault="00463D0A" w:rsidP="00463D0A">
            <w:pPr>
              <w:ind w:right="14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директора по УР,</w:t>
            </w:r>
          </w:p>
          <w:p w:rsidR="00463D0A" w:rsidRPr="00463D0A" w:rsidRDefault="00463D0A" w:rsidP="00463D0A">
            <w:pPr>
              <w:jc w:val="both"/>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председатели ПЦК, преподаватели</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2.</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Изучение передового   педагогического опыта:</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   участие   в   </w:t>
            </w:r>
            <w:proofErr w:type="spellStart"/>
            <w:r w:rsidRPr="00463D0A">
              <w:rPr>
                <w:rFonts w:ascii="Times New Roman" w:eastAsia="Times New Roman" w:hAnsi="Times New Roman" w:cs="Times New Roman"/>
                <w:sz w:val="24"/>
                <w:szCs w:val="24"/>
                <w:lang w:eastAsia="ru-RU"/>
              </w:rPr>
              <w:t>колледжных</w:t>
            </w:r>
            <w:proofErr w:type="spellEnd"/>
            <w:r w:rsidRPr="00463D0A">
              <w:rPr>
                <w:rFonts w:ascii="Times New Roman" w:eastAsia="Times New Roman" w:hAnsi="Times New Roman" w:cs="Times New Roman"/>
                <w:sz w:val="24"/>
                <w:szCs w:val="24"/>
                <w:lang w:eastAsia="ru-RU"/>
              </w:rPr>
              <w:t>,   городских, областных  мероприятиях по распространению передового педагогического опыта;</w:t>
            </w:r>
          </w:p>
          <w:p w:rsidR="00463D0A" w:rsidRPr="00463D0A" w:rsidRDefault="00463D0A" w:rsidP="00463D0A">
            <w:pPr>
              <w:ind w:left="80"/>
              <w:jc w:val="both"/>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sz w:val="24"/>
                <w:szCs w:val="24"/>
                <w:lang w:eastAsia="ru-RU"/>
              </w:rPr>
              <w:t>- изучение материалов,  публикуемых  в методической литературе</w:t>
            </w:r>
          </w:p>
        </w:tc>
        <w:tc>
          <w:tcPr>
            <w:tcW w:w="2393" w:type="dxa"/>
          </w:tcPr>
          <w:p w:rsidR="00463D0A" w:rsidRPr="00463D0A" w:rsidRDefault="00463D0A" w:rsidP="00463D0A">
            <w:pPr>
              <w:jc w:val="center"/>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ind w:right="1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зам.</w:t>
            </w:r>
          </w:p>
          <w:p w:rsidR="00463D0A" w:rsidRPr="00463D0A" w:rsidRDefault="00463D0A" w:rsidP="00463D0A">
            <w:pPr>
              <w:ind w:right="14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директора по УР,</w:t>
            </w:r>
          </w:p>
          <w:p w:rsidR="00463D0A" w:rsidRPr="00463D0A" w:rsidRDefault="00463D0A" w:rsidP="00463D0A">
            <w:pPr>
              <w:jc w:val="both"/>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t>председатели ПЦК, преподаватели</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3.</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Организация   </w:t>
            </w:r>
            <w:proofErr w:type="spellStart"/>
            <w:r w:rsidRPr="00463D0A">
              <w:rPr>
                <w:rFonts w:ascii="Times New Roman" w:eastAsia="Times New Roman" w:hAnsi="Times New Roman" w:cs="Times New Roman"/>
                <w:sz w:val="24"/>
                <w:szCs w:val="24"/>
                <w:lang w:eastAsia="ru-RU"/>
              </w:rPr>
              <w:t>взаимопосещения</w:t>
            </w:r>
            <w:proofErr w:type="spellEnd"/>
          </w:p>
          <w:p w:rsidR="00463D0A" w:rsidRPr="00463D0A" w:rsidRDefault="00463D0A" w:rsidP="00463D0A">
            <w:pPr>
              <w:ind w:left="80"/>
              <w:jc w:val="both"/>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sz w:val="24"/>
                <w:szCs w:val="24"/>
                <w:lang w:eastAsia="ru-RU"/>
              </w:rPr>
              <w:t>Преподавателями учебных   занятий с целью обмена и обобщения опытом</w:t>
            </w:r>
          </w:p>
        </w:tc>
        <w:tc>
          <w:tcPr>
            <w:tcW w:w="2393" w:type="dxa"/>
          </w:tcPr>
          <w:p w:rsidR="00463D0A" w:rsidRPr="00463D0A" w:rsidRDefault="00463D0A" w:rsidP="00463D0A">
            <w:pPr>
              <w:jc w:val="center"/>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ind w:right="1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зам.</w:t>
            </w:r>
          </w:p>
          <w:p w:rsidR="00463D0A" w:rsidRPr="00463D0A" w:rsidRDefault="00463D0A" w:rsidP="00463D0A">
            <w:pPr>
              <w:jc w:val="both"/>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sz w:val="24"/>
                <w:szCs w:val="24"/>
                <w:lang w:eastAsia="ru-RU"/>
              </w:rPr>
              <w:t>директора по УР</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4.</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Обобщение опыта работы преподавателей по внедрению инновационных технологий</w:t>
            </w:r>
          </w:p>
        </w:tc>
        <w:tc>
          <w:tcPr>
            <w:tcW w:w="2393" w:type="dxa"/>
          </w:tcPr>
          <w:p w:rsidR="00463D0A" w:rsidRPr="00463D0A" w:rsidRDefault="00463D0A" w:rsidP="00463D0A">
            <w:pPr>
              <w:jc w:val="center"/>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Председатели ПЦК</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5.</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Контроль комплексного  методического обеспечения  по  дисциплинам  и  ПМ  по всем специальностям</w:t>
            </w:r>
          </w:p>
        </w:tc>
        <w:tc>
          <w:tcPr>
            <w:tcW w:w="2393" w:type="dxa"/>
          </w:tcPr>
          <w:p w:rsidR="00463D0A" w:rsidRPr="00463D0A" w:rsidRDefault="00463D0A" w:rsidP="00463D0A">
            <w:pPr>
              <w:jc w:val="center"/>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зам.</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директора по УР,</w:t>
            </w:r>
          </w:p>
          <w:p w:rsidR="00463D0A" w:rsidRPr="00463D0A" w:rsidRDefault="00463D0A" w:rsidP="00463D0A">
            <w:pPr>
              <w:jc w:val="both"/>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w w:val="99"/>
                <w:sz w:val="24"/>
                <w:szCs w:val="24"/>
                <w:lang w:eastAsia="ru-RU"/>
              </w:rPr>
              <w:t>председатели ПЦК</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6.</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Изучение   и  обобщение  опыта</w:t>
            </w:r>
          </w:p>
          <w:p w:rsidR="00463D0A" w:rsidRPr="00463D0A" w:rsidRDefault="00463D0A" w:rsidP="00463D0A">
            <w:pPr>
              <w:jc w:val="both"/>
              <w:rPr>
                <w:rFonts w:ascii="Times New Roman" w:eastAsia="Times New Roman" w:hAnsi="Times New Roman" w:cs="Times New Roman"/>
                <w:sz w:val="24"/>
                <w:szCs w:val="24"/>
                <w:lang w:eastAsia="ru-RU"/>
              </w:rPr>
            </w:pPr>
            <w:proofErr w:type="gramStart"/>
            <w:r w:rsidRPr="00463D0A">
              <w:rPr>
                <w:rFonts w:ascii="Times New Roman" w:eastAsia="Times New Roman" w:hAnsi="Times New Roman" w:cs="Times New Roman"/>
                <w:sz w:val="24"/>
                <w:szCs w:val="24"/>
                <w:lang w:eastAsia="ru-RU"/>
              </w:rPr>
              <w:lastRenderedPageBreak/>
              <w:t>аттестующийся</w:t>
            </w:r>
            <w:proofErr w:type="gramEnd"/>
            <w:r w:rsidRPr="00463D0A">
              <w:rPr>
                <w:rFonts w:ascii="Times New Roman" w:eastAsia="Times New Roman" w:hAnsi="Times New Roman" w:cs="Times New Roman"/>
                <w:sz w:val="24"/>
                <w:szCs w:val="24"/>
                <w:lang w:eastAsia="ru-RU"/>
              </w:rPr>
              <w:t xml:space="preserve"> преподавателей</w:t>
            </w:r>
          </w:p>
        </w:tc>
        <w:tc>
          <w:tcPr>
            <w:tcW w:w="2393" w:type="dxa"/>
          </w:tcPr>
          <w:p w:rsidR="00463D0A" w:rsidRPr="00463D0A" w:rsidRDefault="00463D0A" w:rsidP="00463D0A">
            <w:pPr>
              <w:jc w:val="center"/>
              <w:rPr>
                <w:rFonts w:ascii="Times New Roman" w:eastAsia="Times New Roman" w:hAnsi="Times New Roman" w:cs="Times New Roman"/>
                <w:b/>
                <w:bCs/>
                <w:i/>
                <w:iCs/>
                <w:sz w:val="24"/>
                <w:szCs w:val="24"/>
                <w:lang w:eastAsia="ru-RU"/>
              </w:rPr>
            </w:pPr>
            <w:r w:rsidRPr="00463D0A">
              <w:rPr>
                <w:rFonts w:ascii="Times New Roman" w:eastAsia="Times New Roman" w:hAnsi="Times New Roman" w:cs="Times New Roman"/>
                <w:bCs/>
                <w:iCs/>
                <w:sz w:val="24"/>
                <w:szCs w:val="24"/>
                <w:lang w:eastAsia="ru-RU"/>
              </w:rPr>
              <w:lastRenderedPageBreak/>
              <w:t>В течение года</w:t>
            </w:r>
          </w:p>
        </w:tc>
        <w:tc>
          <w:tcPr>
            <w:tcW w:w="2393" w:type="dxa"/>
          </w:tcPr>
          <w:p w:rsidR="00463D0A" w:rsidRPr="00463D0A" w:rsidRDefault="00463D0A" w:rsidP="00463D0A">
            <w:pPr>
              <w:jc w:val="both"/>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Экспертная группа</w:t>
            </w:r>
          </w:p>
        </w:tc>
      </w:tr>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7.</w:t>
            </w:r>
          </w:p>
        </w:tc>
        <w:tc>
          <w:tcPr>
            <w:tcW w:w="3968"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Проведение  тематических  учебных занятий,  посвященных  памятным  датам российской истории и культуры</w:t>
            </w:r>
          </w:p>
        </w:tc>
        <w:tc>
          <w:tcPr>
            <w:tcW w:w="2393" w:type="dxa"/>
          </w:tcPr>
          <w:p w:rsidR="00463D0A" w:rsidRPr="00463D0A" w:rsidRDefault="00463D0A" w:rsidP="00463D0A">
            <w:pPr>
              <w:jc w:val="center"/>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bCs/>
                <w:iCs/>
                <w:sz w:val="24"/>
                <w:szCs w:val="24"/>
                <w:lang w:eastAsia="ru-RU"/>
              </w:rPr>
            </w:pPr>
            <w:r w:rsidRPr="00463D0A">
              <w:rPr>
                <w:rFonts w:ascii="Times New Roman" w:eastAsia="Times New Roman" w:hAnsi="Times New Roman" w:cs="Times New Roman"/>
                <w:bCs/>
                <w:iCs/>
                <w:sz w:val="24"/>
                <w:szCs w:val="24"/>
                <w:lang w:eastAsia="ru-RU"/>
              </w:rPr>
              <w:t>Преподаватели</w:t>
            </w:r>
          </w:p>
        </w:tc>
      </w:tr>
    </w:tbl>
    <w:p w:rsidR="00463D0A" w:rsidRPr="00463D0A" w:rsidRDefault="00463D0A" w:rsidP="00080800">
      <w:pPr>
        <w:spacing w:after="0" w:line="360" w:lineRule="auto"/>
        <w:jc w:val="center"/>
        <w:rPr>
          <w:rFonts w:ascii="Times New Roman" w:eastAsia="Times New Roman" w:hAnsi="Times New Roman" w:cs="Times New Roman"/>
          <w:sz w:val="28"/>
          <w:szCs w:val="28"/>
          <w:lang w:eastAsia="ru-RU"/>
        </w:rPr>
      </w:pPr>
    </w:p>
    <w:p w:rsidR="00463D0A" w:rsidRPr="00463D0A" w:rsidRDefault="00463D0A" w:rsidP="00080800">
      <w:pPr>
        <w:numPr>
          <w:ilvl w:val="0"/>
          <w:numId w:val="37"/>
        </w:numPr>
        <w:tabs>
          <w:tab w:val="left" w:pos="3000"/>
        </w:tabs>
        <w:spacing w:after="0" w:line="240" w:lineRule="auto"/>
        <w:rPr>
          <w:rFonts w:ascii="Times New Roman" w:eastAsia="Times New Roman" w:hAnsi="Times New Roman" w:cs="Times New Roman"/>
          <w:b/>
          <w:bCs/>
          <w:iCs/>
          <w:sz w:val="24"/>
          <w:szCs w:val="24"/>
          <w:lang w:eastAsia="ru-RU"/>
        </w:rPr>
      </w:pPr>
      <w:r w:rsidRPr="00463D0A">
        <w:rPr>
          <w:rFonts w:ascii="Times New Roman" w:eastAsia="Times New Roman" w:hAnsi="Times New Roman" w:cs="Times New Roman"/>
          <w:b/>
          <w:bCs/>
          <w:iCs/>
          <w:sz w:val="24"/>
          <w:szCs w:val="24"/>
          <w:lang w:eastAsia="ru-RU"/>
        </w:rPr>
        <w:t>Методическая работа преподавателей</w:t>
      </w:r>
    </w:p>
    <w:p w:rsidR="00463D0A" w:rsidRPr="00463D0A" w:rsidRDefault="00463D0A" w:rsidP="00463D0A">
      <w:pPr>
        <w:tabs>
          <w:tab w:val="left" w:pos="3000"/>
        </w:tabs>
        <w:spacing w:after="0" w:line="240" w:lineRule="auto"/>
        <w:ind w:left="3000"/>
        <w:rPr>
          <w:rFonts w:ascii="Times New Roman" w:eastAsia="Times New Roman" w:hAnsi="Times New Roman" w:cs="Times New Roman"/>
          <w:bCs/>
          <w:iCs/>
          <w:sz w:val="28"/>
          <w:szCs w:val="28"/>
          <w:lang w:eastAsia="ru-RU"/>
        </w:rPr>
      </w:pPr>
    </w:p>
    <w:tbl>
      <w:tblPr>
        <w:tblStyle w:val="a3"/>
        <w:tblW w:w="0" w:type="auto"/>
        <w:tblLook w:val="04A0" w:firstRow="1" w:lastRow="0" w:firstColumn="1" w:lastColumn="0" w:noHBand="0" w:noVBand="1"/>
      </w:tblPr>
      <w:tblGrid>
        <w:gridCol w:w="817"/>
        <w:gridCol w:w="3968"/>
        <w:gridCol w:w="2393"/>
        <w:gridCol w:w="2393"/>
      </w:tblGrid>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968"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Мероприятия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выполнения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1.</w:t>
            </w:r>
          </w:p>
        </w:tc>
        <w:tc>
          <w:tcPr>
            <w:tcW w:w="3968" w:type="dxa"/>
          </w:tcPr>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Оказание </w:t>
            </w:r>
            <w:r w:rsidRPr="00463D0A">
              <w:rPr>
                <w:rFonts w:ascii="Times New Roman" w:eastAsia="Times New Roman" w:hAnsi="Times New Roman" w:cs="Times New Roman"/>
                <w:w w:val="98"/>
                <w:sz w:val="24"/>
                <w:szCs w:val="24"/>
                <w:lang w:eastAsia="ru-RU"/>
              </w:rPr>
              <w:t>помощи</w:t>
            </w:r>
            <w:r w:rsidRPr="00463D0A">
              <w:rPr>
                <w:rFonts w:ascii="Times New Roman" w:eastAsia="Times New Roman" w:hAnsi="Times New Roman" w:cs="Times New Roman"/>
                <w:sz w:val="24"/>
                <w:szCs w:val="24"/>
                <w:lang w:eastAsia="ru-RU"/>
              </w:rPr>
              <w:t xml:space="preserve">  преподавателям в подборе  методических  материалов  для занятий, открытых уроков, внеклассных мероприятий</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2.</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Оказания  помощи преподавателям в разработке методических рекомендаций для студентов</w:t>
            </w:r>
          </w:p>
        </w:tc>
        <w:tc>
          <w:tcPr>
            <w:tcW w:w="2393" w:type="dxa"/>
            <w:vAlign w:val="bottom"/>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vAlign w:val="bottom"/>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3.</w:t>
            </w:r>
          </w:p>
        </w:tc>
        <w:tc>
          <w:tcPr>
            <w:tcW w:w="3968" w:type="dxa"/>
          </w:tcPr>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Консультации для</w:t>
            </w:r>
            <w:r w:rsidRPr="00463D0A">
              <w:rPr>
                <w:rFonts w:ascii="Times New Roman" w:eastAsia="Times New Roman" w:hAnsi="Times New Roman" w:cs="Times New Roman"/>
                <w:sz w:val="24"/>
                <w:szCs w:val="24"/>
                <w:lang w:eastAsia="ru-RU"/>
              </w:rPr>
              <w:t xml:space="preserve"> преподавателей по возникающим  вопросам  составления и оформления  календарно-тематических</w:t>
            </w:r>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планов  и  рабочих программ</w:t>
            </w:r>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профессиональных модулей,  программ учебных и  производственных практик, методических  материалов,</w:t>
            </w:r>
          </w:p>
          <w:p w:rsidR="00463D0A" w:rsidRPr="00463D0A" w:rsidRDefault="00463D0A" w:rsidP="00463D0A">
            <w:pPr>
              <w:ind w:left="100"/>
              <w:jc w:val="both"/>
              <w:rPr>
                <w:rFonts w:ascii="Times New Roman" w:eastAsia="Times New Roman" w:hAnsi="Times New Roman" w:cs="Times New Roman"/>
                <w:sz w:val="24"/>
                <w:szCs w:val="24"/>
                <w:lang w:eastAsia="ru-RU"/>
              </w:rPr>
            </w:pPr>
            <w:proofErr w:type="gramStart"/>
            <w:r w:rsidRPr="00463D0A">
              <w:rPr>
                <w:rFonts w:ascii="Times New Roman" w:eastAsia="Times New Roman" w:hAnsi="Times New Roman" w:cs="Times New Roman"/>
                <w:sz w:val="24"/>
                <w:szCs w:val="24"/>
                <w:lang w:eastAsia="ru-RU"/>
              </w:rPr>
              <w:t>обеспечивающих</w:t>
            </w:r>
            <w:proofErr w:type="gramEnd"/>
            <w:r w:rsidRPr="00463D0A">
              <w:rPr>
                <w:rFonts w:ascii="Times New Roman" w:eastAsia="Times New Roman" w:hAnsi="Times New Roman" w:cs="Times New Roman"/>
                <w:sz w:val="24"/>
                <w:szCs w:val="24"/>
                <w:lang w:eastAsia="ru-RU"/>
              </w:rPr>
              <w:t xml:space="preserve">  реализацию</w:t>
            </w:r>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соответствующей</w:t>
            </w:r>
            <w:r w:rsidRPr="00463D0A">
              <w:rPr>
                <w:rFonts w:ascii="Times New Roman" w:eastAsia="Times New Roman" w:hAnsi="Times New Roman" w:cs="Times New Roman"/>
                <w:sz w:val="24"/>
                <w:szCs w:val="24"/>
                <w:lang w:eastAsia="ru-RU"/>
              </w:rPr>
              <w:t xml:space="preserve"> </w:t>
            </w:r>
            <w:r w:rsidRPr="00463D0A">
              <w:rPr>
                <w:rFonts w:ascii="Times New Roman" w:eastAsia="Times New Roman" w:hAnsi="Times New Roman" w:cs="Times New Roman"/>
                <w:w w:val="99"/>
                <w:sz w:val="24"/>
                <w:szCs w:val="24"/>
                <w:lang w:eastAsia="ru-RU"/>
              </w:rPr>
              <w:t>образовательной</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программы</w:t>
            </w:r>
          </w:p>
        </w:tc>
        <w:tc>
          <w:tcPr>
            <w:tcW w:w="2393" w:type="dxa"/>
            <w:vAlign w:val="bottom"/>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vAlign w:val="bottom"/>
          </w:tcPr>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4.</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Подготовка информации и списка литературы по актуальным проблемам воспитания и обучения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Заведующий библиотекой</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5.</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Оказание методической помощи преподавателям, занимающимся  инновационной и исследовательской деятельностью.</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6.</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Оказание помощи педагогическим работникам по подготовке открытых уроков, мероприятий, занятий, конкурсов</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7.</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Методическая помощь в оформлении документации </w:t>
            </w:r>
            <w:proofErr w:type="spellStart"/>
            <w:r w:rsidRPr="00463D0A">
              <w:rPr>
                <w:rFonts w:ascii="Times New Roman" w:eastAsia="Times New Roman" w:hAnsi="Times New Roman" w:cs="Times New Roman"/>
                <w:sz w:val="24"/>
                <w:szCs w:val="24"/>
                <w:lang w:eastAsia="ru-RU"/>
              </w:rPr>
              <w:t>аттестующимся</w:t>
            </w:r>
            <w:proofErr w:type="spellEnd"/>
            <w:r w:rsidRPr="00463D0A">
              <w:rPr>
                <w:rFonts w:ascii="Times New Roman" w:eastAsia="Times New Roman" w:hAnsi="Times New Roman" w:cs="Times New Roman"/>
                <w:sz w:val="24"/>
                <w:szCs w:val="24"/>
                <w:lang w:eastAsia="ru-RU"/>
              </w:rPr>
              <w:t xml:space="preserve"> преподавателям</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w:t>
            </w:r>
          </w:p>
        </w:tc>
      </w:tr>
    </w:tbl>
    <w:p w:rsidR="00080800" w:rsidRDefault="00080800" w:rsidP="00080800">
      <w:pPr>
        <w:spacing w:after="0" w:line="360" w:lineRule="auto"/>
        <w:jc w:val="center"/>
        <w:rPr>
          <w:rFonts w:ascii="Times New Roman" w:eastAsia="Times New Roman" w:hAnsi="Times New Roman" w:cs="Times New Roman"/>
          <w:b/>
          <w:sz w:val="24"/>
          <w:szCs w:val="24"/>
          <w:lang w:eastAsia="ru-RU"/>
        </w:rPr>
      </w:pPr>
    </w:p>
    <w:p w:rsidR="00463D0A" w:rsidRPr="00463D0A" w:rsidRDefault="00463D0A" w:rsidP="00080800">
      <w:pPr>
        <w:spacing w:after="0" w:line="360" w:lineRule="auto"/>
        <w:jc w:val="center"/>
        <w:rPr>
          <w:rFonts w:ascii="Times New Roman" w:eastAsia="Times New Roman" w:hAnsi="Times New Roman" w:cs="Times New Roman"/>
          <w:b/>
          <w:sz w:val="24"/>
          <w:szCs w:val="24"/>
          <w:lang w:eastAsia="ru-RU"/>
        </w:rPr>
      </w:pPr>
      <w:r w:rsidRPr="00463D0A">
        <w:rPr>
          <w:rFonts w:ascii="Times New Roman" w:eastAsia="Times New Roman" w:hAnsi="Times New Roman" w:cs="Times New Roman"/>
          <w:b/>
          <w:sz w:val="24"/>
          <w:szCs w:val="24"/>
          <w:lang w:val="en-US" w:eastAsia="ru-RU"/>
        </w:rPr>
        <w:t>IV</w:t>
      </w:r>
      <w:r w:rsidRPr="00463D0A">
        <w:rPr>
          <w:rFonts w:ascii="Times New Roman" w:eastAsia="Times New Roman" w:hAnsi="Times New Roman" w:cs="Times New Roman"/>
          <w:b/>
          <w:sz w:val="24"/>
          <w:szCs w:val="24"/>
          <w:lang w:eastAsia="ru-RU"/>
        </w:rPr>
        <w:t>. Повышение профессионального мастерства преподавателей</w:t>
      </w:r>
    </w:p>
    <w:tbl>
      <w:tblPr>
        <w:tblStyle w:val="a3"/>
        <w:tblW w:w="0" w:type="auto"/>
        <w:tblLook w:val="04A0" w:firstRow="1" w:lastRow="0" w:firstColumn="1" w:lastColumn="0" w:noHBand="0" w:noVBand="1"/>
      </w:tblPr>
      <w:tblGrid>
        <w:gridCol w:w="817"/>
        <w:gridCol w:w="3968"/>
        <w:gridCol w:w="2393"/>
        <w:gridCol w:w="2393"/>
      </w:tblGrid>
      <w:tr w:rsidR="00463D0A" w:rsidRPr="00463D0A" w:rsidTr="00080800">
        <w:tc>
          <w:tcPr>
            <w:tcW w:w="817"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968"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Мероприятия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выполнения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rPr>
          <w:trHeight w:val="1199"/>
        </w:trPr>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1.</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Организация</w:t>
            </w:r>
            <w:r w:rsidRPr="00463D0A">
              <w:rPr>
                <w:rFonts w:ascii="Times New Roman" w:eastAsia="Times New Roman" w:hAnsi="Times New Roman" w:cs="Times New Roman"/>
                <w:sz w:val="24"/>
                <w:szCs w:val="24"/>
                <w:lang w:eastAsia="ru-RU"/>
              </w:rPr>
              <w:tab/>
              <w:t>повышения квалификации педагогических</w:t>
            </w:r>
            <w:r w:rsidRPr="00463D0A">
              <w:rPr>
                <w:rFonts w:ascii="Times New Roman" w:eastAsia="Times New Roman" w:hAnsi="Times New Roman" w:cs="Times New Roman"/>
                <w:sz w:val="24"/>
                <w:szCs w:val="24"/>
                <w:lang w:eastAsia="ru-RU"/>
              </w:rPr>
              <w:tab/>
              <w:t>и руководящих работников</w:t>
            </w:r>
            <w:r w:rsidRPr="00463D0A">
              <w:rPr>
                <w:rFonts w:ascii="Times New Roman" w:eastAsia="Times New Roman" w:hAnsi="Times New Roman" w:cs="Times New Roman"/>
                <w:sz w:val="24"/>
                <w:szCs w:val="24"/>
                <w:lang w:eastAsia="ru-RU"/>
              </w:rPr>
              <w:tab/>
            </w:r>
            <w:r w:rsidRPr="00463D0A">
              <w:rPr>
                <w:rFonts w:ascii="Times New Roman" w:eastAsia="Times New Roman" w:hAnsi="Times New Roman" w:cs="Times New Roman"/>
                <w:sz w:val="24"/>
                <w:szCs w:val="24"/>
                <w:lang w:eastAsia="ru-RU"/>
              </w:rPr>
              <w:tab/>
            </w:r>
            <w:r w:rsidRPr="00463D0A">
              <w:rPr>
                <w:rFonts w:ascii="Times New Roman" w:eastAsia="Times New Roman" w:hAnsi="Times New Roman" w:cs="Times New Roman"/>
                <w:sz w:val="24"/>
                <w:szCs w:val="24"/>
                <w:lang w:eastAsia="ru-RU"/>
              </w:rPr>
              <w:tab/>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lastRenderedPageBreak/>
              <w:t>2.</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Участие в областных информационно – обучающихся семинарах, </w:t>
            </w:r>
            <w:proofErr w:type="spellStart"/>
            <w:r w:rsidRPr="00463D0A">
              <w:rPr>
                <w:rFonts w:ascii="Times New Roman" w:eastAsia="Times New Roman" w:hAnsi="Times New Roman" w:cs="Times New Roman"/>
                <w:sz w:val="24"/>
                <w:szCs w:val="24"/>
                <w:lang w:eastAsia="ru-RU"/>
              </w:rPr>
              <w:t>вебинарах</w:t>
            </w:r>
            <w:proofErr w:type="spellEnd"/>
            <w:r w:rsidRPr="00463D0A">
              <w:rPr>
                <w:rFonts w:ascii="Times New Roman" w:eastAsia="Times New Roman" w:hAnsi="Times New Roman" w:cs="Times New Roman"/>
                <w:sz w:val="24"/>
                <w:szCs w:val="24"/>
                <w:lang w:eastAsia="ru-RU"/>
              </w:rPr>
              <w:t xml:space="preserve"> </w:t>
            </w:r>
          </w:p>
          <w:p w:rsidR="00463D0A" w:rsidRPr="00463D0A" w:rsidRDefault="00463D0A" w:rsidP="00463D0A">
            <w:pPr>
              <w:jc w:val="both"/>
              <w:rPr>
                <w:rFonts w:ascii="Times New Roman" w:eastAsia="Times New Roman" w:hAnsi="Times New Roman" w:cs="Times New Roman"/>
                <w:sz w:val="24"/>
                <w:szCs w:val="24"/>
                <w:lang w:eastAsia="ru-RU"/>
              </w:rPr>
            </w:pPr>
          </w:p>
        </w:tc>
        <w:tc>
          <w:tcPr>
            <w:tcW w:w="2393" w:type="dxa"/>
          </w:tcPr>
          <w:p w:rsidR="00463D0A" w:rsidRPr="00463D0A" w:rsidRDefault="00463D0A" w:rsidP="00463D0A">
            <w:pPr>
              <w:ind w:right="4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 графику ВИРО</w:t>
            </w:r>
          </w:p>
        </w:tc>
        <w:tc>
          <w:tcPr>
            <w:tcW w:w="2393" w:type="dxa"/>
            <w:vAlign w:val="bottom"/>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преподаватели</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3.</w:t>
            </w:r>
          </w:p>
        </w:tc>
        <w:tc>
          <w:tcPr>
            <w:tcW w:w="3968"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Педагогический всеобуч: </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-эффективность контрольно – оценочных средств СПО в условиях реализации ФГОС</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формы и методы с неуспевающими студентами</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Ноябрь</w:t>
            </w:r>
          </w:p>
          <w:p w:rsidR="00463D0A" w:rsidRPr="00463D0A" w:rsidRDefault="00463D0A" w:rsidP="00463D0A">
            <w:pPr>
              <w:jc w:val="center"/>
              <w:rPr>
                <w:rFonts w:ascii="Times New Roman" w:eastAsia="Times New Roman" w:hAnsi="Times New Roman" w:cs="Times New Roman"/>
                <w:sz w:val="24"/>
                <w:szCs w:val="24"/>
                <w:lang w:eastAsia="ru-RU"/>
              </w:rPr>
            </w:pPr>
          </w:p>
          <w:p w:rsidR="00463D0A" w:rsidRPr="00463D0A" w:rsidRDefault="00463D0A" w:rsidP="00463D0A">
            <w:pPr>
              <w:jc w:val="center"/>
              <w:rPr>
                <w:rFonts w:ascii="Times New Roman" w:eastAsia="Times New Roman" w:hAnsi="Times New Roman" w:cs="Times New Roman"/>
                <w:sz w:val="24"/>
                <w:szCs w:val="24"/>
                <w:lang w:eastAsia="ru-RU"/>
              </w:rPr>
            </w:pPr>
          </w:p>
          <w:p w:rsidR="00463D0A" w:rsidRPr="00463D0A" w:rsidRDefault="00463D0A" w:rsidP="00463D0A">
            <w:pPr>
              <w:jc w:val="center"/>
              <w:rPr>
                <w:rFonts w:ascii="Times New Roman" w:eastAsia="Times New Roman" w:hAnsi="Times New Roman" w:cs="Times New Roman"/>
                <w:sz w:val="24"/>
                <w:szCs w:val="24"/>
                <w:lang w:eastAsia="ru-RU"/>
              </w:rPr>
            </w:pP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Апрель</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председатели ПЦК </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4.</w:t>
            </w:r>
          </w:p>
        </w:tc>
        <w:tc>
          <w:tcPr>
            <w:tcW w:w="3968" w:type="dxa"/>
          </w:tcPr>
          <w:p w:rsidR="00463D0A" w:rsidRPr="00463D0A" w:rsidRDefault="00463D0A" w:rsidP="00463D0A">
            <w:pPr>
              <w:rPr>
                <w:rFonts w:ascii="Times New Roman" w:eastAsia="Times New Roman" w:hAnsi="Times New Roman" w:cs="Times New Roman"/>
                <w:sz w:val="24"/>
                <w:szCs w:val="24"/>
                <w:lang w:eastAsia="ru-RU"/>
              </w:rPr>
            </w:pPr>
            <w:proofErr w:type="spellStart"/>
            <w:r w:rsidRPr="00463D0A">
              <w:rPr>
                <w:rFonts w:ascii="Times New Roman" w:eastAsia="Times New Roman" w:hAnsi="Times New Roman" w:cs="Times New Roman"/>
                <w:sz w:val="24"/>
                <w:szCs w:val="24"/>
                <w:lang w:eastAsia="ru-RU"/>
              </w:rPr>
              <w:t>Метод</w:t>
            </w:r>
            <w:proofErr w:type="gramStart"/>
            <w:r w:rsidRPr="00463D0A">
              <w:rPr>
                <w:rFonts w:ascii="Times New Roman" w:eastAsia="Times New Roman" w:hAnsi="Times New Roman" w:cs="Times New Roman"/>
                <w:sz w:val="24"/>
                <w:szCs w:val="24"/>
                <w:lang w:eastAsia="ru-RU"/>
              </w:rPr>
              <w:t>.о</w:t>
            </w:r>
            <w:proofErr w:type="gramEnd"/>
            <w:r w:rsidRPr="00463D0A">
              <w:rPr>
                <w:rFonts w:ascii="Times New Roman" w:eastAsia="Times New Roman" w:hAnsi="Times New Roman" w:cs="Times New Roman"/>
                <w:sz w:val="24"/>
                <w:szCs w:val="24"/>
                <w:lang w:eastAsia="ru-RU"/>
              </w:rPr>
              <w:t>бъединение</w:t>
            </w:r>
            <w:proofErr w:type="spellEnd"/>
            <w:r w:rsidRPr="00463D0A">
              <w:rPr>
                <w:rFonts w:ascii="Times New Roman" w:eastAsia="Times New Roman" w:hAnsi="Times New Roman" w:cs="Times New Roman"/>
                <w:sz w:val="24"/>
                <w:szCs w:val="24"/>
                <w:lang w:eastAsia="ru-RU"/>
              </w:rPr>
              <w:t xml:space="preserve"> классных руководителей:</w:t>
            </w:r>
          </w:p>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«Профилактика правонарушений среди студентов»</w:t>
            </w:r>
          </w:p>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«Педагогическое выгорание: пути его преодоления»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Октябрь</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март</w:t>
            </w:r>
          </w:p>
        </w:tc>
        <w:tc>
          <w:tcPr>
            <w:tcW w:w="2393" w:type="dxa"/>
          </w:tcPr>
          <w:p w:rsidR="00463D0A" w:rsidRPr="00463D0A" w:rsidRDefault="00463D0A" w:rsidP="00463D0A">
            <w:pPr>
              <w:ind w:right="18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p w:rsidR="00463D0A" w:rsidRPr="00463D0A" w:rsidRDefault="00463D0A" w:rsidP="00463D0A">
            <w:pPr>
              <w:ind w:right="18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Педагог-психолог</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5.</w:t>
            </w:r>
          </w:p>
        </w:tc>
        <w:tc>
          <w:tcPr>
            <w:tcW w:w="3968" w:type="dxa"/>
          </w:tcPr>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Методическая  неделя  ПЦК дисциплин гуманитарного и </w:t>
            </w:r>
            <w:proofErr w:type="gramStart"/>
            <w:r w:rsidRPr="00463D0A">
              <w:rPr>
                <w:rFonts w:ascii="Times New Roman" w:eastAsia="Times New Roman" w:hAnsi="Times New Roman" w:cs="Times New Roman"/>
                <w:sz w:val="24"/>
                <w:szCs w:val="24"/>
                <w:lang w:eastAsia="ru-RU"/>
              </w:rPr>
              <w:t>естественно-научного</w:t>
            </w:r>
            <w:proofErr w:type="gramEnd"/>
            <w:r w:rsidRPr="00463D0A">
              <w:rPr>
                <w:rFonts w:ascii="Times New Roman" w:eastAsia="Times New Roman" w:hAnsi="Times New Roman" w:cs="Times New Roman"/>
                <w:sz w:val="24"/>
                <w:szCs w:val="24"/>
                <w:lang w:eastAsia="ru-RU"/>
              </w:rPr>
              <w:t xml:space="preserve"> цикла, общепрофессионального цикла</w:t>
            </w:r>
          </w:p>
        </w:tc>
        <w:tc>
          <w:tcPr>
            <w:tcW w:w="2393" w:type="dxa"/>
          </w:tcPr>
          <w:p w:rsidR="00463D0A" w:rsidRPr="00463D0A" w:rsidRDefault="00463D0A" w:rsidP="00463D0A">
            <w:pPr>
              <w:ind w:right="40"/>
              <w:jc w:val="center"/>
              <w:rPr>
                <w:rFonts w:ascii="Times New Roman" w:eastAsia="Times New Roman" w:hAnsi="Times New Roman" w:cs="Times New Roman"/>
                <w:w w:val="99"/>
                <w:sz w:val="24"/>
                <w:szCs w:val="24"/>
                <w:lang w:eastAsia="ru-RU"/>
              </w:rPr>
            </w:pPr>
            <w:r w:rsidRPr="00463D0A">
              <w:rPr>
                <w:rFonts w:ascii="Times New Roman" w:eastAsia="Times New Roman" w:hAnsi="Times New Roman" w:cs="Times New Roman"/>
                <w:w w:val="99"/>
                <w:sz w:val="24"/>
                <w:szCs w:val="24"/>
                <w:lang w:eastAsia="ru-RU"/>
              </w:rPr>
              <w:t>Ноябрь</w:t>
            </w:r>
          </w:p>
          <w:p w:rsidR="00463D0A" w:rsidRPr="00463D0A" w:rsidRDefault="00463D0A" w:rsidP="00463D0A">
            <w:pPr>
              <w:ind w:right="4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апрель</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Председатели ПЦК</w:t>
            </w:r>
          </w:p>
        </w:tc>
      </w:tr>
      <w:tr w:rsidR="00463D0A" w:rsidRPr="00463D0A" w:rsidTr="00080800">
        <w:tc>
          <w:tcPr>
            <w:tcW w:w="817"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6.</w:t>
            </w:r>
          </w:p>
        </w:tc>
        <w:tc>
          <w:tcPr>
            <w:tcW w:w="3968" w:type="dxa"/>
          </w:tcPr>
          <w:p w:rsidR="00463D0A" w:rsidRPr="00463D0A" w:rsidRDefault="00463D0A" w:rsidP="00463D0A">
            <w:pPr>
              <w:ind w:left="10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Участие  преподавателей </w:t>
            </w:r>
            <w:proofErr w:type="gramStart"/>
            <w:r w:rsidRPr="00463D0A">
              <w:rPr>
                <w:rFonts w:ascii="Times New Roman" w:eastAsia="Times New Roman" w:hAnsi="Times New Roman" w:cs="Times New Roman"/>
                <w:sz w:val="24"/>
                <w:szCs w:val="24"/>
                <w:lang w:eastAsia="ru-RU"/>
              </w:rPr>
              <w:t>во</w:t>
            </w:r>
            <w:proofErr w:type="gramEnd"/>
          </w:p>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Всероссийских,   областных,   районных </w:t>
            </w:r>
            <w:proofErr w:type="gramStart"/>
            <w:r w:rsidRPr="00463D0A">
              <w:rPr>
                <w:rFonts w:ascii="Times New Roman" w:eastAsia="Times New Roman" w:hAnsi="Times New Roman" w:cs="Times New Roman"/>
                <w:sz w:val="24"/>
                <w:szCs w:val="24"/>
                <w:lang w:eastAsia="ru-RU"/>
              </w:rPr>
              <w:t>конкурсах</w:t>
            </w:r>
            <w:proofErr w:type="gramEnd"/>
            <w:r w:rsidRPr="00463D0A">
              <w:rPr>
                <w:rFonts w:ascii="Times New Roman" w:eastAsia="Times New Roman" w:hAnsi="Times New Roman" w:cs="Times New Roman"/>
                <w:sz w:val="24"/>
                <w:szCs w:val="24"/>
                <w:lang w:eastAsia="ru-RU"/>
              </w:rPr>
              <w:t>, конференциях, олимпиадах</w:t>
            </w:r>
          </w:p>
        </w:tc>
        <w:tc>
          <w:tcPr>
            <w:tcW w:w="2393" w:type="dxa"/>
          </w:tcPr>
          <w:p w:rsidR="00463D0A" w:rsidRPr="00463D0A" w:rsidRDefault="00463D0A" w:rsidP="00463D0A">
            <w:pPr>
              <w:ind w:right="6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 плану</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проведения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Методист,</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преподаватели</w:t>
            </w:r>
          </w:p>
        </w:tc>
      </w:tr>
    </w:tbl>
    <w:p w:rsidR="00463D0A" w:rsidRPr="00463D0A" w:rsidRDefault="00463D0A" w:rsidP="00463D0A">
      <w:pPr>
        <w:spacing w:after="0" w:line="360" w:lineRule="auto"/>
        <w:rPr>
          <w:rFonts w:ascii="Times New Roman" w:eastAsia="Times New Roman" w:hAnsi="Times New Roman" w:cs="Times New Roman"/>
          <w:sz w:val="28"/>
          <w:szCs w:val="28"/>
          <w:lang w:eastAsia="ru-RU"/>
        </w:rPr>
      </w:pPr>
    </w:p>
    <w:p w:rsidR="00463D0A" w:rsidRPr="008D53AC" w:rsidRDefault="00463D0A" w:rsidP="00463D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eastAsia="ru-RU"/>
        </w:rPr>
        <w:t xml:space="preserve">. </w:t>
      </w:r>
      <w:r w:rsidRPr="008D53AC">
        <w:rPr>
          <w:rFonts w:ascii="Times New Roman" w:eastAsia="Times New Roman" w:hAnsi="Times New Roman" w:cs="Times New Roman"/>
          <w:b/>
          <w:sz w:val="24"/>
          <w:szCs w:val="24"/>
          <w:lang w:eastAsia="ru-RU"/>
        </w:rPr>
        <w:t xml:space="preserve">Контроль уроков </w:t>
      </w:r>
      <w:proofErr w:type="spellStart"/>
      <w:r w:rsidRPr="008D53AC">
        <w:rPr>
          <w:rFonts w:ascii="Times New Roman" w:eastAsia="Times New Roman" w:hAnsi="Times New Roman" w:cs="Times New Roman"/>
          <w:b/>
          <w:sz w:val="24"/>
          <w:szCs w:val="24"/>
          <w:lang w:eastAsia="ru-RU"/>
        </w:rPr>
        <w:t>аттестующихся</w:t>
      </w:r>
      <w:proofErr w:type="spellEnd"/>
      <w:r w:rsidRPr="008D53AC">
        <w:rPr>
          <w:rFonts w:ascii="Times New Roman" w:eastAsia="Times New Roman" w:hAnsi="Times New Roman" w:cs="Times New Roman"/>
          <w:b/>
          <w:sz w:val="24"/>
          <w:szCs w:val="24"/>
          <w:lang w:eastAsia="ru-RU"/>
        </w:rPr>
        <w:t xml:space="preserve"> преподавателей</w:t>
      </w:r>
    </w:p>
    <w:p w:rsidR="00463D0A" w:rsidRPr="008D53AC" w:rsidRDefault="00463D0A" w:rsidP="00463D0A">
      <w:pPr>
        <w:spacing w:after="0" w:line="240"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336"/>
        <w:gridCol w:w="389"/>
        <w:gridCol w:w="352"/>
        <w:gridCol w:w="352"/>
        <w:gridCol w:w="352"/>
        <w:gridCol w:w="352"/>
        <w:gridCol w:w="352"/>
        <w:gridCol w:w="352"/>
        <w:gridCol w:w="352"/>
        <w:gridCol w:w="352"/>
        <w:gridCol w:w="352"/>
        <w:gridCol w:w="352"/>
        <w:gridCol w:w="336"/>
        <w:gridCol w:w="336"/>
        <w:gridCol w:w="352"/>
        <w:gridCol w:w="352"/>
        <w:gridCol w:w="347"/>
        <w:gridCol w:w="352"/>
        <w:gridCol w:w="352"/>
        <w:gridCol w:w="336"/>
        <w:gridCol w:w="336"/>
        <w:gridCol w:w="336"/>
        <w:gridCol w:w="352"/>
        <w:gridCol w:w="352"/>
      </w:tblGrid>
      <w:tr w:rsidR="00463D0A" w:rsidRPr="008D53AC" w:rsidTr="00080800">
        <w:trPr>
          <w:trHeight w:val="277"/>
          <w:jc w:val="center"/>
        </w:trPr>
        <w:tc>
          <w:tcPr>
            <w:tcW w:w="2278" w:type="dxa"/>
            <w:vMerge w:val="restart"/>
            <w:tcBorders>
              <w:tl2br w:val="single" w:sz="4" w:space="0" w:color="auto"/>
            </w:tcBorders>
          </w:tcPr>
          <w:p w:rsidR="00463D0A" w:rsidRPr="008D53AC" w:rsidRDefault="00463D0A" w:rsidP="00080800">
            <w:pPr>
              <w:spacing w:after="0" w:line="240" w:lineRule="auto"/>
              <w:jc w:val="right"/>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 xml:space="preserve">       Месяц/</w:t>
            </w:r>
          </w:p>
          <w:p w:rsidR="00463D0A" w:rsidRPr="008D53AC" w:rsidRDefault="00463D0A" w:rsidP="00080800">
            <w:pPr>
              <w:spacing w:after="0" w:line="240" w:lineRule="auto"/>
              <w:jc w:val="right"/>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 xml:space="preserve">неделя         </w:t>
            </w:r>
          </w:p>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Ф.И.О.</w:t>
            </w:r>
          </w:p>
        </w:tc>
        <w:tc>
          <w:tcPr>
            <w:tcW w:w="1408"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октябрь</w:t>
            </w:r>
          </w:p>
        </w:tc>
        <w:tc>
          <w:tcPr>
            <w:tcW w:w="1408"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ноябрь</w:t>
            </w:r>
          </w:p>
        </w:tc>
        <w:tc>
          <w:tcPr>
            <w:tcW w:w="1408"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декабрь</w:t>
            </w:r>
          </w:p>
        </w:tc>
        <w:tc>
          <w:tcPr>
            <w:tcW w:w="1376"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январь</w:t>
            </w:r>
          </w:p>
        </w:tc>
        <w:tc>
          <w:tcPr>
            <w:tcW w:w="1377"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февраль</w:t>
            </w:r>
          </w:p>
        </w:tc>
        <w:tc>
          <w:tcPr>
            <w:tcW w:w="1376" w:type="dxa"/>
            <w:gridSpan w:val="4"/>
            <w:vAlign w:val="center"/>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март</w:t>
            </w:r>
          </w:p>
        </w:tc>
      </w:tr>
      <w:tr w:rsidR="00463D0A" w:rsidRPr="008D53AC" w:rsidTr="00080800">
        <w:trPr>
          <w:trHeight w:val="620"/>
          <w:jc w:val="center"/>
        </w:trPr>
        <w:tc>
          <w:tcPr>
            <w:tcW w:w="2278" w:type="dxa"/>
            <w:vMerge/>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15"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89"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c>
          <w:tcPr>
            <w:tcW w:w="336"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36"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c>
          <w:tcPr>
            <w:tcW w:w="347"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47"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47"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36"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c>
          <w:tcPr>
            <w:tcW w:w="336"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1</w:t>
            </w:r>
          </w:p>
        </w:tc>
        <w:tc>
          <w:tcPr>
            <w:tcW w:w="336"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2</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3</w:t>
            </w:r>
          </w:p>
        </w:tc>
        <w:tc>
          <w:tcPr>
            <w:tcW w:w="352" w:type="dxa"/>
            <w:shd w:val="clear" w:color="auto" w:fill="auto"/>
          </w:tcPr>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p>
          <w:p w:rsidR="00463D0A" w:rsidRPr="008D53AC" w:rsidRDefault="00463D0A" w:rsidP="00080800">
            <w:pPr>
              <w:spacing w:after="0" w:line="240" w:lineRule="auto"/>
              <w:jc w:val="center"/>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4</w:t>
            </w:r>
          </w:p>
        </w:tc>
      </w:tr>
      <w:tr w:rsidR="00463D0A" w:rsidRPr="008D53AC" w:rsidTr="00080800">
        <w:trPr>
          <w:jc w:val="center"/>
        </w:trPr>
        <w:tc>
          <w:tcPr>
            <w:tcW w:w="2278" w:type="dxa"/>
          </w:tcPr>
          <w:p w:rsidR="00463D0A" w:rsidRPr="008D53AC" w:rsidRDefault="00463D0A" w:rsidP="00080800">
            <w:pPr>
              <w:spacing w:after="0"/>
              <w:rPr>
                <w:rFonts w:ascii="Times New Roman" w:eastAsia="Times New Roman" w:hAnsi="Times New Roman" w:cs="Times New Roman"/>
                <w:lang w:eastAsia="ru-RU"/>
              </w:rPr>
            </w:pPr>
            <w:r w:rsidRPr="008D53AC">
              <w:rPr>
                <w:rFonts w:ascii="Times New Roman" w:eastAsia="Times New Roman" w:hAnsi="Times New Roman" w:cs="Times New Roman"/>
                <w:lang w:eastAsia="ru-RU"/>
              </w:rPr>
              <w:t>1. Пахомова Т.С.</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r w:rsidR="00463D0A" w:rsidRPr="008D53AC" w:rsidTr="00080800">
        <w:trPr>
          <w:jc w:val="center"/>
        </w:trPr>
        <w:tc>
          <w:tcPr>
            <w:tcW w:w="2278" w:type="dxa"/>
          </w:tcPr>
          <w:p w:rsidR="00463D0A" w:rsidRPr="008D53AC" w:rsidRDefault="00463D0A" w:rsidP="00080800">
            <w:pPr>
              <w:spacing w:after="0" w:line="240" w:lineRule="auto"/>
              <w:jc w:val="both"/>
              <w:rPr>
                <w:rFonts w:ascii="Times New Roman" w:eastAsia="Times New Roman" w:hAnsi="Times New Roman" w:cs="Times New Roman"/>
                <w:lang w:eastAsia="ru-RU"/>
              </w:rPr>
            </w:pPr>
            <w:r w:rsidRPr="008D53AC">
              <w:rPr>
                <w:rFonts w:ascii="Times New Roman" w:eastAsia="Times New Roman" w:hAnsi="Times New Roman" w:cs="Times New Roman"/>
                <w:lang w:eastAsia="ru-RU"/>
              </w:rPr>
              <w:t>2. Фомичева И.Н.</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r>
      <w:tr w:rsidR="00463D0A" w:rsidRPr="008D53AC" w:rsidTr="00080800">
        <w:trPr>
          <w:jc w:val="center"/>
        </w:trPr>
        <w:tc>
          <w:tcPr>
            <w:tcW w:w="2278" w:type="dxa"/>
          </w:tcPr>
          <w:p w:rsidR="00463D0A" w:rsidRPr="008D53AC" w:rsidRDefault="00463D0A" w:rsidP="00080800">
            <w:pPr>
              <w:spacing w:after="0" w:line="240" w:lineRule="auto"/>
              <w:jc w:val="both"/>
              <w:rPr>
                <w:rFonts w:ascii="Times New Roman" w:eastAsia="Times New Roman" w:hAnsi="Times New Roman" w:cs="Times New Roman"/>
                <w:lang w:eastAsia="ru-RU"/>
              </w:rPr>
            </w:pPr>
            <w:r w:rsidRPr="008D53AC">
              <w:rPr>
                <w:rFonts w:ascii="Times New Roman" w:eastAsia="Calibri" w:hAnsi="Times New Roman" w:cs="Times New Roman"/>
              </w:rPr>
              <w:t xml:space="preserve">3. </w:t>
            </w:r>
            <w:proofErr w:type="spellStart"/>
            <w:r w:rsidRPr="008D53AC">
              <w:rPr>
                <w:rFonts w:ascii="Times New Roman" w:eastAsia="Calibri" w:hAnsi="Times New Roman" w:cs="Times New Roman"/>
              </w:rPr>
              <w:t>Крутина</w:t>
            </w:r>
            <w:proofErr w:type="spellEnd"/>
            <w:r w:rsidRPr="008D53AC">
              <w:rPr>
                <w:rFonts w:ascii="Times New Roman" w:eastAsia="Calibri" w:hAnsi="Times New Roman" w:cs="Times New Roman"/>
              </w:rPr>
              <w:t xml:space="preserve"> А.Н.</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r w:rsidR="00463D0A" w:rsidRPr="008D53AC" w:rsidTr="00080800">
        <w:trPr>
          <w:jc w:val="center"/>
        </w:trPr>
        <w:tc>
          <w:tcPr>
            <w:tcW w:w="2278" w:type="dxa"/>
          </w:tcPr>
          <w:p w:rsidR="00463D0A" w:rsidRPr="008D53AC" w:rsidRDefault="00463D0A" w:rsidP="00080800">
            <w:pPr>
              <w:spacing w:after="0" w:line="240" w:lineRule="auto"/>
              <w:jc w:val="both"/>
              <w:rPr>
                <w:rFonts w:ascii="Times New Roman" w:eastAsia="Times New Roman" w:hAnsi="Times New Roman" w:cs="Times New Roman"/>
                <w:lang w:eastAsia="ru-RU"/>
              </w:rPr>
            </w:pPr>
            <w:r w:rsidRPr="008D53AC">
              <w:rPr>
                <w:rFonts w:ascii="Times New Roman" w:eastAsia="Times New Roman" w:hAnsi="Times New Roman" w:cs="Times New Roman"/>
                <w:lang w:eastAsia="ru-RU"/>
              </w:rPr>
              <w:t xml:space="preserve">4. </w:t>
            </w:r>
            <w:r w:rsidRPr="008D53AC">
              <w:rPr>
                <w:rFonts w:ascii="Times New Roman" w:eastAsia="Calibri" w:hAnsi="Times New Roman" w:cs="Times New Roman"/>
              </w:rPr>
              <w:t>Кожина Н.Ю.</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r w:rsidR="00463D0A" w:rsidRPr="008D53AC" w:rsidTr="00080800">
        <w:trPr>
          <w:jc w:val="center"/>
        </w:trPr>
        <w:tc>
          <w:tcPr>
            <w:tcW w:w="2278" w:type="dxa"/>
          </w:tcPr>
          <w:p w:rsidR="00463D0A" w:rsidRPr="008D53AC" w:rsidRDefault="00463D0A" w:rsidP="00080800">
            <w:pPr>
              <w:spacing w:after="0" w:line="240" w:lineRule="auto"/>
              <w:jc w:val="both"/>
              <w:rPr>
                <w:rFonts w:ascii="Times New Roman" w:eastAsia="Times New Roman" w:hAnsi="Times New Roman" w:cs="Times New Roman"/>
                <w:lang w:eastAsia="ru-RU"/>
              </w:rPr>
            </w:pPr>
            <w:r w:rsidRPr="008D53AC">
              <w:rPr>
                <w:rFonts w:ascii="Times New Roman" w:eastAsia="Times New Roman" w:hAnsi="Times New Roman" w:cs="Times New Roman"/>
                <w:lang w:eastAsia="ru-RU"/>
              </w:rPr>
              <w:t>5.</w:t>
            </w:r>
            <w:r w:rsidRPr="008D53AC">
              <w:rPr>
                <w:rFonts w:ascii="Times New Roman" w:eastAsia="Calibri" w:hAnsi="Times New Roman" w:cs="Times New Roman"/>
              </w:rPr>
              <w:t xml:space="preserve"> Лодкина Е.С.</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r w:rsidR="00463D0A" w:rsidRPr="008D53AC" w:rsidTr="00080800">
        <w:trPr>
          <w:jc w:val="center"/>
        </w:trPr>
        <w:tc>
          <w:tcPr>
            <w:tcW w:w="2278" w:type="dxa"/>
          </w:tcPr>
          <w:p w:rsidR="00463D0A" w:rsidRPr="008D53AC" w:rsidRDefault="00463D0A" w:rsidP="00E115A8">
            <w:pPr>
              <w:pStyle w:val="a9"/>
              <w:numPr>
                <w:ilvl w:val="0"/>
                <w:numId w:val="38"/>
              </w:numPr>
              <w:rPr>
                <w:rFonts w:eastAsia="Times New Roman"/>
                <w:sz w:val="22"/>
                <w:lang w:eastAsia="ru-RU"/>
              </w:rPr>
            </w:pPr>
            <w:proofErr w:type="spellStart"/>
            <w:r w:rsidRPr="008D53AC">
              <w:rPr>
                <w:sz w:val="22"/>
              </w:rPr>
              <w:t>Полюхович</w:t>
            </w:r>
            <w:proofErr w:type="spellEnd"/>
            <w:r w:rsidRPr="008D53AC">
              <w:rPr>
                <w:sz w:val="22"/>
              </w:rPr>
              <w:t xml:space="preserve"> Н.В.</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r w:rsidR="00463D0A" w:rsidRPr="008D53AC" w:rsidTr="00080800">
        <w:trPr>
          <w:jc w:val="center"/>
        </w:trPr>
        <w:tc>
          <w:tcPr>
            <w:tcW w:w="2278" w:type="dxa"/>
          </w:tcPr>
          <w:p w:rsidR="00463D0A" w:rsidRPr="008D53AC" w:rsidRDefault="00463D0A" w:rsidP="00E115A8">
            <w:pPr>
              <w:pStyle w:val="a9"/>
              <w:numPr>
                <w:ilvl w:val="0"/>
                <w:numId w:val="38"/>
              </w:numPr>
              <w:rPr>
                <w:sz w:val="22"/>
              </w:rPr>
            </w:pPr>
            <w:r w:rsidRPr="008D53AC">
              <w:rPr>
                <w:sz w:val="22"/>
              </w:rPr>
              <w:t>Левина Л.В.</w:t>
            </w:r>
          </w:p>
        </w:tc>
        <w:tc>
          <w:tcPr>
            <w:tcW w:w="315"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89"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r w:rsidRPr="008D53AC">
              <w:rPr>
                <w:rFonts w:ascii="Times New Roman" w:eastAsia="Times New Roman" w:hAnsi="Times New Roman" w:cs="Times New Roman"/>
                <w:sz w:val="24"/>
                <w:szCs w:val="24"/>
                <w:lang w:eastAsia="ru-RU"/>
              </w:rPr>
              <w:t>+</w:t>
            </w: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47"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36"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c>
          <w:tcPr>
            <w:tcW w:w="352" w:type="dxa"/>
            <w:shd w:val="clear" w:color="auto" w:fill="auto"/>
          </w:tcPr>
          <w:p w:rsidR="00463D0A" w:rsidRPr="008D53AC" w:rsidRDefault="00463D0A" w:rsidP="00080800">
            <w:pPr>
              <w:spacing w:after="0" w:line="240" w:lineRule="auto"/>
              <w:jc w:val="both"/>
              <w:rPr>
                <w:rFonts w:ascii="Times New Roman" w:eastAsia="Times New Roman" w:hAnsi="Times New Roman" w:cs="Times New Roman"/>
                <w:sz w:val="24"/>
                <w:szCs w:val="24"/>
                <w:lang w:eastAsia="ru-RU"/>
              </w:rPr>
            </w:pPr>
          </w:p>
        </w:tc>
      </w:tr>
    </w:tbl>
    <w:p w:rsidR="00080800" w:rsidRDefault="00080800" w:rsidP="00463D0A">
      <w:pPr>
        <w:spacing w:after="0" w:line="360" w:lineRule="auto"/>
        <w:jc w:val="center"/>
        <w:rPr>
          <w:rFonts w:ascii="Times New Roman" w:eastAsia="Times New Roman" w:hAnsi="Times New Roman" w:cs="Times New Roman"/>
          <w:b/>
          <w:sz w:val="24"/>
          <w:szCs w:val="24"/>
          <w:lang w:eastAsia="ru-RU"/>
        </w:rPr>
      </w:pPr>
    </w:p>
    <w:p w:rsidR="00463D0A" w:rsidRPr="00080800" w:rsidRDefault="00463D0A" w:rsidP="00080800">
      <w:pPr>
        <w:spacing w:after="0" w:line="360" w:lineRule="auto"/>
        <w:jc w:val="center"/>
        <w:rPr>
          <w:rFonts w:ascii="Times New Roman" w:eastAsia="Times New Roman" w:hAnsi="Times New Roman" w:cs="Times New Roman"/>
          <w:b/>
          <w:sz w:val="24"/>
          <w:szCs w:val="24"/>
          <w:lang w:eastAsia="ru-RU"/>
        </w:rPr>
      </w:pPr>
      <w:r w:rsidRPr="00463D0A">
        <w:rPr>
          <w:rFonts w:ascii="Times New Roman" w:eastAsia="Times New Roman" w:hAnsi="Times New Roman" w:cs="Times New Roman"/>
          <w:b/>
          <w:sz w:val="24"/>
          <w:szCs w:val="24"/>
          <w:lang w:eastAsia="ru-RU"/>
        </w:rPr>
        <w:t>V</w:t>
      </w:r>
      <w:r w:rsidRPr="00463D0A">
        <w:rPr>
          <w:rFonts w:ascii="Times New Roman" w:eastAsia="Times New Roman" w:hAnsi="Times New Roman" w:cs="Times New Roman"/>
          <w:b/>
          <w:sz w:val="24"/>
          <w:szCs w:val="24"/>
          <w:lang w:val="en-US" w:eastAsia="ru-RU"/>
        </w:rPr>
        <w:t>I</w:t>
      </w:r>
      <w:r w:rsidRPr="00463D0A">
        <w:rPr>
          <w:rFonts w:ascii="Times New Roman" w:eastAsia="Times New Roman" w:hAnsi="Times New Roman" w:cs="Times New Roman"/>
          <w:b/>
          <w:sz w:val="24"/>
          <w:szCs w:val="24"/>
          <w:lang w:eastAsia="ru-RU"/>
        </w:rPr>
        <w:t>. Информационная работа</w:t>
      </w:r>
    </w:p>
    <w:tbl>
      <w:tblPr>
        <w:tblStyle w:val="a3"/>
        <w:tblW w:w="0" w:type="auto"/>
        <w:tblLook w:val="04A0" w:firstRow="1" w:lastRow="0" w:firstColumn="1" w:lastColumn="0" w:noHBand="0" w:noVBand="1"/>
      </w:tblPr>
      <w:tblGrid>
        <w:gridCol w:w="1101"/>
        <w:gridCol w:w="3684"/>
        <w:gridCol w:w="2393"/>
        <w:gridCol w:w="2393"/>
      </w:tblGrid>
      <w:tr w:rsidR="00463D0A" w:rsidRPr="00463D0A" w:rsidTr="00080800">
        <w:tc>
          <w:tcPr>
            <w:tcW w:w="1101"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684"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Мероприятия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выполнения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1.</w:t>
            </w:r>
          </w:p>
        </w:tc>
        <w:tc>
          <w:tcPr>
            <w:tcW w:w="3684"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Изучение нормативных документов: методических писем, постановлений, приказов правительства РФ, правительства области, департамента образования и науки </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всего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Администрация, председатели ПЦК </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2.</w:t>
            </w:r>
          </w:p>
        </w:tc>
        <w:tc>
          <w:tcPr>
            <w:tcW w:w="3684" w:type="dxa"/>
            <w:vAlign w:val="bottom"/>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Информирование преподавателей ПЦК о</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новинки психолого-педагогической   и методической литературы</w:t>
            </w:r>
          </w:p>
        </w:tc>
        <w:tc>
          <w:tcPr>
            <w:tcW w:w="2393" w:type="dxa"/>
            <w:vAlign w:val="bottom"/>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В течение</w:t>
            </w:r>
            <w:r w:rsidRPr="00463D0A">
              <w:rPr>
                <w:rFonts w:ascii="Times New Roman" w:eastAsia="Times New Roman" w:hAnsi="Times New Roman" w:cs="Times New Roman"/>
                <w:w w:val="99"/>
                <w:sz w:val="24"/>
                <w:szCs w:val="24"/>
                <w:lang w:eastAsia="ru-RU"/>
              </w:rPr>
              <w:t xml:space="preserve"> года</w:t>
            </w:r>
          </w:p>
        </w:tc>
        <w:tc>
          <w:tcPr>
            <w:tcW w:w="2393" w:type="dxa"/>
            <w:vAlign w:val="bottom"/>
          </w:tcPr>
          <w:p w:rsidR="00463D0A" w:rsidRPr="00463D0A" w:rsidRDefault="00463D0A" w:rsidP="00463D0A">
            <w:pPr>
              <w:ind w:left="76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lastRenderedPageBreak/>
              <w:t>3.</w:t>
            </w:r>
          </w:p>
        </w:tc>
        <w:tc>
          <w:tcPr>
            <w:tcW w:w="3684" w:type="dxa"/>
            <w:vAlign w:val="bottom"/>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Создание  банков  данных  по  различным направлениям деятельности:</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-банк  данных  педагогического состава</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(повышение квалификации, аттестации, темы самообразования);</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-учебно-методических комплексов;</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-контрольно-измерительных и</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диагностических материалов</w:t>
            </w:r>
          </w:p>
        </w:tc>
        <w:tc>
          <w:tcPr>
            <w:tcW w:w="2393" w:type="dxa"/>
          </w:tcPr>
          <w:p w:rsidR="00463D0A" w:rsidRPr="00463D0A" w:rsidRDefault="00463D0A" w:rsidP="00463D0A">
            <w:pPr>
              <w:ind w:right="2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В течение</w:t>
            </w:r>
            <w:r w:rsidRPr="00463D0A">
              <w:rPr>
                <w:rFonts w:ascii="Times New Roman" w:eastAsia="Times New Roman" w:hAnsi="Times New Roman" w:cs="Times New Roman"/>
                <w:sz w:val="24"/>
                <w:szCs w:val="24"/>
                <w:lang w:eastAsia="ru-RU"/>
              </w:rPr>
              <w:t xml:space="preserve"> </w:t>
            </w: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ind w:right="4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 xml:space="preserve">Зам. директора </w:t>
            </w:r>
            <w:proofErr w:type="gramStart"/>
            <w:r w:rsidRPr="00463D0A">
              <w:rPr>
                <w:rFonts w:ascii="Times New Roman" w:eastAsia="Times New Roman" w:hAnsi="Times New Roman" w:cs="Times New Roman"/>
                <w:w w:val="99"/>
                <w:sz w:val="24"/>
                <w:szCs w:val="24"/>
                <w:lang w:eastAsia="ru-RU"/>
              </w:rPr>
              <w:t>по</w:t>
            </w:r>
            <w:proofErr w:type="gramEnd"/>
          </w:p>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УР, методист,</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председатели ПЦК</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8"/>
                <w:szCs w:val="28"/>
                <w:lang w:eastAsia="ru-RU"/>
              </w:rPr>
              <w:t>4.</w:t>
            </w:r>
          </w:p>
        </w:tc>
        <w:tc>
          <w:tcPr>
            <w:tcW w:w="3684" w:type="dxa"/>
          </w:tcPr>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Информирование преподавателей  о</w:t>
            </w:r>
          </w:p>
          <w:p w:rsidR="00463D0A" w:rsidRPr="00463D0A" w:rsidRDefault="00463D0A" w:rsidP="00463D0A">
            <w:pPr>
              <w:ind w:left="8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методических  </w:t>
            </w:r>
            <w:proofErr w:type="gramStart"/>
            <w:r w:rsidRPr="00463D0A">
              <w:rPr>
                <w:rFonts w:ascii="Times New Roman" w:eastAsia="Times New Roman" w:hAnsi="Times New Roman" w:cs="Times New Roman"/>
                <w:sz w:val="24"/>
                <w:szCs w:val="24"/>
                <w:lang w:eastAsia="ru-RU"/>
              </w:rPr>
              <w:t>достижениях</w:t>
            </w:r>
            <w:proofErr w:type="gramEnd"/>
            <w:r w:rsidRPr="00463D0A">
              <w:rPr>
                <w:rFonts w:ascii="Times New Roman" w:eastAsia="Times New Roman" w:hAnsi="Times New Roman" w:cs="Times New Roman"/>
                <w:sz w:val="24"/>
                <w:szCs w:val="24"/>
                <w:lang w:eastAsia="ru-RU"/>
              </w:rPr>
              <w:t>,  разработках, рекомендациях, нормативно-правовом обеспечении через сайт колледжа</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Постоянно</w:t>
            </w:r>
          </w:p>
        </w:tc>
        <w:tc>
          <w:tcPr>
            <w:tcW w:w="2393" w:type="dxa"/>
          </w:tcPr>
          <w:p w:rsidR="00463D0A" w:rsidRPr="00463D0A" w:rsidRDefault="00463D0A" w:rsidP="00463D0A">
            <w:pPr>
              <w:ind w:right="2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 ответственный за сайт колледжа</w:t>
            </w:r>
          </w:p>
        </w:tc>
      </w:tr>
    </w:tbl>
    <w:p w:rsidR="00463D0A" w:rsidRPr="00463D0A" w:rsidRDefault="00463D0A" w:rsidP="00463D0A">
      <w:pPr>
        <w:spacing w:after="0" w:line="360" w:lineRule="auto"/>
        <w:jc w:val="both"/>
        <w:rPr>
          <w:rFonts w:ascii="Times New Roman" w:eastAsia="Times New Roman" w:hAnsi="Times New Roman" w:cs="Times New Roman"/>
          <w:b/>
          <w:sz w:val="24"/>
          <w:szCs w:val="24"/>
          <w:lang w:eastAsia="ru-RU"/>
        </w:rPr>
      </w:pPr>
    </w:p>
    <w:p w:rsidR="00463D0A" w:rsidRPr="00463D0A" w:rsidRDefault="00463D0A" w:rsidP="00463D0A">
      <w:pPr>
        <w:spacing w:after="0" w:line="360" w:lineRule="auto"/>
        <w:jc w:val="center"/>
        <w:rPr>
          <w:rFonts w:ascii="Times New Roman" w:eastAsia="Times New Roman" w:hAnsi="Times New Roman" w:cs="Times New Roman"/>
          <w:b/>
          <w:sz w:val="24"/>
          <w:szCs w:val="24"/>
          <w:lang w:eastAsia="ru-RU"/>
        </w:rPr>
      </w:pPr>
      <w:r w:rsidRPr="00463D0A">
        <w:rPr>
          <w:rFonts w:ascii="Times New Roman" w:eastAsia="Times New Roman" w:hAnsi="Times New Roman" w:cs="Times New Roman"/>
          <w:b/>
          <w:sz w:val="24"/>
          <w:szCs w:val="24"/>
          <w:lang w:val="en-US" w:eastAsia="ru-RU"/>
        </w:rPr>
        <w:t>VII</w:t>
      </w:r>
      <w:r w:rsidRPr="00463D0A">
        <w:rPr>
          <w:rFonts w:ascii="Times New Roman" w:eastAsia="Times New Roman" w:hAnsi="Times New Roman" w:cs="Times New Roman"/>
          <w:b/>
          <w:sz w:val="24"/>
          <w:szCs w:val="24"/>
          <w:lang w:eastAsia="ru-RU"/>
        </w:rPr>
        <w:t>. Научно - методическая исследовательская деятельность преподавателей и студентов</w:t>
      </w:r>
    </w:p>
    <w:tbl>
      <w:tblPr>
        <w:tblStyle w:val="a3"/>
        <w:tblW w:w="0" w:type="auto"/>
        <w:tblLook w:val="04A0" w:firstRow="1" w:lastRow="0" w:firstColumn="1" w:lastColumn="0" w:noHBand="0" w:noVBand="1"/>
      </w:tblPr>
      <w:tblGrid>
        <w:gridCol w:w="1101"/>
        <w:gridCol w:w="3684"/>
        <w:gridCol w:w="2393"/>
        <w:gridCol w:w="2393"/>
      </w:tblGrid>
      <w:tr w:rsidR="00463D0A" w:rsidRPr="00463D0A" w:rsidTr="00080800">
        <w:tc>
          <w:tcPr>
            <w:tcW w:w="1101"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bCs/>
                <w:w w:val="99"/>
                <w:sz w:val="24"/>
                <w:szCs w:val="24"/>
                <w:lang w:eastAsia="ru-RU"/>
              </w:rPr>
              <w:t>№</w:t>
            </w:r>
          </w:p>
          <w:p w:rsidR="00463D0A" w:rsidRPr="00463D0A" w:rsidRDefault="00463D0A" w:rsidP="00463D0A">
            <w:pPr>
              <w:spacing w:line="360" w:lineRule="auto"/>
              <w:jc w:val="center"/>
              <w:rPr>
                <w:rFonts w:ascii="Times New Roman" w:eastAsia="Times New Roman" w:hAnsi="Times New Roman" w:cs="Times New Roman"/>
                <w:sz w:val="28"/>
                <w:szCs w:val="28"/>
                <w:lang w:eastAsia="ru-RU"/>
              </w:rPr>
            </w:pPr>
            <w:r w:rsidRPr="00463D0A">
              <w:rPr>
                <w:rFonts w:ascii="Times New Roman" w:eastAsia="Times New Roman" w:hAnsi="Times New Roman" w:cs="Times New Roman"/>
                <w:bCs/>
                <w:sz w:val="24"/>
                <w:szCs w:val="24"/>
                <w:lang w:eastAsia="ru-RU"/>
              </w:rPr>
              <w:t>п\</w:t>
            </w:r>
            <w:proofErr w:type="gramStart"/>
            <w:r w:rsidRPr="00463D0A">
              <w:rPr>
                <w:rFonts w:ascii="Times New Roman" w:eastAsia="Times New Roman" w:hAnsi="Times New Roman" w:cs="Times New Roman"/>
                <w:bCs/>
                <w:sz w:val="24"/>
                <w:szCs w:val="24"/>
                <w:lang w:eastAsia="ru-RU"/>
              </w:rPr>
              <w:t>п</w:t>
            </w:r>
            <w:proofErr w:type="gramEnd"/>
          </w:p>
        </w:tc>
        <w:tc>
          <w:tcPr>
            <w:tcW w:w="3684"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Мероприятия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выполнения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1.</w:t>
            </w:r>
          </w:p>
        </w:tc>
        <w:tc>
          <w:tcPr>
            <w:tcW w:w="3684" w:type="dxa"/>
          </w:tcPr>
          <w:p w:rsidR="00463D0A" w:rsidRPr="00463D0A" w:rsidRDefault="00463D0A" w:rsidP="00463D0A">
            <w:pPr>
              <w:ind w:left="8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Обсуждение вопросов, рассмотренных на августовской педагогической конференции</w:t>
            </w:r>
          </w:p>
        </w:tc>
        <w:tc>
          <w:tcPr>
            <w:tcW w:w="2393" w:type="dxa"/>
            <w:vAlign w:val="bottom"/>
          </w:tcPr>
          <w:p w:rsidR="00463D0A" w:rsidRPr="00463D0A" w:rsidRDefault="00463D0A" w:rsidP="00463D0A">
            <w:pPr>
              <w:ind w:right="2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Август</w:t>
            </w:r>
          </w:p>
        </w:tc>
        <w:tc>
          <w:tcPr>
            <w:tcW w:w="2393" w:type="dxa"/>
          </w:tcPr>
          <w:p w:rsidR="00463D0A" w:rsidRPr="00463D0A" w:rsidRDefault="00463D0A" w:rsidP="00463D0A">
            <w:pPr>
              <w:ind w:right="2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Директор, зам.</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2.</w:t>
            </w:r>
          </w:p>
        </w:tc>
        <w:tc>
          <w:tcPr>
            <w:tcW w:w="3684" w:type="dxa"/>
          </w:tcPr>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Организация и проведение ежегодной студенческой НПК «Образование и культура: ценностные ориентации будущих педагогов"</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Апрель</w:t>
            </w:r>
          </w:p>
        </w:tc>
        <w:tc>
          <w:tcPr>
            <w:tcW w:w="2393" w:type="dxa"/>
          </w:tcPr>
          <w:p w:rsidR="00463D0A" w:rsidRPr="00463D0A" w:rsidRDefault="00463D0A" w:rsidP="00463D0A">
            <w:pPr>
              <w:ind w:right="4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3.</w:t>
            </w:r>
          </w:p>
        </w:tc>
        <w:tc>
          <w:tcPr>
            <w:tcW w:w="3684" w:type="dxa"/>
          </w:tcPr>
          <w:p w:rsidR="00463D0A" w:rsidRPr="00463D0A" w:rsidRDefault="00463D0A" w:rsidP="00463D0A">
            <w:pPr>
              <w:ind w:left="8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Оказание  методической  </w:t>
            </w:r>
            <w:r w:rsidRPr="00463D0A">
              <w:rPr>
                <w:rFonts w:ascii="Times New Roman" w:eastAsia="Times New Roman" w:hAnsi="Times New Roman" w:cs="Times New Roman"/>
                <w:w w:val="98"/>
                <w:sz w:val="24"/>
                <w:szCs w:val="24"/>
                <w:lang w:eastAsia="ru-RU"/>
              </w:rPr>
              <w:t>помощи</w:t>
            </w:r>
            <w:r w:rsidRPr="00463D0A">
              <w:rPr>
                <w:rFonts w:ascii="Times New Roman" w:eastAsia="Times New Roman" w:hAnsi="Times New Roman" w:cs="Times New Roman"/>
                <w:sz w:val="24"/>
                <w:szCs w:val="24"/>
                <w:lang w:eastAsia="ru-RU"/>
              </w:rPr>
              <w:t xml:space="preserve"> преподавателям, участвующим  </w:t>
            </w:r>
            <w:proofErr w:type="gramStart"/>
            <w:r w:rsidRPr="00463D0A">
              <w:rPr>
                <w:rFonts w:ascii="Times New Roman" w:eastAsia="Times New Roman" w:hAnsi="Times New Roman" w:cs="Times New Roman"/>
                <w:sz w:val="24"/>
                <w:szCs w:val="24"/>
                <w:lang w:eastAsia="ru-RU"/>
              </w:rPr>
              <w:t>в</w:t>
            </w:r>
            <w:proofErr w:type="gramEnd"/>
          </w:p>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областных </w:t>
            </w:r>
            <w:proofErr w:type="gramStart"/>
            <w:r w:rsidRPr="00463D0A">
              <w:rPr>
                <w:rFonts w:ascii="Times New Roman" w:eastAsia="Times New Roman" w:hAnsi="Times New Roman" w:cs="Times New Roman"/>
                <w:sz w:val="24"/>
                <w:szCs w:val="24"/>
                <w:lang w:eastAsia="ru-RU"/>
              </w:rPr>
              <w:t>конкурсах</w:t>
            </w:r>
            <w:proofErr w:type="gramEnd"/>
          </w:p>
        </w:tc>
        <w:tc>
          <w:tcPr>
            <w:tcW w:w="2393" w:type="dxa"/>
          </w:tcPr>
          <w:p w:rsidR="00463D0A" w:rsidRPr="00463D0A" w:rsidRDefault="00463D0A" w:rsidP="00463D0A">
            <w:pPr>
              <w:ind w:right="2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В течение</w:t>
            </w:r>
          </w:p>
        </w:tc>
        <w:tc>
          <w:tcPr>
            <w:tcW w:w="2393" w:type="dxa"/>
          </w:tcPr>
          <w:p w:rsidR="00463D0A" w:rsidRPr="00463D0A" w:rsidRDefault="00463D0A" w:rsidP="00463D0A">
            <w:pPr>
              <w:ind w:left="16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4.</w:t>
            </w:r>
          </w:p>
        </w:tc>
        <w:tc>
          <w:tcPr>
            <w:tcW w:w="3684" w:type="dxa"/>
          </w:tcPr>
          <w:p w:rsidR="00463D0A" w:rsidRPr="00463D0A" w:rsidRDefault="00463D0A" w:rsidP="00463D0A">
            <w:pP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Участие в работе областных семинаров</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 плану</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ВИРО</w:t>
            </w:r>
          </w:p>
        </w:tc>
        <w:tc>
          <w:tcPr>
            <w:tcW w:w="2393" w:type="dxa"/>
          </w:tcPr>
          <w:p w:rsidR="00463D0A" w:rsidRPr="00463D0A" w:rsidRDefault="00463D0A" w:rsidP="00463D0A">
            <w:pPr>
              <w:ind w:left="10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Зам. директора </w:t>
            </w:r>
            <w:proofErr w:type="gramStart"/>
            <w:r w:rsidRPr="00463D0A">
              <w:rPr>
                <w:rFonts w:ascii="Times New Roman" w:eastAsia="Times New Roman" w:hAnsi="Times New Roman" w:cs="Times New Roman"/>
                <w:sz w:val="24"/>
                <w:szCs w:val="24"/>
                <w:lang w:eastAsia="ru-RU"/>
              </w:rPr>
              <w:t>по</w:t>
            </w:r>
            <w:proofErr w:type="gramEnd"/>
          </w:p>
          <w:p w:rsidR="00463D0A" w:rsidRPr="00463D0A" w:rsidRDefault="00463D0A" w:rsidP="00463D0A">
            <w:pPr>
              <w:ind w:left="10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УР, методист,</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председатели ПЦК</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5.</w:t>
            </w:r>
          </w:p>
        </w:tc>
        <w:tc>
          <w:tcPr>
            <w:tcW w:w="3684" w:type="dxa"/>
          </w:tcPr>
          <w:p w:rsidR="00463D0A" w:rsidRPr="00463D0A" w:rsidRDefault="00463D0A" w:rsidP="00463D0A">
            <w:pPr>
              <w:ind w:left="80" w:right="-53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Проведение  </w:t>
            </w:r>
            <w:r w:rsidRPr="00463D0A">
              <w:rPr>
                <w:rFonts w:ascii="Times New Roman" w:eastAsia="Times New Roman" w:hAnsi="Times New Roman" w:cs="Times New Roman"/>
                <w:w w:val="99"/>
                <w:sz w:val="24"/>
                <w:szCs w:val="24"/>
                <w:lang w:eastAsia="ru-RU"/>
              </w:rPr>
              <w:t>заседаний</w:t>
            </w:r>
            <w:r w:rsidRPr="00463D0A">
              <w:rPr>
                <w:rFonts w:ascii="Times New Roman" w:eastAsia="Times New Roman" w:hAnsi="Times New Roman" w:cs="Times New Roman"/>
                <w:sz w:val="24"/>
                <w:szCs w:val="24"/>
                <w:lang w:eastAsia="ru-RU"/>
              </w:rPr>
              <w:t xml:space="preserve"> методического совета, методических семинаров.</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 плану</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работы</w:t>
            </w:r>
          </w:p>
        </w:tc>
        <w:tc>
          <w:tcPr>
            <w:tcW w:w="2393" w:type="dxa"/>
          </w:tcPr>
          <w:p w:rsidR="00463D0A" w:rsidRPr="00463D0A" w:rsidRDefault="00463D0A" w:rsidP="00463D0A">
            <w:pPr>
              <w:ind w:left="100"/>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Зам. директора </w:t>
            </w:r>
            <w:proofErr w:type="gramStart"/>
            <w:r w:rsidRPr="00463D0A">
              <w:rPr>
                <w:rFonts w:ascii="Times New Roman" w:eastAsia="Times New Roman" w:hAnsi="Times New Roman" w:cs="Times New Roman"/>
                <w:sz w:val="24"/>
                <w:szCs w:val="24"/>
                <w:lang w:eastAsia="ru-RU"/>
              </w:rPr>
              <w:t>по</w:t>
            </w:r>
            <w:proofErr w:type="gramEnd"/>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УР, методист</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6.</w:t>
            </w:r>
          </w:p>
        </w:tc>
        <w:tc>
          <w:tcPr>
            <w:tcW w:w="3684" w:type="dxa"/>
          </w:tcPr>
          <w:p w:rsidR="00463D0A" w:rsidRPr="00463D0A" w:rsidRDefault="00463D0A" w:rsidP="00463D0A">
            <w:pPr>
              <w:ind w:left="8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Проведение    консультаций,</w:t>
            </w:r>
          </w:p>
          <w:p w:rsidR="00463D0A" w:rsidRPr="00463D0A" w:rsidRDefault="00463D0A" w:rsidP="00463D0A">
            <w:pPr>
              <w:ind w:left="8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рецензирования,  бесед,  рекомендаций  по  темам самообразования</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8"/>
                <w:sz w:val="24"/>
                <w:szCs w:val="24"/>
                <w:lang w:eastAsia="ru-RU"/>
              </w:rPr>
              <w:t>В течение</w:t>
            </w:r>
          </w:p>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w w:val="99"/>
                <w:sz w:val="24"/>
                <w:szCs w:val="24"/>
                <w:lang w:eastAsia="ru-RU"/>
              </w:rPr>
              <w:t>года</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p w:rsidR="00463D0A" w:rsidRPr="00463D0A" w:rsidRDefault="00463D0A" w:rsidP="00463D0A">
            <w:pPr>
              <w:rPr>
                <w:rFonts w:ascii="Times New Roman" w:eastAsia="Times New Roman" w:hAnsi="Times New Roman" w:cs="Times New Roman"/>
                <w:sz w:val="24"/>
                <w:szCs w:val="24"/>
                <w:lang w:eastAsia="ru-RU"/>
              </w:rPr>
            </w:pPr>
          </w:p>
          <w:p w:rsidR="00463D0A" w:rsidRPr="00463D0A" w:rsidRDefault="00463D0A" w:rsidP="00463D0A">
            <w:pPr>
              <w:rPr>
                <w:rFonts w:ascii="Times New Roman" w:eastAsia="Times New Roman" w:hAnsi="Times New Roman" w:cs="Times New Roman"/>
                <w:sz w:val="24"/>
                <w:szCs w:val="24"/>
                <w:lang w:eastAsia="ru-RU"/>
              </w:rPr>
            </w:pPr>
          </w:p>
          <w:p w:rsidR="00463D0A" w:rsidRPr="00463D0A" w:rsidRDefault="00463D0A" w:rsidP="00463D0A">
            <w:pPr>
              <w:rPr>
                <w:rFonts w:ascii="Times New Roman" w:eastAsia="Times New Roman" w:hAnsi="Times New Roman" w:cs="Times New Roman"/>
                <w:sz w:val="24"/>
                <w:szCs w:val="24"/>
                <w:lang w:eastAsia="ru-RU"/>
              </w:rPr>
            </w:pPr>
          </w:p>
          <w:p w:rsidR="00463D0A" w:rsidRPr="00463D0A" w:rsidRDefault="00463D0A" w:rsidP="00463D0A">
            <w:pPr>
              <w:rPr>
                <w:rFonts w:ascii="Times New Roman" w:eastAsia="Times New Roman" w:hAnsi="Times New Roman" w:cs="Times New Roman"/>
                <w:sz w:val="24"/>
                <w:szCs w:val="24"/>
                <w:lang w:eastAsia="ru-RU"/>
              </w:rPr>
            </w:pP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7.</w:t>
            </w:r>
          </w:p>
        </w:tc>
        <w:tc>
          <w:tcPr>
            <w:tcW w:w="3684" w:type="dxa"/>
          </w:tcPr>
          <w:p w:rsidR="00463D0A" w:rsidRPr="00463D0A" w:rsidRDefault="00463D0A" w:rsidP="00463D0A">
            <w:pPr>
              <w:ind w:left="80"/>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Об участии в областных  конкурсах, </w:t>
            </w:r>
            <w:r w:rsidRPr="00463D0A">
              <w:rPr>
                <w:rFonts w:ascii="Times New Roman" w:eastAsia="Times New Roman" w:hAnsi="Times New Roman" w:cs="Times New Roman"/>
                <w:w w:val="96"/>
                <w:sz w:val="24"/>
                <w:szCs w:val="24"/>
                <w:lang w:eastAsia="ru-RU"/>
              </w:rPr>
              <w:t>НПК,</w:t>
            </w:r>
            <w:r w:rsidRPr="00463D0A">
              <w:rPr>
                <w:rFonts w:ascii="Times New Roman" w:eastAsia="Times New Roman" w:hAnsi="Times New Roman" w:cs="Times New Roman"/>
                <w:sz w:val="24"/>
                <w:szCs w:val="24"/>
                <w:lang w:eastAsia="ru-RU"/>
              </w:rPr>
              <w:t xml:space="preserve">  </w:t>
            </w:r>
            <w:r w:rsidRPr="00463D0A">
              <w:rPr>
                <w:rFonts w:ascii="Times New Roman" w:eastAsia="Times New Roman" w:hAnsi="Times New Roman" w:cs="Times New Roman"/>
                <w:w w:val="99"/>
                <w:sz w:val="24"/>
                <w:szCs w:val="24"/>
                <w:lang w:eastAsia="ru-RU"/>
              </w:rPr>
              <w:t>олимпиадах</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Апрель</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Методист </w:t>
            </w:r>
          </w:p>
        </w:tc>
      </w:tr>
    </w:tbl>
    <w:p w:rsidR="00463D0A" w:rsidRPr="00463D0A" w:rsidRDefault="00463D0A" w:rsidP="00463D0A">
      <w:pPr>
        <w:spacing w:after="0" w:line="360" w:lineRule="auto"/>
        <w:rPr>
          <w:rFonts w:ascii="Times New Roman" w:eastAsia="Times New Roman" w:hAnsi="Times New Roman" w:cs="Times New Roman"/>
          <w:sz w:val="28"/>
          <w:szCs w:val="28"/>
          <w:lang w:eastAsia="ru-RU"/>
        </w:rPr>
      </w:pPr>
    </w:p>
    <w:p w:rsidR="00463D0A" w:rsidRPr="00463D0A" w:rsidRDefault="00463D0A" w:rsidP="00463D0A">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ab/>
      </w:r>
      <w:r w:rsidRPr="00463D0A">
        <w:rPr>
          <w:rFonts w:ascii="Times New Roman" w:eastAsia="Times New Roman" w:hAnsi="Times New Roman" w:cs="Times New Roman"/>
          <w:b/>
          <w:sz w:val="24"/>
          <w:szCs w:val="24"/>
          <w:lang w:eastAsia="ru-RU"/>
        </w:rPr>
        <w:t>II</w:t>
      </w:r>
      <w:r>
        <w:rPr>
          <w:rFonts w:ascii="Times New Roman" w:eastAsia="Times New Roman" w:hAnsi="Times New Roman" w:cs="Times New Roman"/>
          <w:b/>
          <w:sz w:val="24"/>
          <w:szCs w:val="24"/>
          <w:lang w:val="en-US" w:eastAsia="ru-RU"/>
        </w:rPr>
        <w:t>X</w:t>
      </w:r>
      <w:r w:rsidRPr="00463D0A">
        <w:rPr>
          <w:rFonts w:ascii="Times New Roman" w:eastAsia="Times New Roman" w:hAnsi="Times New Roman" w:cs="Times New Roman"/>
          <w:b/>
          <w:sz w:val="24"/>
          <w:szCs w:val="24"/>
          <w:lang w:eastAsia="ru-RU"/>
        </w:rPr>
        <w:t xml:space="preserve">. </w:t>
      </w:r>
      <w:proofErr w:type="spellStart"/>
      <w:r w:rsidRPr="00463D0A">
        <w:rPr>
          <w:rFonts w:ascii="Times New Roman" w:eastAsia="Times New Roman" w:hAnsi="Times New Roman" w:cs="Times New Roman"/>
          <w:b/>
          <w:sz w:val="24"/>
          <w:szCs w:val="24"/>
          <w:lang w:eastAsia="ru-RU"/>
        </w:rPr>
        <w:t>Диагностико</w:t>
      </w:r>
      <w:proofErr w:type="spellEnd"/>
      <w:r w:rsidRPr="00463D0A">
        <w:rPr>
          <w:rFonts w:ascii="Times New Roman" w:eastAsia="Times New Roman" w:hAnsi="Times New Roman" w:cs="Times New Roman"/>
          <w:b/>
          <w:sz w:val="24"/>
          <w:szCs w:val="24"/>
          <w:lang w:eastAsia="ru-RU"/>
        </w:rPr>
        <w:t>-аналитическая деятельность</w:t>
      </w:r>
    </w:p>
    <w:tbl>
      <w:tblPr>
        <w:tblStyle w:val="a3"/>
        <w:tblW w:w="0" w:type="auto"/>
        <w:tblLook w:val="04A0" w:firstRow="1" w:lastRow="0" w:firstColumn="1" w:lastColumn="0" w:noHBand="0" w:noVBand="1"/>
      </w:tblPr>
      <w:tblGrid>
        <w:gridCol w:w="1101"/>
        <w:gridCol w:w="3684"/>
        <w:gridCol w:w="2393"/>
        <w:gridCol w:w="2393"/>
      </w:tblGrid>
      <w:tr w:rsidR="00463D0A" w:rsidRPr="00463D0A" w:rsidTr="00080800">
        <w:tc>
          <w:tcPr>
            <w:tcW w:w="1101" w:type="dxa"/>
          </w:tcPr>
          <w:p w:rsidR="00463D0A" w:rsidRPr="00463D0A" w:rsidRDefault="00463D0A" w:rsidP="00463D0A">
            <w:pPr>
              <w:spacing w:line="360" w:lineRule="auto"/>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w:t>
            </w:r>
          </w:p>
          <w:p w:rsidR="00463D0A" w:rsidRPr="00463D0A" w:rsidRDefault="00463D0A" w:rsidP="00463D0A">
            <w:pPr>
              <w:spacing w:line="360" w:lineRule="auto"/>
              <w:jc w:val="both"/>
              <w:rPr>
                <w:rFonts w:ascii="Times New Roman" w:eastAsia="Times New Roman" w:hAnsi="Times New Roman" w:cs="Times New Roman"/>
                <w:sz w:val="28"/>
                <w:szCs w:val="28"/>
                <w:lang w:eastAsia="ru-RU"/>
              </w:rPr>
            </w:pPr>
            <w:r w:rsidRPr="00463D0A">
              <w:rPr>
                <w:rFonts w:ascii="Times New Roman" w:eastAsia="Times New Roman" w:hAnsi="Times New Roman" w:cs="Times New Roman"/>
                <w:sz w:val="24"/>
                <w:szCs w:val="24"/>
                <w:lang w:eastAsia="ru-RU"/>
              </w:rPr>
              <w:lastRenderedPageBreak/>
              <w:t>п\</w:t>
            </w:r>
            <w:proofErr w:type="gramStart"/>
            <w:r w:rsidRPr="00463D0A">
              <w:rPr>
                <w:rFonts w:ascii="Times New Roman" w:eastAsia="Times New Roman" w:hAnsi="Times New Roman" w:cs="Times New Roman"/>
                <w:sz w:val="24"/>
                <w:szCs w:val="24"/>
                <w:lang w:eastAsia="ru-RU"/>
              </w:rPr>
              <w:t>п</w:t>
            </w:r>
            <w:proofErr w:type="gramEnd"/>
          </w:p>
        </w:tc>
        <w:tc>
          <w:tcPr>
            <w:tcW w:w="3684"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Мероприятия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Сроки выполнения</w:t>
            </w:r>
          </w:p>
        </w:tc>
        <w:tc>
          <w:tcPr>
            <w:tcW w:w="2393"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Ответственные</w:t>
            </w:r>
          </w:p>
        </w:tc>
      </w:tr>
      <w:tr w:rsidR="00463D0A" w:rsidRPr="00463D0A" w:rsidTr="00080800">
        <w:tc>
          <w:tcPr>
            <w:tcW w:w="1101" w:type="dxa"/>
          </w:tcPr>
          <w:p w:rsidR="00463D0A" w:rsidRPr="00463D0A" w:rsidRDefault="00463D0A" w:rsidP="00463D0A">
            <w:pPr>
              <w:spacing w:line="360" w:lineRule="auto"/>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lastRenderedPageBreak/>
              <w:t>1.</w:t>
            </w:r>
          </w:p>
        </w:tc>
        <w:tc>
          <w:tcPr>
            <w:tcW w:w="3684"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Диагностические исследования:</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-профессиональные  затруднения</w:t>
            </w:r>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преподавателей, выявление  запроса  на оказание научно-методической, практической помощи;</w:t>
            </w:r>
          </w:p>
          <w:p w:rsidR="00463D0A" w:rsidRPr="00463D0A" w:rsidRDefault="00463D0A" w:rsidP="00463D0A">
            <w:pPr>
              <w:jc w:val="both"/>
              <w:rPr>
                <w:rFonts w:ascii="Times New Roman" w:eastAsia="Times New Roman" w:hAnsi="Times New Roman" w:cs="Times New Roman"/>
                <w:sz w:val="24"/>
                <w:szCs w:val="24"/>
                <w:lang w:eastAsia="ru-RU"/>
              </w:rPr>
            </w:pPr>
            <w:proofErr w:type="gramStart"/>
            <w:r w:rsidRPr="00463D0A">
              <w:rPr>
                <w:rFonts w:ascii="Times New Roman" w:eastAsia="Times New Roman" w:hAnsi="Times New Roman" w:cs="Times New Roman"/>
                <w:sz w:val="24"/>
                <w:szCs w:val="24"/>
                <w:lang w:eastAsia="ru-RU"/>
              </w:rPr>
              <w:t xml:space="preserve">- изучение  </w:t>
            </w:r>
            <w:r w:rsidRPr="00463D0A">
              <w:rPr>
                <w:rFonts w:ascii="Times New Roman" w:eastAsia="Times New Roman" w:hAnsi="Times New Roman" w:cs="Times New Roman"/>
                <w:w w:val="99"/>
                <w:sz w:val="24"/>
                <w:szCs w:val="24"/>
                <w:lang w:eastAsia="ru-RU"/>
              </w:rPr>
              <w:t>потребностей</w:t>
            </w:r>
            <w:r w:rsidRPr="00463D0A">
              <w:rPr>
                <w:rFonts w:ascii="Times New Roman" w:eastAsia="Times New Roman" w:hAnsi="Times New Roman" w:cs="Times New Roman"/>
                <w:sz w:val="24"/>
                <w:szCs w:val="24"/>
                <w:lang w:eastAsia="ru-RU"/>
              </w:rPr>
              <w:t xml:space="preserve">  преподавателей в  развитии  и  саморазвитии  (в  рамках</w:t>
            </w:r>
            <w:proofErr w:type="gramEnd"/>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подготовки к педагогическому совету);</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 анкетирование </w:t>
            </w:r>
            <w:r w:rsidRPr="00463D0A">
              <w:rPr>
                <w:rFonts w:ascii="Times New Roman" w:eastAsia="Times New Roman" w:hAnsi="Times New Roman" w:cs="Times New Roman"/>
                <w:w w:val="99"/>
                <w:sz w:val="24"/>
                <w:szCs w:val="24"/>
                <w:lang w:eastAsia="ru-RU"/>
              </w:rPr>
              <w:t>преподавателей</w:t>
            </w:r>
            <w:r w:rsidRPr="00463D0A">
              <w:rPr>
                <w:rFonts w:ascii="Times New Roman" w:eastAsia="Times New Roman" w:hAnsi="Times New Roman" w:cs="Times New Roman"/>
                <w:sz w:val="24"/>
                <w:szCs w:val="24"/>
                <w:lang w:eastAsia="ru-RU"/>
              </w:rPr>
              <w:t xml:space="preserve"> по вопросам  использования </w:t>
            </w:r>
            <w:proofErr w:type="gramStart"/>
            <w:r w:rsidRPr="00463D0A">
              <w:rPr>
                <w:rFonts w:ascii="Times New Roman" w:eastAsia="Times New Roman" w:hAnsi="Times New Roman" w:cs="Times New Roman"/>
                <w:sz w:val="24"/>
                <w:szCs w:val="24"/>
                <w:lang w:eastAsia="ru-RU"/>
              </w:rPr>
              <w:t>в</w:t>
            </w:r>
            <w:proofErr w:type="gramEnd"/>
          </w:p>
          <w:p w:rsidR="00463D0A" w:rsidRPr="00463D0A" w:rsidRDefault="00463D0A" w:rsidP="00463D0A">
            <w:pPr>
              <w:ind w:left="100"/>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образовательном  </w:t>
            </w:r>
            <w:proofErr w:type="gramStart"/>
            <w:r w:rsidRPr="00463D0A">
              <w:rPr>
                <w:rFonts w:ascii="Times New Roman" w:eastAsia="Times New Roman" w:hAnsi="Times New Roman" w:cs="Times New Roman"/>
                <w:sz w:val="24"/>
                <w:szCs w:val="24"/>
                <w:lang w:eastAsia="ru-RU"/>
              </w:rPr>
              <w:t>процессе</w:t>
            </w:r>
            <w:proofErr w:type="gramEnd"/>
            <w:r w:rsidRPr="00463D0A">
              <w:rPr>
                <w:rFonts w:ascii="Times New Roman" w:eastAsia="Times New Roman" w:hAnsi="Times New Roman" w:cs="Times New Roman"/>
                <w:sz w:val="24"/>
                <w:szCs w:val="24"/>
                <w:lang w:eastAsia="ru-RU"/>
              </w:rPr>
              <w:t xml:space="preserve"> информационных технологий;</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xml:space="preserve">- анкетирование  </w:t>
            </w:r>
            <w:r w:rsidRPr="00463D0A">
              <w:rPr>
                <w:rFonts w:ascii="Times New Roman" w:eastAsia="Times New Roman" w:hAnsi="Times New Roman" w:cs="Times New Roman"/>
                <w:w w:val="99"/>
                <w:sz w:val="24"/>
                <w:szCs w:val="24"/>
                <w:lang w:eastAsia="ru-RU"/>
              </w:rPr>
              <w:t>преподавателей</w:t>
            </w:r>
            <w:r w:rsidRPr="00463D0A">
              <w:rPr>
                <w:rFonts w:ascii="Times New Roman" w:eastAsia="Times New Roman" w:hAnsi="Times New Roman" w:cs="Times New Roman"/>
                <w:sz w:val="24"/>
                <w:szCs w:val="24"/>
                <w:lang w:eastAsia="ru-RU"/>
              </w:rPr>
              <w:t xml:space="preserve"> по выявлению  уровня  удовлетворенности образовательными услугами;</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 мониторинговые исследования</w:t>
            </w:r>
          </w:p>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индивидуальной  методической  работы</w:t>
            </w:r>
          </w:p>
        </w:tc>
        <w:tc>
          <w:tcPr>
            <w:tcW w:w="2393" w:type="dxa"/>
          </w:tcPr>
          <w:p w:rsidR="00463D0A" w:rsidRPr="00463D0A" w:rsidRDefault="00463D0A" w:rsidP="00463D0A">
            <w:pPr>
              <w:jc w:val="center"/>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В течение года</w:t>
            </w:r>
          </w:p>
        </w:tc>
        <w:tc>
          <w:tcPr>
            <w:tcW w:w="2393" w:type="dxa"/>
          </w:tcPr>
          <w:p w:rsidR="00463D0A" w:rsidRPr="00463D0A" w:rsidRDefault="00463D0A" w:rsidP="00463D0A">
            <w:pPr>
              <w:jc w:val="both"/>
              <w:rPr>
                <w:rFonts w:ascii="Times New Roman" w:eastAsia="Times New Roman" w:hAnsi="Times New Roman" w:cs="Times New Roman"/>
                <w:sz w:val="24"/>
                <w:szCs w:val="24"/>
                <w:lang w:eastAsia="ru-RU"/>
              </w:rPr>
            </w:pPr>
            <w:r w:rsidRPr="00463D0A">
              <w:rPr>
                <w:rFonts w:ascii="Times New Roman" w:eastAsia="Times New Roman" w:hAnsi="Times New Roman" w:cs="Times New Roman"/>
                <w:sz w:val="24"/>
                <w:szCs w:val="24"/>
                <w:lang w:eastAsia="ru-RU"/>
              </w:rPr>
              <w:t>Методист</w:t>
            </w:r>
          </w:p>
        </w:tc>
      </w:tr>
    </w:tbl>
    <w:p w:rsidR="000600A6" w:rsidRDefault="000600A6" w:rsidP="002B24D1">
      <w:pPr>
        <w:spacing w:after="0" w:line="240" w:lineRule="auto"/>
        <w:rPr>
          <w:rFonts w:ascii="Times New Roman" w:eastAsia="Times New Roman" w:hAnsi="Times New Roman" w:cs="Times New Roman"/>
          <w:sz w:val="28"/>
          <w:szCs w:val="28"/>
          <w:lang w:val="en-US" w:eastAsia="ru-RU"/>
        </w:rPr>
      </w:pPr>
    </w:p>
    <w:p w:rsidR="002B24D1" w:rsidRPr="002B24D1" w:rsidRDefault="002B24D1" w:rsidP="002B24D1">
      <w:pPr>
        <w:spacing w:after="0" w:line="240" w:lineRule="auto"/>
        <w:rPr>
          <w:rFonts w:ascii="Times New Roman" w:eastAsia="Times New Roman" w:hAnsi="Times New Roman" w:cs="Times New Roman"/>
          <w:b/>
          <w:sz w:val="24"/>
          <w:szCs w:val="24"/>
          <w:lang w:val="en-US" w:eastAsia="ru-RU"/>
        </w:rPr>
      </w:pPr>
    </w:p>
    <w:p w:rsidR="00110E24" w:rsidRPr="00110E24" w:rsidRDefault="00110E24" w:rsidP="00110E24">
      <w:pPr>
        <w:spacing w:after="0" w:line="240" w:lineRule="auto"/>
        <w:jc w:val="center"/>
        <w:rPr>
          <w:rFonts w:ascii="Times New Roman" w:eastAsia="Times New Roman" w:hAnsi="Times New Roman" w:cs="Times New Roman"/>
          <w:b/>
          <w:sz w:val="32"/>
          <w:szCs w:val="32"/>
          <w:lang w:eastAsia="ru-RU"/>
        </w:rPr>
      </w:pPr>
      <w:r w:rsidRPr="00110E24">
        <w:rPr>
          <w:rFonts w:ascii="Times New Roman" w:eastAsia="Times New Roman" w:hAnsi="Times New Roman" w:cs="Times New Roman"/>
          <w:b/>
          <w:sz w:val="32"/>
          <w:szCs w:val="32"/>
          <w:lang w:eastAsia="ru-RU"/>
        </w:rPr>
        <w:t xml:space="preserve">План работы </w:t>
      </w:r>
    </w:p>
    <w:p w:rsidR="00110E24" w:rsidRPr="00110E24" w:rsidRDefault="00110E24" w:rsidP="00110E24">
      <w:pPr>
        <w:spacing w:after="0" w:line="240" w:lineRule="auto"/>
        <w:jc w:val="center"/>
        <w:rPr>
          <w:rFonts w:ascii="Times New Roman" w:eastAsia="Times New Roman" w:hAnsi="Times New Roman" w:cs="Times New Roman"/>
          <w:b/>
          <w:sz w:val="32"/>
          <w:szCs w:val="32"/>
          <w:lang w:eastAsia="ru-RU"/>
        </w:rPr>
      </w:pPr>
      <w:r w:rsidRPr="00110E24">
        <w:rPr>
          <w:rFonts w:ascii="Times New Roman" w:eastAsia="Times New Roman" w:hAnsi="Times New Roman" w:cs="Times New Roman"/>
          <w:b/>
          <w:sz w:val="32"/>
          <w:szCs w:val="32"/>
          <w:lang w:eastAsia="ru-RU"/>
        </w:rPr>
        <w:t>отделения заочного обучения</w:t>
      </w:r>
    </w:p>
    <w:p w:rsidR="00110E24" w:rsidRPr="00110E24" w:rsidRDefault="00110E24" w:rsidP="00110E24">
      <w:p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b/>
          <w:bCs/>
          <w:color w:val="2D2D2D"/>
          <w:sz w:val="24"/>
          <w:szCs w:val="24"/>
          <w:lang w:eastAsia="ru-RU"/>
        </w:rPr>
        <w:t>Цель работы</w:t>
      </w:r>
      <w:r w:rsidRPr="00110E24">
        <w:rPr>
          <w:rFonts w:ascii="Times New Roman" w:eastAsia="Times New Roman" w:hAnsi="Times New Roman" w:cs="Times New Roman"/>
          <w:color w:val="2D2D2D"/>
          <w:sz w:val="24"/>
          <w:szCs w:val="24"/>
          <w:lang w:eastAsia="ru-RU"/>
        </w:rPr>
        <w:t xml:space="preserve"> заочного отделения - подготовка профессионально-компетентного, конкурентоспособного и инициативного специалиста, обладающего общей и профессиональной культурой, способного к саморазвитию и самореализации.</w:t>
      </w:r>
    </w:p>
    <w:p w:rsidR="00110E24" w:rsidRPr="00110E24" w:rsidRDefault="00110E24" w:rsidP="00110E24">
      <w:pPr>
        <w:spacing w:after="0"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color w:val="2D2D2D"/>
          <w:sz w:val="24"/>
          <w:szCs w:val="24"/>
          <w:lang w:eastAsia="ru-RU"/>
        </w:rPr>
        <w:t xml:space="preserve">В 2023– 2024 учебном  году работа заочного отделения определится следующими </w:t>
      </w:r>
      <w:r w:rsidRPr="00110E24">
        <w:rPr>
          <w:rFonts w:ascii="Times New Roman" w:eastAsia="Times New Roman" w:hAnsi="Times New Roman" w:cs="Times New Roman"/>
          <w:b/>
          <w:bCs/>
          <w:color w:val="2D2D2D"/>
          <w:sz w:val="24"/>
          <w:szCs w:val="24"/>
          <w:lang w:eastAsia="ru-RU"/>
        </w:rPr>
        <w:t>задачами:</w:t>
      </w:r>
    </w:p>
    <w:p w:rsidR="00110E24" w:rsidRPr="00110E24" w:rsidRDefault="00110E24" w:rsidP="00110E24">
      <w:pPr>
        <w:numPr>
          <w:ilvl w:val="0"/>
          <w:numId w:val="14"/>
        </w:num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sz w:val="24"/>
          <w:szCs w:val="24"/>
          <w:lang w:eastAsia="ru-RU"/>
        </w:rPr>
        <w:t>Организация учебного процесса, повышение его эффективности и качества обучения на отделении.</w:t>
      </w:r>
    </w:p>
    <w:p w:rsidR="00110E24" w:rsidRPr="00110E24" w:rsidRDefault="00110E24" w:rsidP="00110E24">
      <w:pPr>
        <w:numPr>
          <w:ilvl w:val="0"/>
          <w:numId w:val="14"/>
        </w:num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sz w:val="24"/>
          <w:szCs w:val="24"/>
          <w:lang w:eastAsia="ru-RU"/>
        </w:rPr>
        <w:t>Контроль качества теоретической и практической подготовки студентов, текущей, промежуточной и итоговой аттестации, консультаций, самостоятельной и учебн</w:t>
      </w:r>
      <w:proofErr w:type="gramStart"/>
      <w:r w:rsidRPr="00110E24">
        <w:rPr>
          <w:rFonts w:ascii="Times New Roman" w:eastAsia="Times New Roman" w:hAnsi="Times New Roman" w:cs="Times New Roman"/>
          <w:sz w:val="24"/>
          <w:szCs w:val="24"/>
          <w:lang w:eastAsia="ru-RU"/>
        </w:rPr>
        <w:t>о-</w:t>
      </w:r>
      <w:proofErr w:type="gramEnd"/>
      <w:r w:rsidRPr="00110E24">
        <w:rPr>
          <w:rFonts w:ascii="Times New Roman" w:eastAsia="Times New Roman" w:hAnsi="Times New Roman" w:cs="Times New Roman"/>
          <w:sz w:val="24"/>
          <w:szCs w:val="24"/>
          <w:lang w:eastAsia="ru-RU"/>
        </w:rPr>
        <w:t xml:space="preserve"> исследовательской работы студентов-заочников в сессионный и межсессионный периоды.</w:t>
      </w:r>
    </w:p>
    <w:p w:rsidR="00110E24" w:rsidRPr="00110E24" w:rsidRDefault="00110E24" w:rsidP="00110E24">
      <w:pPr>
        <w:numPr>
          <w:ilvl w:val="0"/>
          <w:numId w:val="14"/>
        </w:num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color w:val="2D2D2D"/>
          <w:sz w:val="24"/>
          <w:szCs w:val="24"/>
          <w:lang w:eastAsia="ru-RU"/>
        </w:rPr>
        <w:t>Подготовка статистической информации, сбор и анализ качественных  и количественных показателей, необходимых для руководства образовательной деятельностью.</w:t>
      </w:r>
    </w:p>
    <w:p w:rsidR="00110E24" w:rsidRPr="00110E24" w:rsidRDefault="00110E24" w:rsidP="00110E24">
      <w:pPr>
        <w:numPr>
          <w:ilvl w:val="0"/>
          <w:numId w:val="14"/>
        </w:num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sz w:val="24"/>
          <w:szCs w:val="24"/>
          <w:lang w:eastAsia="ru-RU"/>
        </w:rPr>
        <w:t>Решение вопросов информационного обеспечения студентов заочного отделения.</w:t>
      </w:r>
    </w:p>
    <w:p w:rsidR="00110E24" w:rsidRPr="00080800" w:rsidRDefault="00110E24" w:rsidP="00080800">
      <w:pPr>
        <w:numPr>
          <w:ilvl w:val="0"/>
          <w:numId w:val="14"/>
        </w:numPr>
        <w:spacing w:before="100" w:beforeAutospacing="1" w:after="100" w:afterAutospacing="1" w:line="240" w:lineRule="auto"/>
        <w:jc w:val="both"/>
        <w:rPr>
          <w:rFonts w:ascii="Times New Roman" w:eastAsia="Times New Roman" w:hAnsi="Times New Roman" w:cs="Times New Roman"/>
          <w:color w:val="2D2D2D"/>
          <w:sz w:val="24"/>
          <w:szCs w:val="24"/>
          <w:lang w:eastAsia="ru-RU"/>
        </w:rPr>
      </w:pPr>
      <w:r w:rsidRPr="00110E24">
        <w:rPr>
          <w:rFonts w:ascii="Times New Roman" w:eastAsia="Times New Roman" w:hAnsi="Times New Roman" w:cs="Times New Roman"/>
          <w:color w:val="2D2D2D"/>
          <w:sz w:val="24"/>
          <w:szCs w:val="24"/>
          <w:lang w:eastAsia="ru-RU"/>
        </w:rPr>
        <w:t>Создание комплекса условий для сохранения контингента учащихся и их социальной адаптации.</w:t>
      </w:r>
    </w:p>
    <w:tbl>
      <w:tblPr>
        <w:tblW w:w="11033"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862"/>
        <w:gridCol w:w="1683"/>
        <w:gridCol w:w="187"/>
        <w:gridCol w:w="187"/>
        <w:gridCol w:w="1683"/>
        <w:gridCol w:w="1683"/>
      </w:tblGrid>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 </w:t>
            </w:r>
            <w:proofErr w:type="gramStart"/>
            <w:r w:rsidRPr="00110E24">
              <w:rPr>
                <w:rFonts w:ascii="Times New Roman" w:eastAsia="Times New Roman" w:hAnsi="Times New Roman" w:cs="Times New Roman"/>
                <w:b/>
                <w:sz w:val="24"/>
                <w:szCs w:val="24"/>
                <w:lang w:eastAsia="ru-RU"/>
              </w:rPr>
              <w:t>п</w:t>
            </w:r>
            <w:proofErr w:type="gramEnd"/>
            <w:r w:rsidRPr="00110E24">
              <w:rPr>
                <w:rFonts w:ascii="Times New Roman" w:eastAsia="Times New Roman" w:hAnsi="Times New Roman" w:cs="Times New Roman"/>
                <w:b/>
                <w:sz w:val="24"/>
                <w:szCs w:val="24"/>
                <w:lang w:eastAsia="ru-RU"/>
              </w:rPr>
              <w:t>/п</w:t>
            </w:r>
          </w:p>
        </w:tc>
        <w:tc>
          <w:tcPr>
            <w:tcW w:w="4862" w:type="dxa"/>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Содержание работы</w:t>
            </w:r>
          </w:p>
        </w:tc>
        <w:tc>
          <w:tcPr>
            <w:tcW w:w="1683" w:type="dxa"/>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Сроки</w:t>
            </w:r>
          </w:p>
        </w:tc>
        <w:tc>
          <w:tcPr>
            <w:tcW w:w="2057" w:type="dxa"/>
            <w:gridSpan w:val="3"/>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Ответственный</w:t>
            </w:r>
          </w:p>
        </w:tc>
        <w:tc>
          <w:tcPr>
            <w:tcW w:w="1683" w:type="dxa"/>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Выход</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1.</w:t>
            </w:r>
          </w:p>
        </w:tc>
        <w:tc>
          <w:tcPr>
            <w:tcW w:w="10285" w:type="dxa"/>
            <w:gridSpan w:val="6"/>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Нормативно-правовое обеспечение функционирования и развития </w:t>
            </w: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образовательной системы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Подготовка плана работы</w:t>
            </w:r>
            <w:r w:rsidRPr="00110E24">
              <w:rPr>
                <w:rFonts w:ascii="Times New Roman" w:eastAsia="Times New Roman" w:hAnsi="Times New Roman" w:cs="Times New Roman"/>
                <w:sz w:val="24"/>
                <w:szCs w:val="24"/>
                <w:lang w:eastAsia="ru-RU"/>
              </w:rPr>
              <w:t xml:space="preserve"> отделения заочного обучения </w:t>
            </w:r>
          </w:p>
          <w:p w:rsidR="00110E24" w:rsidRPr="00110E24" w:rsidRDefault="00110E24" w:rsidP="00110E24">
            <w:pPr>
              <w:numPr>
                <w:ilvl w:val="0"/>
                <w:numId w:val="9"/>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год;</w:t>
            </w:r>
          </w:p>
          <w:p w:rsidR="00110E24" w:rsidRPr="00110E24" w:rsidRDefault="00110E24" w:rsidP="00110E24">
            <w:pPr>
              <w:numPr>
                <w:ilvl w:val="0"/>
                <w:numId w:val="9"/>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месяц;</w:t>
            </w:r>
          </w:p>
          <w:p w:rsidR="00110E24" w:rsidRPr="00110E24" w:rsidRDefault="00110E24" w:rsidP="00110E24">
            <w:pPr>
              <w:numPr>
                <w:ilvl w:val="0"/>
                <w:numId w:val="9"/>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на неделю</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ежемесячно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еженедельно</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План работы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1.2.</w:t>
            </w:r>
          </w:p>
        </w:tc>
        <w:tc>
          <w:tcPr>
            <w:tcW w:w="4862" w:type="dxa"/>
          </w:tcPr>
          <w:p w:rsidR="00110E24" w:rsidRPr="00110E24" w:rsidRDefault="00110E24" w:rsidP="00110E24">
            <w:pPr>
              <w:spacing w:before="100" w:beforeAutospacing="1" w:after="100" w:afterAutospacing="1" w:line="240" w:lineRule="auto"/>
              <w:jc w:val="both"/>
              <w:rPr>
                <w:rFonts w:ascii="Tahoma" w:eastAsia="Times New Roman" w:hAnsi="Tahoma" w:cs="Tahoma"/>
                <w:color w:val="2D2D2D"/>
                <w:sz w:val="17"/>
                <w:szCs w:val="17"/>
                <w:lang w:eastAsia="ru-RU"/>
              </w:rPr>
            </w:pPr>
            <w:r w:rsidRPr="00110E24">
              <w:rPr>
                <w:rFonts w:ascii="Times New Roman" w:eastAsia="Times New Roman" w:hAnsi="Times New Roman" w:cs="Times New Roman"/>
                <w:color w:val="2D2D2D"/>
                <w:sz w:val="24"/>
                <w:szCs w:val="24"/>
                <w:lang w:eastAsia="ru-RU"/>
              </w:rPr>
              <w:t>Планирование, организация и контроль учебного процесса по реализуемым в колледже учебным планам специальностей</w:t>
            </w:r>
            <w:r w:rsidRPr="00110E24">
              <w:rPr>
                <w:rFonts w:ascii="Tahoma" w:eastAsia="Times New Roman" w:hAnsi="Tahoma" w:cs="Tahoma"/>
                <w:color w:val="2D2D2D"/>
                <w:sz w:val="20"/>
                <w:szCs w:val="20"/>
                <w:lang w:eastAsia="ru-RU"/>
              </w:rPr>
              <w:t>.</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Зам</w:t>
            </w:r>
            <w:proofErr w:type="gramStart"/>
            <w:r w:rsidRPr="00110E24">
              <w:rPr>
                <w:rFonts w:ascii="Times New Roman" w:eastAsia="Times New Roman" w:hAnsi="Times New Roman" w:cs="Times New Roman"/>
                <w:sz w:val="24"/>
                <w:szCs w:val="24"/>
                <w:lang w:eastAsia="ru-RU"/>
              </w:rPr>
              <w:t>.д</w:t>
            </w:r>
            <w:proofErr w:type="gramEnd"/>
            <w:r w:rsidRPr="00110E24">
              <w:rPr>
                <w:rFonts w:ascii="Times New Roman" w:eastAsia="Times New Roman" w:hAnsi="Times New Roman" w:cs="Times New Roman"/>
                <w:sz w:val="24"/>
                <w:szCs w:val="24"/>
                <w:lang w:eastAsia="ru-RU"/>
              </w:rPr>
              <w:t>ир.по</w:t>
            </w:r>
            <w:proofErr w:type="spellEnd"/>
            <w:r w:rsidRPr="00110E24">
              <w:rPr>
                <w:rFonts w:ascii="Times New Roman" w:eastAsia="Times New Roman" w:hAnsi="Times New Roman" w:cs="Times New Roman"/>
                <w:sz w:val="24"/>
                <w:szCs w:val="24"/>
                <w:lang w:eastAsia="ru-RU"/>
              </w:rPr>
              <w:t xml:space="preserve"> УВР</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 </w:t>
            </w: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Рабочие программы по учебным дисциплинам</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Продолжить разработку учебно-методического обеспечения дисциплин в соответствии с ФГОС по специальности</w:t>
            </w:r>
            <w:r w:rsidRPr="00110E24">
              <w:rPr>
                <w:rFonts w:ascii="Arial" w:eastAsia="Times New Roman" w:hAnsi="Arial" w:cs="Arial"/>
                <w:color w:val="333333"/>
                <w:sz w:val="24"/>
                <w:szCs w:val="24"/>
                <w:lang w:eastAsia="ru-RU"/>
              </w:rPr>
              <w:t xml:space="preserve"> </w:t>
            </w:r>
            <w:r w:rsidRPr="00110E24">
              <w:rPr>
                <w:rFonts w:ascii="Times New Roman" w:eastAsia="Times New Roman" w:hAnsi="Times New Roman" w:cs="Times New Roman"/>
                <w:sz w:val="24"/>
                <w:szCs w:val="24"/>
                <w:lang w:eastAsia="ru-RU"/>
              </w:rPr>
              <w:t>Специальное дошкольное образование</w:t>
            </w:r>
            <w:r w:rsidRPr="00110E24">
              <w:rPr>
                <w:rFonts w:ascii="Arial" w:eastAsia="Times New Roman" w:hAnsi="Arial" w:cs="Arial"/>
                <w:color w:val="333333"/>
                <w:sz w:val="24"/>
                <w:szCs w:val="24"/>
                <w:lang w:eastAsia="ru-RU"/>
              </w:rPr>
              <w:t xml:space="preserve"> </w:t>
            </w:r>
            <w:r w:rsidRPr="00110E24">
              <w:rPr>
                <w:rFonts w:ascii="Times New Roman" w:eastAsia="Times New Roman" w:hAnsi="Times New Roman" w:cs="Times New Roman"/>
                <w:sz w:val="24"/>
                <w:szCs w:val="24"/>
                <w:lang w:eastAsia="ru-RU"/>
              </w:rPr>
              <w:t>для обеспечения содержательной части обучения студентов ОЗО 1, 2, 3, 4 курсов</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преподаватели, работающие на </w:t>
            </w:r>
            <w:proofErr w:type="gramStart"/>
            <w:r w:rsidRPr="00110E24">
              <w:rPr>
                <w:rFonts w:ascii="Times New Roman" w:eastAsia="Times New Roman" w:hAnsi="Times New Roman" w:cs="Times New Roman"/>
                <w:lang w:eastAsia="ru-RU"/>
              </w:rPr>
              <w:t>заочном</w:t>
            </w:r>
            <w:proofErr w:type="gramEnd"/>
            <w:r w:rsidRPr="00110E24">
              <w:rPr>
                <w:rFonts w:ascii="Times New Roman" w:eastAsia="Times New Roman" w:hAnsi="Times New Roman" w:cs="Times New Roman"/>
                <w:lang w:eastAsia="ru-RU"/>
              </w:rPr>
              <w:t xml:space="preserve"> отд., 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Методич</w:t>
            </w:r>
            <w:proofErr w:type="spellEnd"/>
            <w:r w:rsidRPr="00110E24">
              <w:rPr>
                <w:rFonts w:ascii="Times New Roman" w:eastAsia="Times New Roman" w:hAnsi="Times New Roman" w:cs="Times New Roman"/>
                <w:sz w:val="24"/>
                <w:szCs w:val="24"/>
                <w:lang w:eastAsia="ru-RU"/>
              </w:rPr>
              <w:t>. пособия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Изучение и систематизация поступающих нормативных документов по заочной форме обучения.</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рекомендации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2.</w:t>
            </w:r>
          </w:p>
        </w:tc>
        <w:tc>
          <w:tcPr>
            <w:tcW w:w="10285" w:type="dxa"/>
            <w:gridSpan w:val="6"/>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Мероприятия по развитию и совершенствованию </w:t>
            </w: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механизмов самоуправления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Участие в работе педагогического совета отделения заочного обучения:</w:t>
            </w:r>
          </w:p>
          <w:p w:rsidR="00110E24" w:rsidRPr="00110E24" w:rsidRDefault="00110E24" w:rsidP="00110E24">
            <w:pPr>
              <w:numPr>
                <w:ilvl w:val="0"/>
                <w:numId w:val="10"/>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отчет о результатах работы за 2023-2024 </w:t>
            </w:r>
            <w:proofErr w:type="spellStart"/>
            <w:r w:rsidRPr="00110E24">
              <w:rPr>
                <w:rFonts w:ascii="Times New Roman" w:eastAsia="Times New Roman" w:hAnsi="Times New Roman" w:cs="Times New Roman"/>
                <w:sz w:val="24"/>
                <w:szCs w:val="24"/>
                <w:lang w:eastAsia="ru-RU"/>
              </w:rPr>
              <w:t>уч</w:t>
            </w:r>
            <w:proofErr w:type="gramStart"/>
            <w:r w:rsidRPr="00110E24">
              <w:rPr>
                <w:rFonts w:ascii="Times New Roman" w:eastAsia="Times New Roman" w:hAnsi="Times New Roman" w:cs="Times New Roman"/>
                <w:sz w:val="24"/>
                <w:szCs w:val="24"/>
                <w:lang w:eastAsia="ru-RU"/>
              </w:rPr>
              <w:t>.г</w:t>
            </w:r>
            <w:proofErr w:type="gramEnd"/>
            <w:r w:rsidRPr="00110E24">
              <w:rPr>
                <w:rFonts w:ascii="Times New Roman" w:eastAsia="Times New Roman" w:hAnsi="Times New Roman" w:cs="Times New Roman"/>
                <w:sz w:val="24"/>
                <w:szCs w:val="24"/>
                <w:lang w:eastAsia="ru-RU"/>
              </w:rPr>
              <w:t>ода</w:t>
            </w:r>
            <w:proofErr w:type="spellEnd"/>
            <w:r w:rsidRPr="00110E24">
              <w:rPr>
                <w:rFonts w:ascii="Times New Roman" w:eastAsia="Times New Roman" w:hAnsi="Times New Roman" w:cs="Times New Roman"/>
                <w:sz w:val="24"/>
                <w:szCs w:val="24"/>
                <w:lang w:eastAsia="ru-RU"/>
              </w:rPr>
              <w:t xml:space="preserve"> и перспективах на 2024-2025 </w:t>
            </w:r>
            <w:proofErr w:type="spellStart"/>
            <w:r w:rsidRPr="00110E24">
              <w:rPr>
                <w:rFonts w:ascii="Times New Roman" w:eastAsia="Times New Roman" w:hAnsi="Times New Roman" w:cs="Times New Roman"/>
                <w:sz w:val="24"/>
                <w:szCs w:val="24"/>
                <w:lang w:eastAsia="ru-RU"/>
              </w:rPr>
              <w:t>уч.год</w:t>
            </w:r>
            <w:proofErr w:type="spellEnd"/>
            <w:r w:rsidRPr="00110E24">
              <w:rPr>
                <w:rFonts w:ascii="Times New Roman" w:eastAsia="Times New Roman" w:hAnsi="Times New Roman" w:cs="Times New Roman"/>
                <w:sz w:val="24"/>
                <w:szCs w:val="24"/>
                <w:lang w:eastAsia="ru-RU"/>
              </w:rPr>
              <w:t>;</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май 2024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Зам</w:t>
            </w:r>
            <w:proofErr w:type="gramStart"/>
            <w:r w:rsidRPr="00110E24">
              <w:rPr>
                <w:rFonts w:ascii="Times New Roman" w:eastAsia="Times New Roman" w:hAnsi="Times New Roman" w:cs="Times New Roman"/>
                <w:sz w:val="24"/>
                <w:szCs w:val="24"/>
                <w:lang w:eastAsia="ru-RU"/>
              </w:rPr>
              <w:t>.д</w:t>
            </w:r>
            <w:proofErr w:type="gramEnd"/>
            <w:r w:rsidRPr="00110E24">
              <w:rPr>
                <w:rFonts w:ascii="Times New Roman" w:eastAsia="Times New Roman" w:hAnsi="Times New Roman" w:cs="Times New Roman"/>
                <w:sz w:val="24"/>
                <w:szCs w:val="24"/>
                <w:lang w:eastAsia="ru-RU"/>
              </w:rPr>
              <w:t>ир.по</w:t>
            </w:r>
            <w:proofErr w:type="spellEnd"/>
            <w:r w:rsidRPr="00110E24">
              <w:rPr>
                <w:rFonts w:ascii="Times New Roman" w:eastAsia="Times New Roman" w:hAnsi="Times New Roman" w:cs="Times New Roman"/>
                <w:sz w:val="24"/>
                <w:szCs w:val="24"/>
                <w:lang w:eastAsia="ru-RU"/>
              </w:rPr>
              <w:t xml:space="preserve"> УВР</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Протокол</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Участие в работе педагогического совета по вопросам:</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color w:val="2D2D2D"/>
                <w:sz w:val="24"/>
                <w:szCs w:val="24"/>
                <w:lang w:eastAsia="ru-RU"/>
              </w:rPr>
              <w:t>создание комплекса условий для сохранения контингента учащихся и их социальной адаптации.</w:t>
            </w:r>
            <w:r w:rsidRPr="00110E24">
              <w:rPr>
                <w:rFonts w:ascii="Times New Roman" w:eastAsia="Times New Roman" w:hAnsi="Times New Roman" w:cs="Times New Roman"/>
                <w:sz w:val="24"/>
                <w:szCs w:val="24"/>
                <w:lang w:eastAsia="ru-RU"/>
              </w:rPr>
              <w:t xml:space="preserve">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адаптация студентов нового набора</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об особенностях подготовки 4 курса к ГИА.</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об организации и проведении студенческой научно-практической конференции «Образование и культура: ценностные ориентации будущих педагогов» для студентов 4 курса заочного отделения</w:t>
            </w: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ноябрь 2023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ноябрь2023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январь 2024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январь 2024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tc>
        <w:tc>
          <w:tcPr>
            <w:tcW w:w="1870" w:type="dxa"/>
            <w:gridSpan w:val="2"/>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Преподаватели, работающие на </w:t>
            </w:r>
            <w:proofErr w:type="gramStart"/>
            <w:r w:rsidRPr="00110E24">
              <w:rPr>
                <w:rFonts w:ascii="Times New Roman" w:eastAsia="Times New Roman" w:hAnsi="Times New Roman" w:cs="Times New Roman"/>
                <w:sz w:val="24"/>
                <w:szCs w:val="24"/>
                <w:lang w:eastAsia="ru-RU"/>
              </w:rPr>
              <w:t>заочном</w:t>
            </w:r>
            <w:proofErr w:type="gramEnd"/>
            <w:r w:rsidRPr="00110E24">
              <w:rPr>
                <w:rFonts w:ascii="Times New Roman" w:eastAsia="Times New Roman" w:hAnsi="Times New Roman" w:cs="Times New Roman"/>
                <w:sz w:val="24"/>
                <w:szCs w:val="24"/>
                <w:lang w:eastAsia="ru-RU"/>
              </w:rPr>
              <w:t xml:space="preserve"> отд.</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Протокол</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3.</w:t>
            </w:r>
          </w:p>
        </w:tc>
        <w:tc>
          <w:tcPr>
            <w:tcW w:w="10285" w:type="dxa"/>
            <w:gridSpan w:val="6"/>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219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Мероприятия по реализации государственной (региональной) образовательной политики </w:t>
            </w:r>
          </w:p>
          <w:p w:rsidR="00110E24" w:rsidRPr="00110E24" w:rsidRDefault="00110E24" w:rsidP="00110E24">
            <w:pPr>
              <w:tabs>
                <w:tab w:val="left" w:pos="219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на уровне образовательного учреждения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Пополнение банка данных</w:t>
            </w:r>
            <w:r w:rsidRPr="00110E24">
              <w:rPr>
                <w:rFonts w:ascii="Times New Roman" w:eastAsia="Times New Roman" w:hAnsi="Times New Roman" w:cs="Times New Roman"/>
                <w:sz w:val="24"/>
                <w:szCs w:val="24"/>
                <w:lang w:eastAsia="ru-RU"/>
              </w:rPr>
              <w:t xml:space="preserve"> о студентах, обучающихся по заочной форме.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Внесение в банк данных студентов нового набора.</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в </w:t>
            </w:r>
            <w:proofErr w:type="spellStart"/>
            <w:r w:rsidRPr="00110E24">
              <w:rPr>
                <w:rFonts w:ascii="Times New Roman" w:eastAsia="Times New Roman" w:hAnsi="Times New Roman" w:cs="Times New Roman"/>
                <w:sz w:val="24"/>
                <w:szCs w:val="24"/>
                <w:lang w:eastAsia="ru-RU"/>
              </w:rPr>
              <w:t>теч</w:t>
            </w:r>
            <w:proofErr w:type="gramStart"/>
            <w:r w:rsidRPr="00110E24">
              <w:rPr>
                <w:rFonts w:ascii="Times New Roman" w:eastAsia="Times New Roman" w:hAnsi="Times New Roman" w:cs="Times New Roman"/>
                <w:sz w:val="24"/>
                <w:szCs w:val="24"/>
                <w:lang w:eastAsia="ru-RU"/>
              </w:rPr>
              <w:t>.г</w:t>
            </w:r>
            <w:proofErr w:type="gramEnd"/>
            <w:r w:rsidRPr="00110E24">
              <w:rPr>
                <w:rFonts w:ascii="Times New Roman" w:eastAsia="Times New Roman" w:hAnsi="Times New Roman" w:cs="Times New Roman"/>
                <w:sz w:val="24"/>
                <w:szCs w:val="24"/>
                <w:lang w:eastAsia="ru-RU"/>
              </w:rPr>
              <w:t>ода</w:t>
            </w:r>
            <w:proofErr w:type="spellEnd"/>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сентябрь 2023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аочного</w:t>
            </w:r>
            <w:proofErr w:type="spellEnd"/>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отделения </w:t>
            </w: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Секретарь Виноградова Н.С.</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Банк данных</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Анализ контингента</w:t>
            </w:r>
            <w:r w:rsidRPr="00110E24">
              <w:rPr>
                <w:rFonts w:ascii="Times New Roman" w:eastAsia="Times New Roman" w:hAnsi="Times New Roman" w:cs="Times New Roman"/>
                <w:sz w:val="24"/>
                <w:szCs w:val="24"/>
                <w:lang w:eastAsia="ru-RU"/>
              </w:rPr>
              <w:t xml:space="preserve"> вновь принятых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01.10.23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16"/>
                <w:szCs w:val="16"/>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 xml:space="preserve">Разработка пакета документов </w:t>
            </w:r>
            <w:r w:rsidRPr="00110E24">
              <w:rPr>
                <w:rFonts w:ascii="Times New Roman" w:eastAsia="Times New Roman" w:hAnsi="Times New Roman" w:cs="Times New Roman"/>
                <w:sz w:val="24"/>
                <w:szCs w:val="24"/>
                <w:lang w:eastAsia="ru-RU"/>
              </w:rPr>
              <w:t xml:space="preserve">по организации учебного процесса (приказ о проведении сессий в первом и втором </w:t>
            </w:r>
            <w:r w:rsidRPr="00110E24">
              <w:rPr>
                <w:rFonts w:ascii="Times New Roman" w:eastAsia="Times New Roman" w:hAnsi="Times New Roman" w:cs="Times New Roman"/>
                <w:sz w:val="24"/>
                <w:szCs w:val="24"/>
                <w:lang w:eastAsia="ru-RU"/>
              </w:rPr>
              <w:lastRenderedPageBreak/>
              <w:t>полугодии, расписание занятий, оформление журналов, оформление тетрадей регистрации и проверки контрольных работ, оформление вызовов на экзаменационные сессии, списки студентов):</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4 курсе;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1 курсе;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2 курсе;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на 3 курсе.</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11.09.23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16.10.23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30.10.23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20.11.23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lastRenderedPageBreak/>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секретарь заочного отделения</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Пакет документов</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3.4.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Организация экзаменационной сессии:</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 курс – с 11.09.23 по 30.09.23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 курс – с 16.10.23 по 30.10.23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 курс – с 30.10.23.по 13.11.23   </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 курс – с 20.11.23.по 09.12.23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13.11.23.по 27.11.23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со 02.10.23.по 16.10.23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tabs>
                <w:tab w:val="left" w:pos="0"/>
                <w:tab w:val="right" w:pos="4646"/>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04.12.23.по 23.12.23</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 w:val="right" w:pos="4646"/>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16.10.23.по 04.11.23</w:t>
            </w:r>
            <w:r w:rsidRPr="00110E24">
              <w:rPr>
                <w:rFonts w:ascii="Times New Roman" w:eastAsia="Times New Roman" w:hAnsi="Times New Roman" w:cs="Times New Roman"/>
                <w:sz w:val="24"/>
                <w:szCs w:val="24"/>
                <w:lang w:eastAsia="ru-RU"/>
              </w:rPr>
              <w:tab/>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 курс – с 15.01.24 по 03.02.24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 курс – с 05.02.24 по 19.02.24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 курс – с 25.03.24 по 08.04.24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 курс – с 08.04.24 по 27.04.24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20.05.24.по 03.05.24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11.03.24.по 25.03.24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tabs>
                <w:tab w:val="left" w:pos="0"/>
                <w:tab w:val="right" w:pos="4646"/>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13.05.24.по 01.06.24</w:t>
            </w:r>
          </w:p>
          <w:p w:rsidR="00110E24" w:rsidRPr="00110E24" w:rsidRDefault="00110E24" w:rsidP="00110E24">
            <w:pPr>
              <w:numPr>
                <w:ilvl w:val="0"/>
                <w:numId w:val="4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 w:val="right" w:pos="4646"/>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с 05.02.24.по 24.02.24</w:t>
            </w:r>
            <w:r w:rsidRPr="00110E24">
              <w:rPr>
                <w:rFonts w:ascii="Times New Roman" w:eastAsia="Times New Roman" w:hAnsi="Times New Roman" w:cs="Times New Roman"/>
                <w:sz w:val="24"/>
                <w:szCs w:val="24"/>
                <w:lang w:eastAsia="ru-RU"/>
              </w:rPr>
              <w:tab/>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Графики учебного процесса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3.5.</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Организационные и итоговые курсовые собрания</w:t>
            </w:r>
            <w:r w:rsidRPr="00110E24">
              <w:rPr>
                <w:rFonts w:ascii="Times New Roman" w:eastAsia="Times New Roman" w:hAnsi="Times New Roman" w:cs="Times New Roman"/>
                <w:sz w:val="24"/>
                <w:szCs w:val="24"/>
                <w:lang w:eastAsia="ru-RU"/>
              </w:rPr>
              <w:t xml:space="preserve"> студентов: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4 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 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 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4курс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3курс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11.09 и 29.09.23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16.10 и 30.10.23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30.10 и 13.11.23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20.11 и 08.12.23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13.11 и 27.12.23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02.10 и 16.10.23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04.12 и 22.12.23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16.10 и 03.11.23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15.01 и 02.02.24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05.02 и 19.02.24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25.03 и 08.04.24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08.04 и 26.04.24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20.05 и 03.06.24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11.03 и 25.03.24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13.05 и 01.06.24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05.02 и 24.02.24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Протоколы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3.6.</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 xml:space="preserve">Составление </w:t>
            </w:r>
            <w:proofErr w:type="gramStart"/>
            <w:r w:rsidRPr="00110E24">
              <w:rPr>
                <w:rFonts w:ascii="Times New Roman" w:eastAsia="Times New Roman" w:hAnsi="Times New Roman" w:cs="Times New Roman"/>
                <w:b/>
                <w:sz w:val="24"/>
                <w:szCs w:val="24"/>
                <w:lang w:eastAsia="ru-RU"/>
              </w:rPr>
              <w:t>расписаний</w:t>
            </w:r>
            <w:r w:rsidRPr="00110E24">
              <w:rPr>
                <w:rFonts w:ascii="Times New Roman" w:eastAsia="Times New Roman" w:hAnsi="Times New Roman" w:cs="Times New Roman"/>
                <w:sz w:val="24"/>
                <w:szCs w:val="24"/>
                <w:lang w:eastAsia="ru-RU"/>
              </w:rPr>
              <w:t xml:space="preserve"> учебных занятий студентов отделения заочного обучения</w:t>
            </w:r>
            <w:proofErr w:type="gramEnd"/>
            <w:r w:rsidRPr="00110E24">
              <w:rPr>
                <w:rFonts w:ascii="Times New Roman" w:eastAsia="Times New Roman" w:hAnsi="Times New Roman" w:cs="Times New Roman"/>
                <w:sz w:val="24"/>
                <w:szCs w:val="24"/>
                <w:lang w:eastAsia="ru-RU"/>
              </w:rPr>
              <w:t>:</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4курс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06.10.23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20.10.23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10.11.23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03.11.23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21.09.23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24.11.23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06.10.23</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05.01.24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25.01.24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15.03.24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28.03.24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10.05.24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01.03.24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03.05.24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25.01.24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Расписания, приказы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3.7.</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Составление графика выполнения основных этапов курсового и дипломного проектирования</w:t>
            </w:r>
            <w:r w:rsidRPr="00110E24">
              <w:rPr>
                <w:rFonts w:ascii="Times New Roman" w:eastAsia="Times New Roman" w:hAnsi="Times New Roman" w:cs="Times New Roman"/>
                <w:sz w:val="24"/>
                <w:szCs w:val="24"/>
                <w:lang w:eastAsia="ru-RU"/>
              </w:rPr>
              <w:t xml:space="preserve">. </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11.09.23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w:t>
            </w:r>
          </w:p>
        </w:tc>
      </w:tr>
      <w:tr w:rsidR="00110E24" w:rsidRPr="00110E24" w:rsidTr="00080800">
        <w:trPr>
          <w:trHeight w:val="1560"/>
        </w:trPr>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3.8.</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Подготовка приказов</w:t>
            </w:r>
            <w:r w:rsidRPr="00110E24">
              <w:rPr>
                <w:rFonts w:ascii="Times New Roman" w:eastAsia="Times New Roman" w:hAnsi="Times New Roman" w:cs="Times New Roman"/>
                <w:sz w:val="24"/>
                <w:szCs w:val="24"/>
                <w:lang w:eastAsia="ru-RU"/>
              </w:rPr>
              <w:t xml:space="preserve"> о распределении студентов для выполнения учебно-исследовательских проектов:</w:t>
            </w:r>
          </w:p>
          <w:p w:rsidR="00110E24" w:rsidRPr="00110E24" w:rsidRDefault="00110E24" w:rsidP="00110E24">
            <w:pPr>
              <w:numPr>
                <w:ilvl w:val="0"/>
                <w:numId w:val="12"/>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курсовых работ на 3 курсе;</w:t>
            </w:r>
          </w:p>
          <w:p w:rsidR="00110E24" w:rsidRPr="00110E24" w:rsidRDefault="00110E24" w:rsidP="00110E24">
            <w:pPr>
              <w:numPr>
                <w:ilvl w:val="0"/>
                <w:numId w:val="12"/>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ВКР на 4 курсе.</w:t>
            </w:r>
          </w:p>
          <w:p w:rsidR="00110E24" w:rsidRPr="00110E24" w:rsidRDefault="00110E24" w:rsidP="00110E24">
            <w:pPr>
              <w:numPr>
                <w:ilvl w:val="0"/>
                <w:numId w:val="12"/>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проекты («Заочный колледж»)</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08.04.24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27.04.24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27.11.23</w:t>
            </w:r>
          </w:p>
        </w:tc>
        <w:tc>
          <w:tcPr>
            <w:tcW w:w="1683" w:type="dxa"/>
            <w:vMerge w:val="restart"/>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секретарь заочного отделения</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Списки студентов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r>
      <w:tr w:rsidR="00110E24" w:rsidRPr="00110E24" w:rsidTr="00080800">
        <w:trPr>
          <w:trHeight w:val="930"/>
        </w:trPr>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3.9.</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Составление графика консультаций</w:t>
            </w:r>
            <w:r w:rsidRPr="00110E24">
              <w:rPr>
                <w:rFonts w:ascii="Times New Roman" w:eastAsia="Times New Roman" w:hAnsi="Times New Roman" w:cs="Times New Roman"/>
                <w:sz w:val="24"/>
                <w:szCs w:val="24"/>
                <w:lang w:eastAsia="ru-RU"/>
              </w:rPr>
              <w:t xml:space="preserve"> преподавателей по подготовке курсовых работ студентами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20.11.23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08.04.24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vMerge/>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 консультаций</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3.10</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Подготовка проекта приказа</w:t>
            </w:r>
            <w:r w:rsidRPr="00110E24">
              <w:rPr>
                <w:rFonts w:ascii="Times New Roman" w:eastAsia="Times New Roman" w:hAnsi="Times New Roman" w:cs="Times New Roman"/>
                <w:sz w:val="24"/>
                <w:szCs w:val="24"/>
                <w:lang w:eastAsia="ru-RU"/>
              </w:rPr>
              <w:t xml:space="preserve"> об утверждении тематики курсовых работ студентов ОЗО.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01.12.23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Проект приказа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Составление графика консультаций</w:t>
            </w:r>
            <w:r w:rsidRPr="00110E24">
              <w:rPr>
                <w:rFonts w:ascii="Times New Roman" w:eastAsia="Times New Roman" w:hAnsi="Times New Roman" w:cs="Times New Roman"/>
                <w:sz w:val="24"/>
                <w:szCs w:val="24"/>
                <w:lang w:eastAsia="ru-RU"/>
              </w:rPr>
              <w:t xml:space="preserve"> преподавателей по подготовке выпускных квалификационных  работ студентами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4"/>
                <w:szCs w:val="24"/>
                <w:lang w:eastAsia="ru-RU"/>
              </w:rPr>
              <w:t xml:space="preserve">до 11.09.23 </w:t>
            </w:r>
            <w:r w:rsidRPr="00110E24">
              <w:rPr>
                <w:rFonts w:ascii="Times New Roman" w:eastAsia="Times New Roman" w:hAnsi="Times New Roman" w:cs="Times New Roman"/>
                <w:sz w:val="20"/>
                <w:szCs w:val="20"/>
                <w:lang w:eastAsia="ru-RU"/>
              </w:rPr>
              <w:t xml:space="preserve">(1 </w:t>
            </w:r>
            <w:proofErr w:type="spellStart"/>
            <w:r w:rsidRPr="00110E24">
              <w:rPr>
                <w:rFonts w:ascii="Times New Roman" w:eastAsia="Times New Roman" w:hAnsi="Times New Roman" w:cs="Times New Roman"/>
                <w:sz w:val="20"/>
                <w:szCs w:val="20"/>
                <w:lang w:eastAsia="ru-RU"/>
              </w:rPr>
              <w:t>сес</w:t>
            </w:r>
            <w:proofErr w:type="spellEnd"/>
            <w:r w:rsidRPr="00110E24">
              <w:rPr>
                <w:rFonts w:ascii="Times New Roman" w:eastAsia="Times New Roman" w:hAnsi="Times New Roman" w:cs="Times New Roman"/>
                <w:sz w:val="20"/>
                <w:szCs w:val="20"/>
                <w:lang w:eastAsia="ru-RU"/>
              </w:rPr>
              <w:t>)</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4"/>
                <w:szCs w:val="24"/>
                <w:lang w:eastAsia="ru-RU"/>
              </w:rPr>
              <w:t xml:space="preserve">до 15.01.24 </w:t>
            </w:r>
            <w:r w:rsidRPr="00110E24">
              <w:rPr>
                <w:rFonts w:ascii="Times New Roman" w:eastAsia="Times New Roman" w:hAnsi="Times New Roman" w:cs="Times New Roman"/>
                <w:sz w:val="20"/>
                <w:szCs w:val="20"/>
                <w:lang w:eastAsia="ru-RU"/>
              </w:rPr>
              <w:t xml:space="preserve">(2 </w:t>
            </w:r>
            <w:proofErr w:type="spellStart"/>
            <w:r w:rsidRPr="00110E24">
              <w:rPr>
                <w:rFonts w:ascii="Times New Roman" w:eastAsia="Times New Roman" w:hAnsi="Times New Roman" w:cs="Times New Roman"/>
                <w:sz w:val="20"/>
                <w:szCs w:val="20"/>
                <w:lang w:eastAsia="ru-RU"/>
              </w:rPr>
              <w:t>сес</w:t>
            </w:r>
            <w:proofErr w:type="spellEnd"/>
            <w:r w:rsidRPr="00110E24">
              <w:rPr>
                <w:rFonts w:ascii="Times New Roman" w:eastAsia="Times New Roman" w:hAnsi="Times New Roman" w:cs="Times New Roman"/>
                <w:sz w:val="20"/>
                <w:szCs w:val="20"/>
                <w:lang w:eastAsia="ru-RU"/>
              </w:rPr>
              <w:t>)</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 консультаций</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Подготовка проекта приказа</w:t>
            </w:r>
            <w:r w:rsidRPr="00110E24">
              <w:rPr>
                <w:rFonts w:ascii="Times New Roman" w:eastAsia="Times New Roman" w:hAnsi="Times New Roman" w:cs="Times New Roman"/>
                <w:sz w:val="24"/>
                <w:szCs w:val="24"/>
                <w:lang w:eastAsia="ru-RU"/>
              </w:rPr>
              <w:t xml:space="preserve"> об утверждении тематики выпускных квалификационных  работ студентов ОЗО.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03.02.24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Проект приказа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 xml:space="preserve">Составление графика </w:t>
            </w:r>
            <w:r w:rsidRPr="00110E24">
              <w:rPr>
                <w:rFonts w:ascii="Times New Roman" w:eastAsia="Times New Roman" w:hAnsi="Times New Roman" w:cs="Times New Roman"/>
                <w:sz w:val="24"/>
                <w:szCs w:val="24"/>
                <w:lang w:eastAsia="ru-RU"/>
              </w:rPr>
              <w:t>проведения предзащиты ВКР студентов 4 курса (с 13 марта  по 09 апреля 2023)</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03.02.24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 консультаций</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Составление расписания консультаций и </w:t>
            </w:r>
            <w:r w:rsidRPr="00110E24">
              <w:rPr>
                <w:rFonts w:ascii="Times New Roman" w:eastAsia="Times New Roman" w:hAnsi="Times New Roman" w:cs="Times New Roman"/>
                <w:b/>
                <w:sz w:val="24"/>
                <w:szCs w:val="24"/>
                <w:lang w:eastAsia="ru-RU"/>
              </w:rPr>
              <w:lastRenderedPageBreak/>
              <w:t xml:space="preserve">графика </w:t>
            </w:r>
            <w:r w:rsidRPr="00110E24">
              <w:rPr>
                <w:rFonts w:ascii="Times New Roman" w:eastAsia="Times New Roman" w:hAnsi="Times New Roman" w:cs="Times New Roman"/>
                <w:sz w:val="24"/>
                <w:szCs w:val="24"/>
                <w:lang w:eastAsia="ru-RU"/>
              </w:rPr>
              <w:t>проведения ГИА студентов 4 курса</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до 18.03.24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w:t>
            </w:r>
            <w:r w:rsidRPr="00110E24">
              <w:rPr>
                <w:rFonts w:ascii="Times New Roman" w:eastAsia="Times New Roman" w:hAnsi="Times New Roman" w:cs="Times New Roman"/>
                <w:sz w:val="24"/>
                <w:szCs w:val="24"/>
                <w:lang w:eastAsia="ru-RU"/>
              </w:rPr>
              <w:lastRenderedPageBreak/>
              <w:t>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 xml:space="preserve">График </w:t>
            </w:r>
            <w:r w:rsidRPr="00110E24">
              <w:rPr>
                <w:rFonts w:ascii="Times New Roman" w:eastAsia="Times New Roman" w:hAnsi="Times New Roman" w:cs="Times New Roman"/>
                <w:sz w:val="24"/>
                <w:szCs w:val="24"/>
                <w:lang w:eastAsia="ru-RU"/>
              </w:rPr>
              <w:lastRenderedPageBreak/>
              <w:t>экзаменов</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3.15</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Составление графиков учебного процесса </w:t>
            </w:r>
            <w:r w:rsidRPr="00110E24">
              <w:rPr>
                <w:rFonts w:ascii="Times New Roman" w:eastAsia="Times New Roman" w:hAnsi="Times New Roman" w:cs="Times New Roman"/>
                <w:sz w:val="24"/>
                <w:szCs w:val="24"/>
                <w:lang w:eastAsia="ru-RU"/>
              </w:rPr>
              <w:t>на отделении и для каждой учебной группы на учебный год</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11.09.23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Графики учебного процесса </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3.16</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Заполнение личных дел студентов и сводных ведомостей успеваемости</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 окончании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Личные дела, сводные ведомости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3.17</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Индивидуальная работа со студентами, имеющими академическую задолженность</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составление списка студентов, имеющих задолженность по дисциплинам;</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проведение работы со студентами по ликвидации задолженностей  по учебным дисциплинам.</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 индивидуальные планы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4.</w:t>
            </w:r>
          </w:p>
        </w:tc>
        <w:tc>
          <w:tcPr>
            <w:tcW w:w="10285" w:type="dxa"/>
            <w:gridSpan w:val="6"/>
          </w:tcPr>
          <w:p w:rsidR="00110E24" w:rsidRPr="00110E24" w:rsidRDefault="00110E24" w:rsidP="00110E24">
            <w:pPr>
              <w:tabs>
                <w:tab w:val="left" w:pos="0"/>
              </w:tabs>
              <w:spacing w:after="0" w:line="240" w:lineRule="auto"/>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Организация учебной, производственной и преддипломной практики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Составление графика</w:t>
            </w:r>
            <w:r w:rsidRPr="00110E24">
              <w:rPr>
                <w:rFonts w:ascii="Times New Roman" w:eastAsia="Times New Roman" w:hAnsi="Times New Roman" w:cs="Times New Roman"/>
                <w:sz w:val="24"/>
                <w:szCs w:val="24"/>
                <w:lang w:eastAsia="ru-RU"/>
              </w:rPr>
              <w:t xml:space="preserve"> прохождения летней и преддипломной практики.</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27.04.24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.У</w:t>
            </w:r>
            <w:proofErr w:type="gramEnd"/>
            <w:r w:rsidRPr="00110E24">
              <w:rPr>
                <w:rFonts w:ascii="Times New Roman" w:eastAsia="Times New Roman" w:hAnsi="Times New Roman" w:cs="Times New Roman"/>
                <w:sz w:val="24"/>
                <w:szCs w:val="24"/>
                <w:lang w:eastAsia="ru-RU"/>
              </w:rPr>
              <w:t>ПР</w:t>
            </w:r>
            <w:proofErr w:type="spellEnd"/>
            <w:r w:rsidRPr="00110E24">
              <w:rPr>
                <w:rFonts w:ascii="Times New Roman" w:eastAsia="Times New Roman" w:hAnsi="Times New Roman" w:cs="Times New Roman"/>
                <w:sz w:val="24"/>
                <w:szCs w:val="24"/>
                <w:lang w:eastAsia="ru-RU"/>
              </w:rPr>
              <w:t xml:space="preserve"> Кожина Н.Ю.</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График</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Заключение договоров</w:t>
            </w:r>
            <w:r w:rsidRPr="00110E24">
              <w:rPr>
                <w:rFonts w:ascii="Times New Roman" w:eastAsia="Times New Roman" w:hAnsi="Times New Roman" w:cs="Times New Roman"/>
                <w:sz w:val="24"/>
                <w:szCs w:val="24"/>
                <w:lang w:eastAsia="ru-RU"/>
              </w:rPr>
              <w:t xml:space="preserve"> с МДОУ Вологодской области для прохождения летней и преддипломной практики студентами заочного отделения.</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09.12.23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w:t>
            </w: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.У</w:t>
            </w:r>
            <w:proofErr w:type="gramEnd"/>
            <w:r w:rsidRPr="00110E24">
              <w:rPr>
                <w:rFonts w:ascii="Times New Roman" w:eastAsia="Times New Roman" w:hAnsi="Times New Roman" w:cs="Times New Roman"/>
                <w:sz w:val="24"/>
                <w:szCs w:val="24"/>
                <w:lang w:eastAsia="ru-RU"/>
              </w:rPr>
              <w:t>ПР</w:t>
            </w:r>
            <w:proofErr w:type="spellEnd"/>
            <w:r w:rsidRPr="00110E24">
              <w:rPr>
                <w:rFonts w:ascii="Times New Roman" w:eastAsia="Times New Roman" w:hAnsi="Times New Roman" w:cs="Times New Roman"/>
                <w:sz w:val="24"/>
                <w:szCs w:val="24"/>
                <w:lang w:eastAsia="ru-RU"/>
              </w:rPr>
              <w:t xml:space="preserve"> Кожина Н.Ю.</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Договоры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Организация и проведение консультаций</w:t>
            </w:r>
            <w:r w:rsidRPr="00110E24">
              <w:rPr>
                <w:rFonts w:ascii="Times New Roman" w:eastAsia="Times New Roman" w:hAnsi="Times New Roman" w:cs="Times New Roman"/>
                <w:sz w:val="24"/>
                <w:szCs w:val="24"/>
                <w:lang w:eastAsia="ru-RU"/>
              </w:rPr>
              <w:t xml:space="preserve"> по прохождению летней и преддипломной педагогической практики для студентов 3 курса.</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27.04.24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.У</w:t>
            </w:r>
            <w:proofErr w:type="gramEnd"/>
            <w:r w:rsidRPr="00110E24">
              <w:rPr>
                <w:rFonts w:ascii="Times New Roman" w:eastAsia="Times New Roman" w:hAnsi="Times New Roman" w:cs="Times New Roman"/>
                <w:sz w:val="24"/>
                <w:szCs w:val="24"/>
                <w:lang w:eastAsia="ru-RU"/>
              </w:rPr>
              <w:t>ПР</w:t>
            </w:r>
            <w:proofErr w:type="spellEnd"/>
            <w:r w:rsidRPr="00110E24">
              <w:rPr>
                <w:rFonts w:ascii="Times New Roman" w:eastAsia="Times New Roman" w:hAnsi="Times New Roman" w:cs="Times New Roman"/>
                <w:sz w:val="24"/>
                <w:szCs w:val="24"/>
                <w:lang w:eastAsia="ru-RU"/>
              </w:rPr>
              <w:t xml:space="preserve"> Кожина Н.Ю.</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 методические рекомендации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Организация и проведение конференции </w:t>
            </w:r>
            <w:r w:rsidRPr="00110E24">
              <w:rPr>
                <w:rFonts w:ascii="Times New Roman" w:eastAsia="Times New Roman" w:hAnsi="Times New Roman" w:cs="Times New Roman"/>
                <w:sz w:val="24"/>
                <w:szCs w:val="24"/>
                <w:lang w:eastAsia="ru-RU"/>
              </w:rPr>
              <w:t>по итогам прохождения летней и преддипломной практики</w:t>
            </w:r>
            <w:r w:rsidRPr="00110E24">
              <w:rPr>
                <w:rFonts w:ascii="Times New Roman" w:eastAsia="Times New Roman" w:hAnsi="Times New Roman" w:cs="Times New Roman"/>
                <w:b/>
                <w:sz w:val="24"/>
                <w:szCs w:val="24"/>
                <w:lang w:eastAsia="ru-RU"/>
              </w:rPr>
              <w:t xml:space="preserve"> </w:t>
            </w:r>
            <w:r w:rsidRPr="00110E24">
              <w:rPr>
                <w:rFonts w:ascii="Times New Roman" w:eastAsia="Times New Roman" w:hAnsi="Times New Roman" w:cs="Times New Roman"/>
                <w:sz w:val="24"/>
                <w:szCs w:val="24"/>
                <w:lang w:eastAsia="ru-RU"/>
              </w:rPr>
              <w:t>студентами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27.09.2023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 организаторы </w:t>
            </w:r>
            <w:proofErr w:type="spellStart"/>
            <w:r w:rsidRPr="00110E24">
              <w:rPr>
                <w:rFonts w:ascii="Times New Roman" w:eastAsia="Times New Roman" w:hAnsi="Times New Roman" w:cs="Times New Roman"/>
                <w:sz w:val="24"/>
                <w:szCs w:val="24"/>
                <w:lang w:eastAsia="ru-RU"/>
              </w:rPr>
              <w:t>уч</w:t>
            </w:r>
            <w:proofErr w:type="gramStart"/>
            <w:r w:rsidRPr="00110E24">
              <w:rPr>
                <w:rFonts w:ascii="Times New Roman" w:eastAsia="Times New Roman" w:hAnsi="Times New Roman" w:cs="Times New Roman"/>
                <w:sz w:val="24"/>
                <w:szCs w:val="24"/>
                <w:lang w:eastAsia="ru-RU"/>
              </w:rPr>
              <w:t>.г</w:t>
            </w:r>
            <w:proofErr w:type="gramEnd"/>
            <w:r w:rsidRPr="00110E24">
              <w:rPr>
                <w:rFonts w:ascii="Times New Roman" w:eastAsia="Times New Roman" w:hAnsi="Times New Roman" w:cs="Times New Roman"/>
                <w:sz w:val="24"/>
                <w:szCs w:val="24"/>
                <w:lang w:eastAsia="ru-RU"/>
              </w:rPr>
              <w:t>рупп</w:t>
            </w:r>
            <w:proofErr w:type="spellEnd"/>
            <w:r w:rsidRPr="00110E24">
              <w:rPr>
                <w:rFonts w:ascii="Times New Roman" w:eastAsia="Times New Roman" w:hAnsi="Times New Roman" w:cs="Times New Roman"/>
                <w:sz w:val="24"/>
                <w:szCs w:val="24"/>
                <w:lang w:eastAsia="ru-RU"/>
              </w:rPr>
              <w:t xml:space="preserve"> </w:t>
            </w:r>
            <w:proofErr w:type="spellStart"/>
            <w:r w:rsidRPr="00110E24">
              <w:rPr>
                <w:rFonts w:ascii="Times New Roman" w:eastAsia="Times New Roman" w:hAnsi="Times New Roman" w:cs="Times New Roman"/>
                <w:sz w:val="24"/>
                <w:szCs w:val="24"/>
                <w:lang w:eastAsia="ru-RU"/>
              </w:rPr>
              <w:t>сту-дентов</w:t>
            </w:r>
            <w:proofErr w:type="spellEnd"/>
            <w:r w:rsidRPr="00110E24">
              <w:rPr>
                <w:rFonts w:ascii="Times New Roman" w:eastAsia="Times New Roman" w:hAnsi="Times New Roman" w:cs="Times New Roman"/>
                <w:sz w:val="24"/>
                <w:szCs w:val="24"/>
                <w:lang w:eastAsia="ru-RU"/>
              </w:rPr>
              <w:t xml:space="preserve"> ОЗО,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.У</w:t>
            </w:r>
            <w:proofErr w:type="gramEnd"/>
            <w:r w:rsidRPr="00110E24">
              <w:rPr>
                <w:rFonts w:ascii="Times New Roman" w:eastAsia="Times New Roman" w:hAnsi="Times New Roman" w:cs="Times New Roman"/>
                <w:sz w:val="24"/>
                <w:szCs w:val="24"/>
                <w:lang w:eastAsia="ru-RU"/>
              </w:rPr>
              <w:t>ПР</w:t>
            </w:r>
            <w:proofErr w:type="spellEnd"/>
            <w:r w:rsidRPr="00110E24">
              <w:rPr>
                <w:rFonts w:ascii="Times New Roman" w:eastAsia="Times New Roman" w:hAnsi="Times New Roman" w:cs="Times New Roman"/>
                <w:sz w:val="24"/>
                <w:szCs w:val="24"/>
                <w:lang w:eastAsia="ru-RU"/>
              </w:rPr>
              <w:t xml:space="preserve"> Кожина Н.Ю.</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Выступления, презентации, фото</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4.5.</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Принятие участия в обсуждении вопросов, связанных с работой заочного отделения, на заседаниях методического и педагогического советов.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5</w:t>
            </w:r>
          </w:p>
        </w:tc>
        <w:tc>
          <w:tcPr>
            <w:tcW w:w="10285" w:type="dxa"/>
            <w:gridSpan w:val="6"/>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Мероприятия по развитию процесса воспитания в образовательной системе колледжа: по приобщению студентов к ценностям педагогической профессии; по развитию социальной компетентности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5.1.</w:t>
            </w:r>
          </w:p>
        </w:tc>
        <w:tc>
          <w:tcPr>
            <w:tcW w:w="4862" w:type="dxa"/>
          </w:tcPr>
          <w:p w:rsidR="00110E24" w:rsidRPr="00110E24" w:rsidRDefault="00110E24" w:rsidP="00110E24">
            <w:pPr>
              <w:numPr>
                <w:ilvl w:val="0"/>
                <w:numId w:val="11"/>
              </w:numPr>
              <w:spacing w:after="0" w:line="240" w:lineRule="auto"/>
              <w:ind w:left="359"/>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Организация классных часов на базе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городского музея,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 городской библиотеки,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      - </w:t>
            </w:r>
            <w:proofErr w:type="spellStart"/>
            <w:r w:rsidRPr="00110E24">
              <w:rPr>
                <w:rFonts w:ascii="Times New Roman" w:eastAsia="Times New Roman" w:hAnsi="Times New Roman" w:cs="Times New Roman"/>
                <w:sz w:val="24"/>
                <w:szCs w:val="24"/>
                <w:lang w:eastAsia="ru-RU"/>
              </w:rPr>
              <w:t>педколледжа</w:t>
            </w:r>
            <w:proofErr w:type="spellEnd"/>
            <w:r w:rsidRPr="00110E24">
              <w:rPr>
                <w:rFonts w:ascii="Times New Roman" w:eastAsia="Times New Roman" w:hAnsi="Times New Roman" w:cs="Times New Roman"/>
                <w:sz w:val="24"/>
                <w:szCs w:val="24"/>
                <w:lang w:eastAsia="ru-RU"/>
              </w:rPr>
              <w:t>, общежития колледжа;</w:t>
            </w:r>
          </w:p>
          <w:p w:rsidR="00110E24" w:rsidRPr="00110E24" w:rsidRDefault="00110E24" w:rsidP="00110E24">
            <w:pPr>
              <w:numPr>
                <w:ilvl w:val="0"/>
                <w:numId w:val="15"/>
              </w:numPr>
              <w:tabs>
                <w:tab w:val="left" w:pos="0"/>
              </w:tabs>
              <w:spacing w:after="0" w:line="240" w:lineRule="auto"/>
              <w:ind w:left="465" w:hanging="465"/>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Проведение собрания</w:t>
            </w:r>
            <w:r w:rsidRPr="00110E24">
              <w:rPr>
                <w:rFonts w:ascii="Times New Roman" w:eastAsia="Times New Roman" w:hAnsi="Times New Roman" w:cs="Times New Roman"/>
                <w:sz w:val="24"/>
                <w:szCs w:val="24"/>
                <w:lang w:eastAsia="ru-RU"/>
              </w:rPr>
              <w:t xml:space="preserve"> со студентами выпускных групп по вопросу "Организация деятельности студентов в период подготовки к </w:t>
            </w:r>
            <w:proofErr w:type="spellStart"/>
            <w:r w:rsidRPr="00110E24">
              <w:rPr>
                <w:rFonts w:ascii="Times New Roman" w:eastAsia="Times New Roman" w:hAnsi="Times New Roman" w:cs="Times New Roman"/>
                <w:sz w:val="24"/>
                <w:szCs w:val="24"/>
                <w:lang w:eastAsia="ru-RU"/>
              </w:rPr>
              <w:t>Гос</w:t>
            </w:r>
            <w:proofErr w:type="gramStart"/>
            <w:r w:rsidRPr="00110E24">
              <w:rPr>
                <w:rFonts w:ascii="Times New Roman" w:eastAsia="Times New Roman" w:hAnsi="Times New Roman" w:cs="Times New Roman"/>
                <w:sz w:val="24"/>
                <w:szCs w:val="24"/>
                <w:lang w:eastAsia="ru-RU"/>
              </w:rPr>
              <w:t>.и</w:t>
            </w:r>
            <w:proofErr w:type="gramEnd"/>
            <w:r w:rsidRPr="00110E24">
              <w:rPr>
                <w:rFonts w:ascii="Times New Roman" w:eastAsia="Times New Roman" w:hAnsi="Times New Roman" w:cs="Times New Roman"/>
                <w:sz w:val="24"/>
                <w:szCs w:val="24"/>
                <w:lang w:eastAsia="ru-RU"/>
              </w:rPr>
              <w:t>тоговой</w:t>
            </w:r>
            <w:proofErr w:type="spellEnd"/>
            <w:r w:rsidRPr="00110E24">
              <w:rPr>
                <w:rFonts w:ascii="Times New Roman" w:eastAsia="Times New Roman" w:hAnsi="Times New Roman" w:cs="Times New Roman"/>
                <w:sz w:val="24"/>
                <w:szCs w:val="24"/>
                <w:lang w:eastAsia="ru-RU"/>
              </w:rPr>
              <w:t xml:space="preserve"> </w:t>
            </w:r>
            <w:r w:rsidRPr="00110E24">
              <w:rPr>
                <w:rFonts w:ascii="Times New Roman" w:eastAsia="Times New Roman" w:hAnsi="Times New Roman" w:cs="Times New Roman"/>
                <w:sz w:val="24"/>
                <w:szCs w:val="24"/>
                <w:lang w:eastAsia="ru-RU"/>
              </w:rPr>
              <w:lastRenderedPageBreak/>
              <w:t>аттестации"</w:t>
            </w:r>
          </w:p>
          <w:p w:rsidR="00110E24" w:rsidRPr="00110E24" w:rsidRDefault="00110E24" w:rsidP="00110E24">
            <w:pPr>
              <w:numPr>
                <w:ilvl w:val="0"/>
                <w:numId w:val="13"/>
              </w:numPr>
              <w:spacing w:after="0" w:line="240" w:lineRule="auto"/>
              <w:ind w:left="359"/>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 xml:space="preserve">Проведение мастер-классов </w:t>
            </w:r>
            <w:r w:rsidRPr="00110E24">
              <w:rPr>
                <w:rFonts w:ascii="Times New Roman" w:eastAsia="Times New Roman" w:hAnsi="Times New Roman" w:cs="Times New Roman"/>
                <w:sz w:val="24"/>
                <w:szCs w:val="24"/>
                <w:lang w:eastAsia="ru-RU"/>
              </w:rPr>
              <w:t xml:space="preserve">студентами групп </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сентябрь 2023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январь 2024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периоды сессий</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lastRenderedPageBreak/>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Лодкина Е.С.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преподаватели, работающие</w:t>
            </w:r>
            <w:r w:rsidRPr="00110E24">
              <w:rPr>
                <w:rFonts w:ascii="Times New Roman" w:eastAsia="Times New Roman" w:hAnsi="Times New Roman" w:cs="Times New Roman"/>
                <w:sz w:val="24"/>
                <w:szCs w:val="24"/>
                <w:lang w:eastAsia="ru-RU"/>
              </w:rPr>
              <w:t xml:space="preserve"> на ОЗО.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lastRenderedPageBreak/>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Презентация, информация, наглядность</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Презентация, информация, наглядность</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6.</w:t>
            </w:r>
          </w:p>
        </w:tc>
        <w:tc>
          <w:tcPr>
            <w:tcW w:w="10285" w:type="dxa"/>
            <w:gridSpan w:val="6"/>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Мероприятия по обеспечению безопасных условий </w:t>
            </w: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жизнедеятельности участников образовательного процесса по укреплению здоровья студентов, по пропаганде здорового образа жизни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6.1.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Проведение инструктажа по технике безопасности</w:t>
            </w:r>
            <w:r w:rsidRPr="00110E24">
              <w:rPr>
                <w:rFonts w:ascii="Times New Roman" w:eastAsia="Times New Roman" w:hAnsi="Times New Roman" w:cs="Times New Roman"/>
                <w:sz w:val="24"/>
                <w:szCs w:val="24"/>
                <w:lang w:eastAsia="ru-RU"/>
              </w:rPr>
              <w:t xml:space="preserve"> в группах:</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4курс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val="en-US" w:eastAsia="ru-RU"/>
              </w:rPr>
              <w:t>II</w:t>
            </w:r>
            <w:r w:rsidRPr="00110E24">
              <w:rPr>
                <w:rFonts w:ascii="Times New Roman" w:eastAsia="Times New Roman" w:hAnsi="Times New Roman" w:cs="Times New Roman"/>
                <w:sz w:val="24"/>
                <w:szCs w:val="24"/>
                <w:lang w:eastAsia="ru-RU"/>
              </w:rPr>
              <w:t xml:space="preserve"> полугодие:</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4курс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1курс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2курс </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колледж- 1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колледж- 2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колледж- 3 курс-</w:t>
            </w:r>
          </w:p>
          <w:p w:rsidR="00110E24" w:rsidRPr="00110E24" w:rsidRDefault="00110E24" w:rsidP="00110E24">
            <w:pPr>
              <w:numPr>
                <w:ilvl w:val="0"/>
                <w:numId w:val="11"/>
              </w:num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Заочный колледж- 4 курс-</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11.09.23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16.10.23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30.10.23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20.11.23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13.11.23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02.10.23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04.12.23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16.10.23</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15.01.24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05.02.24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25.03.24</w:t>
            </w:r>
          </w:p>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08.04.24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20.05.24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11.03.24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13.05.24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05.02.24</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Секретарь з/о,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организаторы учебного труда в группах ОЗО.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Инструкция </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6.2.</w:t>
            </w:r>
          </w:p>
        </w:tc>
        <w:tc>
          <w:tcPr>
            <w:tcW w:w="4862" w:type="dxa"/>
          </w:tcPr>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Организация участия студентов в </w:t>
            </w:r>
            <w:proofErr w:type="spellStart"/>
            <w:r w:rsidRPr="00110E24">
              <w:rPr>
                <w:rFonts w:ascii="Times New Roman" w:eastAsia="Times New Roman" w:hAnsi="Times New Roman" w:cs="Times New Roman"/>
                <w:sz w:val="24"/>
                <w:szCs w:val="24"/>
                <w:lang w:eastAsia="ru-RU"/>
              </w:rPr>
              <w:t>общеколледжных</w:t>
            </w:r>
            <w:proofErr w:type="spellEnd"/>
            <w:r w:rsidRPr="00110E24">
              <w:rPr>
                <w:rFonts w:ascii="Times New Roman" w:eastAsia="Times New Roman" w:hAnsi="Times New Roman" w:cs="Times New Roman"/>
                <w:sz w:val="24"/>
                <w:szCs w:val="24"/>
                <w:lang w:eastAsia="ru-RU"/>
              </w:rPr>
              <w:t xml:space="preserve"> мероприятиях</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период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Зав. </w:t>
            </w:r>
            <w:proofErr w:type="spellStart"/>
            <w:r w:rsidRPr="00110E24">
              <w:rPr>
                <w:rFonts w:ascii="Times New Roman" w:eastAsia="Times New Roman" w:hAnsi="Times New Roman" w:cs="Times New Roman"/>
                <w:sz w:val="24"/>
                <w:szCs w:val="24"/>
                <w:lang w:eastAsia="ru-RU"/>
              </w:rPr>
              <w:t>отд</w:t>
            </w:r>
            <w:proofErr w:type="spellEnd"/>
            <w:r w:rsidRPr="00110E24">
              <w:rPr>
                <w:rFonts w:ascii="Times New Roman" w:eastAsia="Times New Roman" w:hAnsi="Times New Roman" w:cs="Times New Roman"/>
                <w:sz w:val="24"/>
                <w:szCs w:val="24"/>
                <w:lang w:eastAsia="ru-RU"/>
              </w:rPr>
              <w:t>-ми</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Лодкина Е.С.</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6.3.</w:t>
            </w:r>
          </w:p>
        </w:tc>
        <w:tc>
          <w:tcPr>
            <w:tcW w:w="4862" w:type="dxa"/>
          </w:tcPr>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Проведение адаптационной работы со студентами нового набора</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период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Зав. заочным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7.</w:t>
            </w:r>
          </w:p>
        </w:tc>
        <w:tc>
          <w:tcPr>
            <w:tcW w:w="10285" w:type="dxa"/>
            <w:gridSpan w:val="6"/>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Мероприятия по методическому обеспечению </w:t>
            </w: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образовательного процесса </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7.1.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Консультация для преподавателей по заполнению и ведению учебных журналов.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Сентябрь</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Журналы, информационная страница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7.2.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Консультация для преподавателей по заполнению отчетной документации: протоколов проверки контрольных работ; протоколов по промежуточной аттестации; рецензий на контрольные работы.</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Информация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8.</w:t>
            </w:r>
          </w:p>
        </w:tc>
        <w:tc>
          <w:tcPr>
            <w:tcW w:w="10285" w:type="dxa"/>
            <w:gridSpan w:val="6"/>
          </w:tcPr>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Мероприятия по социально-экономическому обеспечению </w:t>
            </w:r>
          </w:p>
          <w:p w:rsidR="00110E24" w:rsidRPr="00110E24" w:rsidRDefault="00110E24" w:rsidP="00110E24">
            <w:pPr>
              <w:tabs>
                <w:tab w:val="left" w:pos="0"/>
              </w:tabs>
              <w:spacing w:after="0" w:line="240" w:lineRule="auto"/>
              <w:jc w:val="center"/>
              <w:rPr>
                <w:rFonts w:ascii="Times New Roman" w:eastAsia="Times New Roman" w:hAnsi="Times New Roman" w:cs="Times New Roman"/>
                <w:sz w:val="24"/>
                <w:szCs w:val="24"/>
                <w:lang w:eastAsia="ru-RU"/>
              </w:rPr>
            </w:pPr>
            <w:r w:rsidRPr="00110E24">
              <w:rPr>
                <w:rFonts w:ascii="Times New Roman" w:eastAsia="Times New Roman" w:hAnsi="Times New Roman" w:cs="Times New Roman"/>
                <w:b/>
                <w:sz w:val="24"/>
                <w:szCs w:val="24"/>
                <w:lang w:eastAsia="ru-RU"/>
              </w:rPr>
              <w:t>образовательного процесса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8.1.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Расчет </w:t>
            </w:r>
            <w:proofErr w:type="gramStart"/>
            <w:r w:rsidRPr="00110E24">
              <w:rPr>
                <w:rFonts w:ascii="Times New Roman" w:eastAsia="Times New Roman" w:hAnsi="Times New Roman" w:cs="Times New Roman"/>
                <w:sz w:val="24"/>
                <w:szCs w:val="24"/>
                <w:lang w:eastAsia="ru-RU"/>
              </w:rPr>
              <w:t>распределения учебной нагрузки преподавателей отделения заочного обучения</w:t>
            </w:r>
            <w:proofErr w:type="gramEnd"/>
            <w:r w:rsidRPr="00110E24">
              <w:rPr>
                <w:rFonts w:ascii="Times New Roman" w:eastAsia="Times New Roman" w:hAnsi="Times New Roman" w:cs="Times New Roman"/>
                <w:sz w:val="24"/>
                <w:szCs w:val="24"/>
                <w:lang w:eastAsia="ru-RU"/>
              </w:rPr>
              <w:t xml:space="preserve"> на 2023-2024 учебный год.</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01.06.2024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Тарификация</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8.2.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Заполнение </w:t>
            </w:r>
            <w:proofErr w:type="gramStart"/>
            <w:r w:rsidRPr="00110E24">
              <w:rPr>
                <w:rFonts w:ascii="Times New Roman" w:eastAsia="Times New Roman" w:hAnsi="Times New Roman" w:cs="Times New Roman"/>
                <w:sz w:val="24"/>
                <w:szCs w:val="24"/>
                <w:lang w:eastAsia="ru-RU"/>
              </w:rPr>
              <w:t>ведомостей учета часов учебной работы преподавателей заочного отделения</w:t>
            </w:r>
            <w:proofErr w:type="gramEnd"/>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 окончанию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lastRenderedPageBreak/>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Ведомости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8.3.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Подача в бухгалтерию ведомостей выданных (разовых) часов на заочном отделении.</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 окончанию сессии</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Ведомости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8.4.</w:t>
            </w:r>
          </w:p>
        </w:tc>
        <w:tc>
          <w:tcPr>
            <w:tcW w:w="4862" w:type="dxa"/>
          </w:tcPr>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Ведение журнала помесячного движения контингента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Аналитическая 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9.</w:t>
            </w:r>
          </w:p>
        </w:tc>
        <w:tc>
          <w:tcPr>
            <w:tcW w:w="10285" w:type="dxa"/>
            <w:gridSpan w:val="6"/>
          </w:tcPr>
          <w:p w:rsidR="00110E24" w:rsidRPr="00110E24" w:rsidRDefault="00110E24" w:rsidP="00110E24">
            <w:pPr>
              <w:tabs>
                <w:tab w:val="left" w:pos="0"/>
              </w:tabs>
              <w:spacing w:after="0" w:line="240" w:lineRule="auto"/>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Информационно-аналитическая деятельность</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выполнения рецензирования контрольных работ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результатов экзаменационных сессий на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результатов прохождения учебной, производственной и преддипломной педагогической практики студентами заочного отделения</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Сентябрь 2023</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январь 2024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прохождения студентами ОЗО процедуры ГИА</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Июнь 2024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lang w:eastAsia="ru-RU"/>
              </w:rPr>
              <w:t>Зам</w:t>
            </w:r>
            <w:proofErr w:type="gramStart"/>
            <w:r w:rsidRPr="00110E24">
              <w:rPr>
                <w:rFonts w:ascii="Times New Roman" w:eastAsia="Times New Roman" w:hAnsi="Times New Roman" w:cs="Times New Roman"/>
                <w:lang w:eastAsia="ru-RU"/>
              </w:rPr>
              <w:t>.д</w:t>
            </w:r>
            <w:proofErr w:type="gramEnd"/>
            <w:r w:rsidRPr="00110E24">
              <w:rPr>
                <w:rFonts w:ascii="Times New Roman" w:eastAsia="Times New Roman" w:hAnsi="Times New Roman" w:cs="Times New Roman"/>
                <w:lang w:eastAsia="ru-RU"/>
              </w:rPr>
              <w:t>ир.по</w:t>
            </w:r>
            <w:proofErr w:type="spellEnd"/>
            <w:r w:rsidRPr="00110E24">
              <w:rPr>
                <w:rFonts w:ascii="Times New Roman" w:eastAsia="Times New Roman" w:hAnsi="Times New Roman" w:cs="Times New Roman"/>
                <w:lang w:eastAsia="ru-RU"/>
              </w:rPr>
              <w:t xml:space="preserve">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r w:rsidRPr="00110E24">
              <w:rPr>
                <w:rFonts w:ascii="Times New Roman" w:eastAsia="Times New Roman" w:hAnsi="Times New Roman" w:cs="Times New Roman"/>
                <w:sz w:val="24"/>
                <w:szCs w:val="24"/>
                <w:lang w:eastAsia="ru-RU"/>
              </w:rPr>
              <w:t xml:space="preserve"> </w:t>
            </w:r>
            <w:proofErr w:type="spellStart"/>
            <w:r w:rsidRPr="00110E24">
              <w:rPr>
                <w:rFonts w:ascii="Times New Roman" w:eastAsia="Times New Roman" w:hAnsi="Times New Roman" w:cs="Times New Roman"/>
                <w:sz w:val="24"/>
                <w:szCs w:val="24"/>
                <w:lang w:eastAsia="ru-RU"/>
              </w:rPr>
              <w:t>зав.заочным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9.5.</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эффективности работы ОЗО в 2023-2024 учебном году.</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Июнь 2023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Отчет</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9.6.</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и утверждение календарно-тематических планов преподавателей ОЗО.</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gramStart"/>
            <w:r w:rsidRPr="00110E24">
              <w:rPr>
                <w:rFonts w:ascii="Times New Roman" w:eastAsia="Times New Roman" w:hAnsi="Times New Roman" w:cs="Times New Roman"/>
                <w:sz w:val="24"/>
                <w:szCs w:val="24"/>
                <w:lang w:eastAsia="ru-RU"/>
              </w:rPr>
              <w:t>Контроль за</w:t>
            </w:r>
            <w:proofErr w:type="gramEnd"/>
            <w:r w:rsidRPr="00110E24">
              <w:rPr>
                <w:rFonts w:ascii="Times New Roman" w:eastAsia="Times New Roman" w:hAnsi="Times New Roman" w:cs="Times New Roman"/>
                <w:sz w:val="24"/>
                <w:szCs w:val="24"/>
                <w:lang w:eastAsia="ru-RU"/>
              </w:rPr>
              <w:t xml:space="preserve"> своевременной сдачей календарно-тематических планов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9.7.</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Анализ и утверждение экзаменационных билетов.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9.8</w:t>
            </w:r>
          </w:p>
        </w:tc>
        <w:tc>
          <w:tcPr>
            <w:tcW w:w="4862" w:type="dxa"/>
          </w:tcPr>
          <w:p w:rsidR="00110E24" w:rsidRPr="00110E24" w:rsidRDefault="00110E24" w:rsidP="00110E24">
            <w:pPr>
              <w:spacing w:after="0" w:line="240" w:lineRule="auto"/>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 xml:space="preserve">Посещение уроков преподавателей на заочном отделении </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зав</w:t>
            </w:r>
            <w:proofErr w:type="gramStart"/>
            <w:r w:rsidRPr="00110E24">
              <w:rPr>
                <w:rFonts w:ascii="Times New Roman" w:eastAsia="Times New Roman" w:hAnsi="Times New Roman" w:cs="Times New Roman"/>
                <w:sz w:val="24"/>
                <w:szCs w:val="24"/>
                <w:lang w:eastAsia="ru-RU"/>
              </w:rPr>
              <w:t>.з</w:t>
            </w:r>
            <w:proofErr w:type="gramEnd"/>
            <w:r w:rsidRPr="00110E24">
              <w:rPr>
                <w:rFonts w:ascii="Times New Roman" w:eastAsia="Times New Roman" w:hAnsi="Times New Roman" w:cs="Times New Roman"/>
                <w:sz w:val="24"/>
                <w:szCs w:val="24"/>
                <w:lang w:eastAsia="ru-RU"/>
              </w:rPr>
              <w:t>аочным</w:t>
            </w:r>
            <w:proofErr w:type="spellEnd"/>
            <w:r w:rsidRPr="00110E24">
              <w:rPr>
                <w:rFonts w:ascii="Times New Roman" w:eastAsia="Times New Roman" w:hAnsi="Times New Roman" w:cs="Times New Roman"/>
                <w:sz w:val="24"/>
                <w:szCs w:val="24"/>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110E24">
              <w:rPr>
                <w:rFonts w:ascii="Times New Roman" w:eastAsia="Times New Roman" w:hAnsi="Times New Roman" w:cs="Times New Roman"/>
                <w:sz w:val="24"/>
                <w:szCs w:val="24"/>
                <w:lang w:eastAsia="ru-RU"/>
              </w:rPr>
              <w:t>Шарова</w:t>
            </w:r>
            <w:proofErr w:type="spellEnd"/>
            <w:r w:rsidRPr="00110E24">
              <w:rPr>
                <w:rFonts w:ascii="Times New Roman" w:eastAsia="Times New Roman" w:hAnsi="Times New Roman" w:cs="Times New Roman"/>
                <w:sz w:val="24"/>
                <w:szCs w:val="24"/>
                <w:lang w:eastAsia="ru-RU"/>
              </w:rPr>
              <w:t xml:space="preserve"> Е.В.</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
          <w:p w:rsidR="00110E24" w:rsidRPr="00110E24" w:rsidRDefault="00110E24" w:rsidP="00110E24">
            <w:pPr>
              <w:tabs>
                <w:tab w:val="left" w:pos="0"/>
              </w:tabs>
              <w:spacing w:after="0" w:line="240" w:lineRule="auto"/>
              <w:jc w:val="both"/>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10.</w:t>
            </w:r>
          </w:p>
        </w:tc>
        <w:tc>
          <w:tcPr>
            <w:tcW w:w="10285" w:type="dxa"/>
            <w:gridSpan w:val="6"/>
          </w:tcPr>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Контроль состояния и динамики развития основных показателей</w:t>
            </w:r>
          </w:p>
          <w:p w:rsidR="00110E24" w:rsidRPr="00110E24" w:rsidRDefault="00110E24" w:rsidP="00110E24">
            <w:pPr>
              <w:tabs>
                <w:tab w:val="left" w:pos="0"/>
              </w:tabs>
              <w:spacing w:after="0" w:line="240" w:lineRule="auto"/>
              <w:jc w:val="center"/>
              <w:rPr>
                <w:rFonts w:ascii="Times New Roman" w:eastAsia="Times New Roman" w:hAnsi="Times New Roman" w:cs="Times New Roman"/>
                <w:b/>
                <w:sz w:val="24"/>
                <w:szCs w:val="24"/>
                <w:lang w:eastAsia="ru-RU"/>
              </w:rPr>
            </w:pPr>
            <w:r w:rsidRPr="00110E24">
              <w:rPr>
                <w:rFonts w:ascii="Times New Roman" w:eastAsia="Times New Roman" w:hAnsi="Times New Roman" w:cs="Times New Roman"/>
                <w:b/>
                <w:sz w:val="24"/>
                <w:szCs w:val="24"/>
                <w:lang w:eastAsia="ru-RU"/>
              </w:rPr>
              <w:t xml:space="preserve"> деятельности колледжа /  отчетность</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заполнения личных дел и сводных ведомостей успеваемости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 итогам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Секретарь ЗО</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Личные дела, сводные ведомости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посещаемости и успеваемости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График посещаемости</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lastRenderedPageBreak/>
              <w:t>10.3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оформления учебных журналов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Учебные журналы</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Посещение лекционных и практических занятий, зачетов и экзаменов в период экзаменационной сессии</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10.5</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выполнения и рецензирования контрольных работ студентов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10.6</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выполнения и рецензирования курсовых работ студентов 3 курса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rPr>
          <w:trHeight w:val="896"/>
        </w:trPr>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10.7</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выполнения и рецензирования выпускных квалификационных работ студентов 4 курса ОЗО</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10.8</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Осуществление контроля своевременной выдачи студентам тем, заданий на курсовое и дипломное проектирование.</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сессии</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Проект приказа о закреплении тем курсовых и ВКР</w:t>
            </w:r>
          </w:p>
        </w:tc>
      </w:tr>
      <w:tr w:rsidR="00110E24" w:rsidRPr="00110E24" w:rsidTr="00080800">
        <w:tc>
          <w:tcPr>
            <w:tcW w:w="748"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10.9</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Контроль прохождения студентами процедуры ГИА</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Июнь 2024</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108"/>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0"/>
                <w:szCs w:val="20"/>
                <w:lang w:eastAsia="ru-RU"/>
              </w:rPr>
              <w:t>10.10</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gramStart"/>
            <w:r w:rsidRPr="00110E24">
              <w:rPr>
                <w:rFonts w:ascii="Times New Roman" w:eastAsia="Times New Roman" w:hAnsi="Times New Roman" w:cs="Times New Roman"/>
                <w:color w:val="333333"/>
                <w:sz w:val="24"/>
                <w:szCs w:val="24"/>
                <w:lang w:eastAsia="ru-RU"/>
              </w:rPr>
              <w:t>Контроль за</w:t>
            </w:r>
            <w:proofErr w:type="gramEnd"/>
            <w:r w:rsidRPr="00110E24">
              <w:rPr>
                <w:rFonts w:ascii="Times New Roman" w:eastAsia="Times New Roman" w:hAnsi="Times New Roman" w:cs="Times New Roman"/>
                <w:color w:val="333333"/>
                <w:sz w:val="24"/>
                <w:szCs w:val="24"/>
                <w:lang w:eastAsia="ru-RU"/>
              </w:rPr>
              <w:t xml:space="preserve"> качеством преподавания (посещение занятий в соответствии с графиком контроля)</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В течение года</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Н.В,</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 </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председатели ПЦК</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График контроля</w:t>
            </w:r>
          </w:p>
        </w:tc>
      </w:tr>
      <w:tr w:rsidR="00110E24" w:rsidRPr="00110E24" w:rsidTr="00080800">
        <w:tc>
          <w:tcPr>
            <w:tcW w:w="748" w:type="dxa"/>
          </w:tcPr>
          <w:p w:rsidR="00110E24" w:rsidRPr="00110E24" w:rsidRDefault="00110E24" w:rsidP="00110E24">
            <w:pPr>
              <w:tabs>
                <w:tab w:val="left" w:pos="-108"/>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0"/>
                <w:szCs w:val="20"/>
                <w:lang w:eastAsia="ru-RU"/>
              </w:rPr>
              <w:t>10.11</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gramStart"/>
            <w:r w:rsidRPr="00110E24">
              <w:rPr>
                <w:rFonts w:ascii="Times New Roman" w:eastAsia="Times New Roman" w:hAnsi="Times New Roman" w:cs="Times New Roman"/>
                <w:sz w:val="24"/>
                <w:szCs w:val="24"/>
                <w:lang w:eastAsia="ru-RU"/>
              </w:rPr>
              <w:t>Контроль за</w:t>
            </w:r>
            <w:proofErr w:type="gramEnd"/>
            <w:r w:rsidRPr="00110E24">
              <w:rPr>
                <w:rFonts w:ascii="Times New Roman" w:eastAsia="Times New Roman" w:hAnsi="Times New Roman" w:cs="Times New Roman"/>
                <w:sz w:val="24"/>
                <w:szCs w:val="24"/>
                <w:lang w:eastAsia="ru-RU"/>
              </w:rPr>
              <w:t xml:space="preserve"> выполнением календарно-тематических планов преподавания</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 раза в год</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Зам. </w:t>
            </w:r>
            <w:proofErr w:type="spellStart"/>
            <w:r w:rsidRPr="00110E24">
              <w:rPr>
                <w:rFonts w:ascii="Times New Roman" w:eastAsia="Times New Roman" w:hAnsi="Times New Roman" w:cs="Times New Roman"/>
                <w:lang w:eastAsia="ru-RU"/>
              </w:rPr>
              <w:t>дир</w:t>
            </w:r>
            <w:proofErr w:type="spellEnd"/>
            <w:r w:rsidRPr="00110E24">
              <w:rPr>
                <w:rFonts w:ascii="Times New Roman" w:eastAsia="Times New Roman" w:hAnsi="Times New Roman" w:cs="Times New Roman"/>
                <w:lang w:eastAsia="ru-RU"/>
              </w:rPr>
              <w:t xml:space="preserve">. по УВР </w:t>
            </w:r>
            <w:proofErr w:type="spellStart"/>
            <w:r w:rsidRPr="00110E24">
              <w:rPr>
                <w:rFonts w:ascii="Times New Roman" w:eastAsia="Times New Roman" w:hAnsi="Times New Roman" w:cs="Times New Roman"/>
                <w:lang w:eastAsia="ru-RU"/>
              </w:rPr>
              <w:t>Полюхович</w:t>
            </w:r>
            <w:proofErr w:type="spellEnd"/>
            <w:r w:rsidRPr="00110E24">
              <w:rPr>
                <w:rFonts w:ascii="Times New Roman" w:eastAsia="Times New Roman" w:hAnsi="Times New Roman" w:cs="Times New Roman"/>
                <w:lang w:eastAsia="ru-RU"/>
              </w:rPr>
              <w:t xml:space="preserve"> </w:t>
            </w:r>
            <w:proofErr w:type="spellStart"/>
            <w:r w:rsidRPr="00110E24">
              <w:rPr>
                <w:rFonts w:ascii="Times New Roman" w:eastAsia="Times New Roman" w:hAnsi="Times New Roman" w:cs="Times New Roman"/>
                <w:lang w:eastAsia="ru-RU"/>
              </w:rPr>
              <w:t>Н.В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ав.заочным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108"/>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0"/>
                <w:szCs w:val="20"/>
                <w:lang w:eastAsia="ru-RU"/>
              </w:rPr>
              <w:t>10.12</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proofErr w:type="gramStart"/>
            <w:r w:rsidRPr="00110E24">
              <w:rPr>
                <w:rFonts w:ascii="Times New Roman" w:eastAsia="Times New Roman" w:hAnsi="Times New Roman" w:cs="Times New Roman"/>
                <w:sz w:val="24"/>
                <w:szCs w:val="24"/>
                <w:lang w:eastAsia="ru-RU"/>
              </w:rPr>
              <w:t>Контроль за</w:t>
            </w:r>
            <w:proofErr w:type="gramEnd"/>
            <w:r w:rsidRPr="00110E24">
              <w:rPr>
                <w:rFonts w:ascii="Times New Roman" w:eastAsia="Times New Roman" w:hAnsi="Times New Roman" w:cs="Times New Roman"/>
                <w:sz w:val="24"/>
                <w:szCs w:val="24"/>
                <w:lang w:eastAsia="ru-RU"/>
              </w:rPr>
              <w:t xml:space="preserve"> выполнением расписания учебных занятий</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ежедневно на экзаменационных сессиях</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 xml:space="preserve">Аналитическая </w:t>
            </w:r>
            <w:r w:rsidRPr="00110E24">
              <w:rPr>
                <w:rFonts w:ascii="Times New Roman" w:eastAsia="Times New Roman" w:hAnsi="Times New Roman" w:cs="Times New Roman"/>
                <w:sz w:val="24"/>
                <w:szCs w:val="24"/>
                <w:lang w:eastAsia="ru-RU"/>
              </w:rPr>
              <w:t>справка</w:t>
            </w:r>
          </w:p>
        </w:tc>
      </w:tr>
      <w:tr w:rsidR="00110E24" w:rsidRPr="00110E24" w:rsidTr="00080800">
        <w:tc>
          <w:tcPr>
            <w:tcW w:w="748" w:type="dxa"/>
          </w:tcPr>
          <w:p w:rsidR="00110E24" w:rsidRPr="00110E24" w:rsidRDefault="00110E24" w:rsidP="00110E24">
            <w:pPr>
              <w:tabs>
                <w:tab w:val="left" w:pos="-108"/>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0"/>
                <w:szCs w:val="20"/>
                <w:lang w:eastAsia="ru-RU"/>
              </w:rPr>
              <w:t>10.13</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Подача сведений в бухгалтерию о контингенте студентов</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2 раза в год</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Аналитическая справка</w:t>
            </w:r>
          </w:p>
        </w:tc>
      </w:tr>
      <w:tr w:rsidR="00110E24" w:rsidRPr="00110E24" w:rsidTr="00080800">
        <w:tc>
          <w:tcPr>
            <w:tcW w:w="748" w:type="dxa"/>
          </w:tcPr>
          <w:p w:rsidR="00110E24" w:rsidRPr="00110E24" w:rsidRDefault="00110E24" w:rsidP="00110E24">
            <w:pPr>
              <w:tabs>
                <w:tab w:val="left" w:pos="-108"/>
              </w:tabs>
              <w:spacing w:after="0" w:line="240" w:lineRule="auto"/>
              <w:jc w:val="both"/>
              <w:rPr>
                <w:rFonts w:ascii="Times New Roman" w:eastAsia="Times New Roman" w:hAnsi="Times New Roman" w:cs="Times New Roman"/>
                <w:sz w:val="20"/>
                <w:szCs w:val="20"/>
                <w:lang w:eastAsia="ru-RU"/>
              </w:rPr>
            </w:pPr>
            <w:r w:rsidRPr="00110E24">
              <w:rPr>
                <w:rFonts w:ascii="Times New Roman" w:eastAsia="Times New Roman" w:hAnsi="Times New Roman" w:cs="Times New Roman"/>
                <w:sz w:val="20"/>
                <w:szCs w:val="20"/>
                <w:lang w:eastAsia="ru-RU"/>
              </w:rPr>
              <w:t>10.14</w:t>
            </w:r>
          </w:p>
        </w:tc>
        <w:tc>
          <w:tcPr>
            <w:tcW w:w="4862"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Составление отчета по форме № СПО-1</w:t>
            </w:r>
          </w:p>
        </w:tc>
        <w:tc>
          <w:tcPr>
            <w:tcW w:w="2057" w:type="dxa"/>
            <w:gridSpan w:val="3"/>
          </w:tcPr>
          <w:p w:rsidR="00110E24" w:rsidRPr="00110E24" w:rsidRDefault="00110E24" w:rsidP="00110E24">
            <w:pPr>
              <w:tabs>
                <w:tab w:val="left" w:pos="0"/>
              </w:tabs>
              <w:spacing w:after="0" w:line="240" w:lineRule="auto"/>
              <w:jc w:val="both"/>
              <w:rPr>
                <w:rFonts w:ascii="Times New Roman" w:eastAsia="Times New Roman" w:hAnsi="Times New Roman" w:cs="Times New Roman"/>
                <w:sz w:val="24"/>
                <w:szCs w:val="24"/>
                <w:lang w:eastAsia="ru-RU"/>
              </w:rPr>
            </w:pPr>
            <w:r w:rsidRPr="00110E24">
              <w:rPr>
                <w:rFonts w:ascii="Times New Roman" w:eastAsia="Times New Roman" w:hAnsi="Times New Roman" w:cs="Times New Roman"/>
                <w:sz w:val="24"/>
                <w:szCs w:val="24"/>
                <w:lang w:eastAsia="ru-RU"/>
              </w:rPr>
              <w:t>до 01.10 2023</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Зав</w:t>
            </w:r>
            <w:proofErr w:type="gramStart"/>
            <w:r w:rsidRPr="00110E24">
              <w:rPr>
                <w:rFonts w:ascii="Times New Roman" w:eastAsia="Times New Roman" w:hAnsi="Times New Roman" w:cs="Times New Roman"/>
                <w:lang w:eastAsia="ru-RU"/>
              </w:rPr>
              <w:t>.з</w:t>
            </w:r>
            <w:proofErr w:type="gramEnd"/>
            <w:r w:rsidRPr="00110E24">
              <w:rPr>
                <w:rFonts w:ascii="Times New Roman" w:eastAsia="Times New Roman" w:hAnsi="Times New Roman" w:cs="Times New Roman"/>
                <w:lang w:eastAsia="ru-RU"/>
              </w:rPr>
              <w:t>аочным</w:t>
            </w:r>
            <w:proofErr w:type="spellEnd"/>
            <w:r w:rsidRPr="00110E24">
              <w:rPr>
                <w:rFonts w:ascii="Times New Roman" w:eastAsia="Times New Roman" w:hAnsi="Times New Roman" w:cs="Times New Roman"/>
                <w:lang w:eastAsia="ru-RU"/>
              </w:rPr>
              <w:t xml:space="preserve"> отделением</w:t>
            </w:r>
          </w:p>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proofErr w:type="spellStart"/>
            <w:r w:rsidRPr="00110E24">
              <w:rPr>
                <w:rFonts w:ascii="Times New Roman" w:eastAsia="Times New Roman" w:hAnsi="Times New Roman" w:cs="Times New Roman"/>
                <w:lang w:eastAsia="ru-RU"/>
              </w:rPr>
              <w:t>Шарова</w:t>
            </w:r>
            <w:proofErr w:type="spellEnd"/>
            <w:r w:rsidRPr="00110E24">
              <w:rPr>
                <w:rFonts w:ascii="Times New Roman" w:eastAsia="Times New Roman" w:hAnsi="Times New Roman" w:cs="Times New Roman"/>
                <w:lang w:eastAsia="ru-RU"/>
              </w:rPr>
              <w:t xml:space="preserve"> Е.В.,</w:t>
            </w:r>
          </w:p>
        </w:tc>
        <w:tc>
          <w:tcPr>
            <w:tcW w:w="1683" w:type="dxa"/>
          </w:tcPr>
          <w:p w:rsidR="00110E24" w:rsidRPr="00110E24" w:rsidRDefault="00110E24" w:rsidP="00110E24">
            <w:pPr>
              <w:tabs>
                <w:tab w:val="left" w:pos="0"/>
              </w:tabs>
              <w:spacing w:after="0" w:line="240" w:lineRule="auto"/>
              <w:jc w:val="both"/>
              <w:rPr>
                <w:rFonts w:ascii="Times New Roman" w:eastAsia="Times New Roman" w:hAnsi="Times New Roman" w:cs="Times New Roman"/>
                <w:lang w:eastAsia="ru-RU"/>
              </w:rPr>
            </w:pPr>
            <w:r w:rsidRPr="00110E24">
              <w:rPr>
                <w:rFonts w:ascii="Times New Roman" w:eastAsia="Times New Roman" w:hAnsi="Times New Roman" w:cs="Times New Roman"/>
                <w:lang w:eastAsia="ru-RU"/>
              </w:rPr>
              <w:t>отчет</w:t>
            </w:r>
          </w:p>
        </w:tc>
      </w:tr>
    </w:tbl>
    <w:p w:rsidR="00361FA7" w:rsidRDefault="00361FA7" w:rsidP="00355BEB">
      <w:pPr>
        <w:spacing w:after="0" w:line="360" w:lineRule="auto"/>
        <w:rPr>
          <w:rFonts w:ascii="Times New Roman" w:hAnsi="Times New Roman" w:cs="Times New Roman"/>
          <w:b/>
          <w:color w:val="FF0000"/>
          <w:sz w:val="28"/>
          <w:szCs w:val="28"/>
        </w:rPr>
      </w:pPr>
    </w:p>
    <w:p w:rsidR="00080800" w:rsidRDefault="00080800" w:rsidP="00355BEB">
      <w:pPr>
        <w:spacing w:after="0" w:line="360" w:lineRule="auto"/>
        <w:rPr>
          <w:rFonts w:ascii="Times New Roman" w:hAnsi="Times New Roman" w:cs="Times New Roman"/>
          <w:b/>
          <w:color w:val="FF0000"/>
          <w:sz w:val="28"/>
          <w:szCs w:val="28"/>
        </w:rPr>
      </w:pPr>
    </w:p>
    <w:p w:rsidR="00080800" w:rsidRDefault="00080800" w:rsidP="00355BEB">
      <w:pPr>
        <w:spacing w:after="0" w:line="360" w:lineRule="auto"/>
        <w:rPr>
          <w:rFonts w:ascii="Times New Roman" w:hAnsi="Times New Roman" w:cs="Times New Roman"/>
          <w:b/>
          <w:color w:val="FF0000"/>
          <w:sz w:val="28"/>
          <w:szCs w:val="28"/>
        </w:rPr>
      </w:pPr>
    </w:p>
    <w:p w:rsidR="00080800" w:rsidRDefault="00080800" w:rsidP="00355BEB">
      <w:pPr>
        <w:spacing w:after="0" w:line="360" w:lineRule="auto"/>
        <w:rPr>
          <w:rFonts w:ascii="Times New Roman" w:hAnsi="Times New Roman" w:cs="Times New Roman"/>
          <w:b/>
          <w:color w:val="FF0000"/>
          <w:sz w:val="28"/>
          <w:szCs w:val="28"/>
        </w:rPr>
      </w:pPr>
    </w:p>
    <w:p w:rsidR="00080800" w:rsidRDefault="00355BEB" w:rsidP="00355BEB">
      <w:pPr>
        <w:spacing w:after="0" w:line="360" w:lineRule="auto"/>
        <w:jc w:val="center"/>
        <w:rPr>
          <w:rFonts w:ascii="Times New Roman" w:eastAsia="Times New Roman" w:hAnsi="Times New Roman" w:cs="Times New Roman"/>
          <w:b/>
          <w:sz w:val="28"/>
          <w:szCs w:val="28"/>
          <w:lang w:eastAsia="ru-RU"/>
        </w:rPr>
      </w:pPr>
      <w:r w:rsidRPr="00355BEB">
        <w:rPr>
          <w:rFonts w:ascii="Times New Roman" w:eastAsia="Times New Roman" w:hAnsi="Times New Roman" w:cs="Times New Roman"/>
          <w:b/>
          <w:sz w:val="28"/>
          <w:szCs w:val="28"/>
          <w:lang w:eastAsia="ru-RU"/>
        </w:rPr>
        <w:lastRenderedPageBreak/>
        <w:t>План</w:t>
      </w:r>
      <w:r w:rsidR="00AE3172" w:rsidRPr="00355BEB">
        <w:rPr>
          <w:rFonts w:ascii="Times New Roman" w:eastAsia="Times New Roman" w:hAnsi="Times New Roman" w:cs="Times New Roman"/>
          <w:b/>
          <w:sz w:val="28"/>
          <w:szCs w:val="28"/>
          <w:lang w:eastAsia="ru-RU"/>
        </w:rPr>
        <w:t xml:space="preserve"> по учебно - производственной </w:t>
      </w:r>
      <w:r w:rsidRPr="00355BEB">
        <w:rPr>
          <w:rFonts w:ascii="Times New Roman" w:eastAsia="Times New Roman" w:hAnsi="Times New Roman" w:cs="Times New Roman"/>
          <w:b/>
          <w:sz w:val="28"/>
          <w:szCs w:val="28"/>
          <w:lang w:eastAsia="ru-RU"/>
        </w:rPr>
        <w:t>практике</w:t>
      </w:r>
      <w:r w:rsidR="00AE3172" w:rsidRPr="00355BEB">
        <w:rPr>
          <w:rFonts w:ascii="Times New Roman" w:eastAsia="Times New Roman" w:hAnsi="Times New Roman" w:cs="Times New Roman"/>
          <w:b/>
          <w:sz w:val="28"/>
          <w:szCs w:val="28"/>
          <w:lang w:eastAsia="ru-RU"/>
        </w:rPr>
        <w:t xml:space="preserve"> </w:t>
      </w:r>
    </w:p>
    <w:p w:rsidR="00AE3172" w:rsidRPr="00355BEB" w:rsidRDefault="00AE3172" w:rsidP="00355BEB">
      <w:pPr>
        <w:spacing w:after="0" w:line="360" w:lineRule="auto"/>
        <w:jc w:val="center"/>
        <w:rPr>
          <w:rFonts w:ascii="Times New Roman" w:eastAsia="Times New Roman" w:hAnsi="Times New Roman" w:cs="Times New Roman"/>
          <w:b/>
          <w:sz w:val="28"/>
          <w:szCs w:val="28"/>
          <w:lang w:eastAsia="ru-RU"/>
        </w:rPr>
      </w:pPr>
      <w:r w:rsidRPr="00355BEB">
        <w:rPr>
          <w:rFonts w:ascii="Times New Roman" w:eastAsia="Times New Roman" w:hAnsi="Times New Roman" w:cs="Times New Roman"/>
          <w:b/>
          <w:sz w:val="28"/>
          <w:szCs w:val="28"/>
          <w:lang w:eastAsia="ru-RU"/>
        </w:rPr>
        <w:t>на 2023-2024 учебный год</w:t>
      </w:r>
    </w:p>
    <w:p w:rsidR="00AE3172" w:rsidRPr="00AE3172" w:rsidRDefault="00AE3172" w:rsidP="00AE3172">
      <w:pPr>
        <w:spacing w:after="0" w:line="360" w:lineRule="auto"/>
        <w:jc w:val="center"/>
        <w:rPr>
          <w:rFonts w:ascii="Times New Roman" w:eastAsia="Times New Roman" w:hAnsi="Times New Roman" w:cs="Times New Roman"/>
          <w:b/>
          <w:bCs/>
          <w:sz w:val="20"/>
          <w:szCs w:val="20"/>
          <w:lang w:eastAsia="ru-RU"/>
        </w:rPr>
      </w:pPr>
      <w:r w:rsidRPr="00AE3172">
        <w:rPr>
          <w:rFonts w:ascii="Times New Roman" w:eastAsia="Times New Roman" w:hAnsi="Times New Roman" w:cs="Times New Roman"/>
          <w:b/>
          <w:sz w:val="20"/>
          <w:szCs w:val="20"/>
          <w:lang w:eastAsia="ru-RU"/>
        </w:rPr>
        <w:t xml:space="preserve"> ОРГАНИЗАЦИЯ  УЧЕБНОЙ, ПРОИЗВОДСТВЕННОЙ</w:t>
      </w:r>
      <w:r w:rsidRPr="00AE3172">
        <w:rPr>
          <w:rFonts w:ascii="Times New Roman" w:eastAsia="Times New Roman" w:hAnsi="Times New Roman" w:cs="Times New Roman"/>
          <w:b/>
          <w:bCs/>
          <w:sz w:val="20"/>
          <w:szCs w:val="20"/>
          <w:lang w:eastAsia="ru-RU"/>
        </w:rPr>
        <w:t xml:space="preserve"> И ПРЕДДИПЛОМНОЙ ПРАКТИКИ </w:t>
      </w:r>
    </w:p>
    <w:p w:rsidR="00AE3172" w:rsidRPr="00AE3172" w:rsidRDefault="00AE3172" w:rsidP="00AE3172">
      <w:pPr>
        <w:spacing w:after="0" w:line="360" w:lineRule="auto"/>
        <w:rPr>
          <w:rFonts w:ascii="Times New Roman" w:eastAsia="Times New Roman" w:hAnsi="Times New Roman" w:cs="Times New Roman"/>
          <w:b/>
          <w:bCs/>
          <w:sz w:val="20"/>
          <w:szCs w:val="20"/>
          <w:lang w:eastAsia="ru-RU"/>
        </w:rPr>
      </w:pPr>
      <w:r w:rsidRPr="00AE3172">
        <w:rPr>
          <w:rFonts w:ascii="Times New Roman" w:eastAsia="Times New Roman" w:hAnsi="Times New Roman" w:cs="Times New Roman"/>
          <w:b/>
          <w:bCs/>
          <w:sz w:val="24"/>
          <w:szCs w:val="24"/>
          <w:lang w:eastAsia="ru-RU"/>
        </w:rPr>
        <w:t>Задачи:</w:t>
      </w:r>
    </w:p>
    <w:p w:rsidR="00AE3172" w:rsidRPr="00AE3172" w:rsidRDefault="00AE3172" w:rsidP="00E115A8">
      <w:pPr>
        <w:numPr>
          <w:ilvl w:val="0"/>
          <w:numId w:val="22"/>
        </w:num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 обновление содержания  профессиональной подготовки студентов с учетом  интересов работодателей и социального заказа.</w:t>
      </w:r>
    </w:p>
    <w:p w:rsidR="00AE3172" w:rsidRPr="00AE3172" w:rsidRDefault="00AE3172" w:rsidP="00E115A8">
      <w:pPr>
        <w:numPr>
          <w:ilvl w:val="0"/>
          <w:numId w:val="22"/>
        </w:num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Совершенствование практического обучения студентов на основе </w:t>
      </w:r>
      <w:proofErr w:type="spellStart"/>
      <w:r w:rsidRPr="00AE3172">
        <w:rPr>
          <w:rFonts w:ascii="Times New Roman" w:eastAsia="Times New Roman" w:hAnsi="Times New Roman" w:cs="Times New Roman"/>
          <w:sz w:val="24"/>
          <w:szCs w:val="24"/>
          <w:lang w:eastAsia="ru-RU"/>
        </w:rPr>
        <w:t>компетентностного</w:t>
      </w:r>
      <w:proofErr w:type="spellEnd"/>
      <w:r w:rsidRPr="00AE3172">
        <w:rPr>
          <w:rFonts w:ascii="Times New Roman" w:eastAsia="Times New Roman" w:hAnsi="Times New Roman" w:cs="Times New Roman"/>
          <w:sz w:val="24"/>
          <w:szCs w:val="24"/>
          <w:lang w:eastAsia="ru-RU"/>
        </w:rPr>
        <w:t xml:space="preserve"> подхода, создание практико - ориентированной среды в педагогическом колледже, условий для совершенствования   общих  и  профессиональных   компетенций, полученных студентами в процессе теоретического обучения.</w:t>
      </w:r>
    </w:p>
    <w:p w:rsidR="00AE3172" w:rsidRPr="00AE3172" w:rsidRDefault="00AE3172" w:rsidP="00E115A8">
      <w:pPr>
        <w:numPr>
          <w:ilvl w:val="0"/>
          <w:numId w:val="22"/>
        </w:num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Формирование системы мероприятий, направленных на контроль практической деятельности студентов в области избранной специальности и диагностику приобретенных общих и профессиональных компетенций.</w:t>
      </w:r>
    </w:p>
    <w:p w:rsidR="00AE3172" w:rsidRPr="00AE3172" w:rsidRDefault="00AE3172" w:rsidP="00E115A8">
      <w:pPr>
        <w:numPr>
          <w:ilvl w:val="0"/>
          <w:numId w:val="22"/>
        </w:numPr>
        <w:spacing w:after="0" w:line="240" w:lineRule="auto"/>
        <w:ind w:left="714" w:hanging="357"/>
        <w:jc w:val="both"/>
        <w:rPr>
          <w:rFonts w:ascii="Times New Roman" w:eastAsia="Times New Roman" w:hAnsi="Times New Roman" w:cs="Times New Roman"/>
          <w:b/>
          <w:bCs/>
          <w:sz w:val="20"/>
          <w:szCs w:val="20"/>
          <w:lang w:eastAsia="ru-RU"/>
        </w:rPr>
      </w:pPr>
      <w:r w:rsidRPr="00AE3172">
        <w:rPr>
          <w:rFonts w:ascii="Times New Roman" w:eastAsia="Times New Roman" w:hAnsi="Times New Roman" w:cs="Times New Roman"/>
          <w:sz w:val="24"/>
          <w:szCs w:val="24"/>
          <w:lang w:eastAsia="ru-RU"/>
        </w:rPr>
        <w:t xml:space="preserve">Совершенствование системы работы по профессиональной ориентации и трудоустройству студентов. </w:t>
      </w:r>
    </w:p>
    <w:p w:rsidR="00AE3172" w:rsidRPr="00AE3172" w:rsidRDefault="00AE3172" w:rsidP="00AE3172">
      <w:pPr>
        <w:spacing w:after="0" w:line="240" w:lineRule="auto"/>
        <w:ind w:left="714"/>
        <w:jc w:val="both"/>
        <w:rPr>
          <w:rFonts w:ascii="Times New Roman" w:eastAsia="Times New Roman" w:hAnsi="Times New Roman" w:cs="Times New Roman"/>
          <w:b/>
          <w:bCs/>
          <w:sz w:val="20"/>
          <w:szCs w:val="20"/>
          <w:lang w:eastAsia="ru-RU"/>
        </w:rPr>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9"/>
        <w:gridCol w:w="1636"/>
        <w:gridCol w:w="3483"/>
      </w:tblGrid>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Содержание работы</w:t>
            </w:r>
          </w:p>
        </w:tc>
        <w:tc>
          <w:tcPr>
            <w:tcW w:w="1636" w:type="dxa"/>
          </w:tcPr>
          <w:p w:rsidR="00AE3172" w:rsidRPr="00AE3172" w:rsidRDefault="00AE3172" w:rsidP="00AE3172">
            <w:pPr>
              <w:spacing w:after="0" w:line="240" w:lineRule="auto"/>
              <w:jc w:val="center"/>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Сроки</w:t>
            </w:r>
          </w:p>
        </w:tc>
        <w:tc>
          <w:tcPr>
            <w:tcW w:w="3483" w:type="dxa"/>
          </w:tcPr>
          <w:p w:rsidR="00AE3172" w:rsidRPr="00AE3172" w:rsidRDefault="00AE3172" w:rsidP="00AE3172">
            <w:pPr>
              <w:spacing w:after="0" w:line="240" w:lineRule="auto"/>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 xml:space="preserve">     Ответственный</w:t>
            </w:r>
          </w:p>
        </w:tc>
      </w:tr>
      <w:tr w:rsidR="00AE3172" w:rsidRPr="00AE3172" w:rsidTr="0019105A">
        <w:tc>
          <w:tcPr>
            <w:tcW w:w="4709" w:type="dxa"/>
          </w:tcPr>
          <w:p w:rsidR="00AE3172" w:rsidRPr="00AE3172" w:rsidRDefault="00AE3172" w:rsidP="00AE3172">
            <w:pPr>
              <w:spacing w:after="0" w:line="240" w:lineRule="auto"/>
              <w:jc w:val="center"/>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w:t>
            </w:r>
          </w:p>
        </w:tc>
        <w:tc>
          <w:tcPr>
            <w:tcW w:w="1636" w:type="dxa"/>
          </w:tcPr>
          <w:p w:rsidR="00AE3172" w:rsidRPr="00AE3172" w:rsidRDefault="00AE3172" w:rsidP="00AE3172">
            <w:pPr>
              <w:spacing w:after="0" w:line="240" w:lineRule="auto"/>
              <w:jc w:val="center"/>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2</w:t>
            </w:r>
          </w:p>
        </w:tc>
        <w:tc>
          <w:tcPr>
            <w:tcW w:w="3483" w:type="dxa"/>
          </w:tcPr>
          <w:p w:rsidR="00AE3172" w:rsidRPr="00AE3172" w:rsidRDefault="00AE3172" w:rsidP="00AE3172">
            <w:pPr>
              <w:spacing w:after="0" w:line="240" w:lineRule="auto"/>
              <w:jc w:val="center"/>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3</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b/>
                <w:bCs/>
                <w:sz w:val="24"/>
                <w:szCs w:val="24"/>
                <w:lang w:eastAsia="ru-RU"/>
              </w:rPr>
              <w:t xml:space="preserve">   1. Организационная работа: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1.1. Подготовить базу практики: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Однодневной (рассредоточенной) учебной и производственной;  преддипломной; концентрированной производственной (летней).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Август,</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январь,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апрель,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w:t>
            </w: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заведующие ДОУ.</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1.2. Согласовать базу практики с городским Управлением  образования   администрации СМО.</w:t>
            </w:r>
          </w:p>
          <w:p w:rsidR="00AE3172" w:rsidRPr="00AE3172" w:rsidRDefault="00AE3172" w:rsidP="00AE3172">
            <w:pPr>
              <w:spacing w:after="0" w:line="240" w:lineRule="auto"/>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sz w:val="24"/>
                <w:szCs w:val="24"/>
                <w:lang w:eastAsia="ru-RU"/>
              </w:rPr>
              <w:t>Закрепить базу практики на основе договоров о   проведении практики  с образовательными организациями, заключить договоры возмездного оказания услуг с педагогическими работниками образовательных  организаций.</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руководители образовательных учреждений, педагоги образовательных организаций.</w:t>
            </w:r>
          </w:p>
        </w:tc>
      </w:tr>
      <w:tr w:rsidR="00AE3172" w:rsidRPr="00AE3172" w:rsidTr="0019105A">
        <w:trPr>
          <w:trHeight w:val="3053"/>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1.3. Организовать медосмотр, согласовать его с МУЗ « </w:t>
            </w:r>
            <w:proofErr w:type="spellStart"/>
            <w:r w:rsidRPr="00AE3172">
              <w:rPr>
                <w:rFonts w:ascii="Times New Roman" w:eastAsia="Times New Roman" w:hAnsi="Times New Roman" w:cs="Times New Roman"/>
                <w:sz w:val="24"/>
                <w:szCs w:val="24"/>
                <w:lang w:eastAsia="ru-RU"/>
              </w:rPr>
              <w:t>Сокольская</w:t>
            </w:r>
            <w:proofErr w:type="spellEnd"/>
            <w:r w:rsidRPr="00AE3172">
              <w:rPr>
                <w:rFonts w:ascii="Times New Roman" w:eastAsia="Times New Roman" w:hAnsi="Times New Roman" w:cs="Times New Roman"/>
                <w:sz w:val="24"/>
                <w:szCs w:val="24"/>
                <w:lang w:eastAsia="ru-RU"/>
              </w:rPr>
              <w:t xml:space="preserve"> ЦРБ»  и ФГУЗ «Центр гигиены и эпидемиологии в Вологодской области».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Подготовить направления.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1.4. Утвердить планы учебной и производственной практики с учетом ФГОС  СПО по специальности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Январь-февраль 21,22,23, 25, 31,32 ,33, 35</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41,42,43,44,</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45 гр.</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Август,</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декабрь,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январь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w:t>
            </w:r>
          </w:p>
        </w:tc>
      </w:tr>
      <w:tr w:rsidR="00AE3172" w:rsidRPr="00AE3172" w:rsidTr="0019105A">
        <w:trPr>
          <w:trHeight w:val="3540"/>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1.4. Утвердить планы учебной и производственной практики с учетом ФГОС  СПО по специальности    «Дошкольное образование», «Педагогика дополнительного образования» «Специальное дошкольное образование» по семестрам  включая задания по психологии,   дополнительным      квалификациям, частным  методикам.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Разработка дополнений и изменений содержания и видов работ, критерий и мониторинга общих и профессиональных компетенций.</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Август,</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декабрь,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январь</w:t>
            </w: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ПЦК педагогики,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психологии и частных </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методик.</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ПЦК педагогики,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психологии и частных </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методик.</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1.5.Составить расписание практики   в гр.41,42,43,44,45 в 31,32, 33,34,35 группах, графики консультаций для студентов, распределение по детским садам  в 21,22,23,25, 31,32,33,34,35 – программы практики с учетом ФГОС СПО.</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 январь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 доп. подготовки, преподаватели, ведущие учебную практику.</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1.7. Составить  расписание учебной практики (семинары к летней практике)  -  2 недели в 31,32,33,34 группах.</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rPr>
          <w:trHeight w:val="1548"/>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1.8. Определить содержание и составить  </w:t>
            </w:r>
            <w:proofErr w:type="spellStart"/>
            <w:r w:rsidRPr="00AE3172">
              <w:rPr>
                <w:rFonts w:ascii="Times New Roman" w:eastAsia="Times New Roman" w:hAnsi="Times New Roman" w:cs="Times New Roman"/>
                <w:sz w:val="24"/>
                <w:szCs w:val="24"/>
                <w:lang w:eastAsia="ru-RU"/>
              </w:rPr>
              <w:t>памятки</w:t>
            </w:r>
            <w:proofErr w:type="gramStart"/>
            <w:r w:rsidRPr="00AE3172">
              <w:rPr>
                <w:rFonts w:ascii="Times New Roman" w:eastAsia="Times New Roman" w:hAnsi="Times New Roman" w:cs="Times New Roman"/>
                <w:sz w:val="24"/>
                <w:szCs w:val="24"/>
                <w:lang w:eastAsia="ru-RU"/>
              </w:rPr>
              <w:t>:а</w:t>
            </w:r>
            <w:proofErr w:type="spellEnd"/>
            <w:proofErr w:type="gramEnd"/>
            <w:r w:rsidRPr="00AE3172">
              <w:rPr>
                <w:rFonts w:ascii="Times New Roman" w:eastAsia="Times New Roman" w:hAnsi="Times New Roman" w:cs="Times New Roman"/>
                <w:sz w:val="24"/>
                <w:szCs w:val="24"/>
                <w:lang w:eastAsia="ru-RU"/>
              </w:rPr>
              <w:t>/ к преддипломной практике   41,42,43 гр.</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б</w:t>
            </w:r>
            <w:proofErr w:type="gramEnd"/>
            <w:r w:rsidRPr="00AE3172">
              <w:rPr>
                <w:rFonts w:ascii="Times New Roman" w:eastAsia="Times New Roman" w:hAnsi="Times New Roman" w:cs="Times New Roman"/>
                <w:sz w:val="24"/>
                <w:szCs w:val="24"/>
                <w:lang w:eastAsia="ru-RU"/>
              </w:rPr>
              <w:t xml:space="preserve">/ к концентрированной производственной (летней)  практике 31,32,33,34,35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Январь, май</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rPr>
          <w:trHeight w:val="2033"/>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1.9.Оформить приказы по организации и руководству практики: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а/ </w:t>
            </w:r>
            <w:proofErr w:type="gramStart"/>
            <w:r w:rsidRPr="00AE3172">
              <w:rPr>
                <w:rFonts w:ascii="Times New Roman" w:eastAsia="Times New Roman" w:hAnsi="Times New Roman" w:cs="Times New Roman"/>
                <w:sz w:val="24"/>
                <w:szCs w:val="24"/>
                <w:lang w:eastAsia="ru-RU"/>
              </w:rPr>
              <w:t>однодневной</w:t>
            </w:r>
            <w:proofErr w:type="gramEnd"/>
            <w:r w:rsidRPr="00AE3172">
              <w:rPr>
                <w:rFonts w:ascii="Times New Roman" w:eastAsia="Times New Roman" w:hAnsi="Times New Roman" w:cs="Times New Roman"/>
                <w:sz w:val="24"/>
                <w:szCs w:val="24"/>
                <w:lang w:eastAsia="ru-RU"/>
              </w:rPr>
              <w:t xml:space="preserve"> 21,22,23,25, 31,32,33, 34,35 41,42,43,44,45  групп.</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б</w:t>
            </w:r>
            <w:proofErr w:type="gramEnd"/>
            <w:r w:rsidRPr="00AE3172">
              <w:rPr>
                <w:rFonts w:ascii="Times New Roman" w:eastAsia="Times New Roman" w:hAnsi="Times New Roman" w:cs="Times New Roman"/>
                <w:sz w:val="24"/>
                <w:szCs w:val="24"/>
                <w:lang w:eastAsia="ru-RU"/>
              </w:rPr>
              <w:t xml:space="preserve">/ преддипломной 41,42,43,44,45 группы.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в/ летней  31,32,33,34,35 группы.</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г</w:t>
            </w:r>
            <w:proofErr w:type="gramEnd"/>
            <w:r w:rsidRPr="00AE3172">
              <w:rPr>
                <w:rFonts w:ascii="Times New Roman" w:eastAsia="Times New Roman" w:hAnsi="Times New Roman" w:cs="Times New Roman"/>
                <w:sz w:val="24"/>
                <w:szCs w:val="24"/>
                <w:lang w:eastAsia="ru-RU"/>
              </w:rPr>
              <w:t xml:space="preserve">/ курсовые работы 31, 32,33,34,35 группы.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rPr>
          <w:trHeight w:val="1443"/>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1.10. Оформить направления, паспорта-задания на работу  в период</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а/ преддипломной практики                                                                           б/ концентрированной  производственной (летней) практики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студенты </w:t>
            </w:r>
            <w:proofErr w:type="gramStart"/>
            <w:r w:rsidRPr="00AE3172">
              <w:rPr>
                <w:rFonts w:ascii="Times New Roman" w:eastAsia="Times New Roman" w:hAnsi="Times New Roman" w:cs="Times New Roman"/>
                <w:sz w:val="24"/>
                <w:szCs w:val="24"/>
                <w:lang w:eastAsia="ru-RU"/>
              </w:rPr>
              <w:t>–о</w:t>
            </w:r>
            <w:proofErr w:type="gramEnd"/>
            <w:r w:rsidRPr="00AE3172">
              <w:rPr>
                <w:rFonts w:ascii="Times New Roman" w:eastAsia="Times New Roman" w:hAnsi="Times New Roman" w:cs="Times New Roman"/>
                <w:sz w:val="24"/>
                <w:szCs w:val="24"/>
                <w:lang w:eastAsia="ru-RU"/>
              </w:rPr>
              <w:t>тветственные за практику.</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1.11. Оформить журналы по всем,</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видам педагогической практики.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1.12. Организация конференции </w:t>
            </w:r>
            <w:proofErr w:type="gramStart"/>
            <w:r w:rsidRPr="00AE3172">
              <w:rPr>
                <w:rFonts w:ascii="Times New Roman" w:eastAsia="Times New Roman" w:hAnsi="Times New Roman" w:cs="Times New Roman"/>
                <w:sz w:val="24"/>
                <w:szCs w:val="24"/>
                <w:lang w:eastAsia="ru-RU"/>
              </w:rPr>
              <w:t>по</w:t>
            </w:r>
            <w:proofErr w:type="gramEnd"/>
            <w:r w:rsidRPr="00AE3172">
              <w:rPr>
                <w:rFonts w:ascii="Times New Roman" w:eastAsia="Times New Roman" w:hAnsi="Times New Roman" w:cs="Times New Roman"/>
                <w:sz w:val="24"/>
                <w:szCs w:val="24"/>
                <w:lang w:eastAsia="ru-RU"/>
              </w:rPr>
              <w:t xml:space="preserve">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итогам преддипломной и летней        практики "Летняя практика – 2023: успехи и проблемы"</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 – 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1.13. Проведение </w:t>
            </w:r>
            <w:proofErr w:type="gramStart"/>
            <w:r w:rsidRPr="00AE3172">
              <w:rPr>
                <w:rFonts w:ascii="Times New Roman" w:eastAsia="Times New Roman" w:hAnsi="Times New Roman" w:cs="Times New Roman"/>
                <w:sz w:val="24"/>
                <w:szCs w:val="24"/>
                <w:lang w:eastAsia="ru-RU"/>
              </w:rPr>
              <w:t>организационных</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собраний по практике:</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а/ учебной и производственной – рассредоточенной,</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б</w:t>
            </w:r>
            <w:proofErr w:type="gramEnd"/>
            <w:r w:rsidRPr="00AE3172">
              <w:rPr>
                <w:rFonts w:ascii="Times New Roman" w:eastAsia="Times New Roman" w:hAnsi="Times New Roman" w:cs="Times New Roman"/>
                <w:sz w:val="24"/>
                <w:szCs w:val="24"/>
                <w:lang w:eastAsia="ru-RU"/>
              </w:rPr>
              <w:t xml:space="preserve">/  концентрированной  производственной </w:t>
            </w:r>
            <w:r w:rsidRPr="00AE3172">
              <w:rPr>
                <w:rFonts w:ascii="Times New Roman" w:eastAsia="Times New Roman" w:hAnsi="Times New Roman" w:cs="Times New Roman"/>
                <w:sz w:val="24"/>
                <w:szCs w:val="24"/>
                <w:lang w:eastAsia="ru-RU"/>
              </w:rPr>
              <w:lastRenderedPageBreak/>
              <w:t xml:space="preserve">(летней) практики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roofErr w:type="gramStart"/>
            <w:r w:rsidRPr="00AE3172">
              <w:rPr>
                <w:rFonts w:ascii="Times New Roman" w:eastAsia="Times New Roman" w:hAnsi="Times New Roman" w:cs="Times New Roman"/>
                <w:sz w:val="24"/>
                <w:szCs w:val="24"/>
                <w:lang w:eastAsia="ru-RU"/>
              </w:rPr>
              <w:t>в/ преддипломной практики</w:t>
            </w:r>
            <w:proofErr w:type="gramEnd"/>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1.14. Составление сметы расходов</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а/ на организацию практики                                      б/ на  медицинские осмотры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 сентябрь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rPr>
          <w:trHeight w:val="2176"/>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1.15. Оформление финансовой документации по оплате за практику:</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а/ преподавателям </w:t>
            </w:r>
            <w:proofErr w:type="gramStart"/>
            <w:r w:rsidRPr="00AE3172">
              <w:rPr>
                <w:rFonts w:ascii="Times New Roman" w:eastAsia="Times New Roman" w:hAnsi="Times New Roman" w:cs="Times New Roman"/>
                <w:sz w:val="24"/>
                <w:szCs w:val="24"/>
                <w:lang w:eastAsia="ru-RU"/>
              </w:rPr>
              <w:t>почасовая</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оплата;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w:t>
            </w:r>
            <w:proofErr w:type="gramStart"/>
            <w:r w:rsidRPr="00AE3172">
              <w:rPr>
                <w:rFonts w:ascii="Times New Roman" w:eastAsia="Times New Roman" w:hAnsi="Times New Roman" w:cs="Times New Roman"/>
                <w:sz w:val="24"/>
                <w:szCs w:val="24"/>
                <w:lang w:eastAsia="ru-RU"/>
              </w:rPr>
              <w:t>б</w:t>
            </w:r>
            <w:proofErr w:type="gramEnd"/>
            <w:r w:rsidRPr="00AE3172">
              <w:rPr>
                <w:rFonts w:ascii="Times New Roman" w:eastAsia="Times New Roman" w:hAnsi="Times New Roman" w:cs="Times New Roman"/>
                <w:sz w:val="24"/>
                <w:szCs w:val="24"/>
                <w:lang w:eastAsia="ru-RU"/>
              </w:rPr>
              <w:t xml:space="preserve">/ ДОО и образовательные организации  г. Сокола (договоры, ведомости, акты о приеме работы, заявления на перевод денежных средств в банки).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руководители ОУ.</w:t>
            </w:r>
          </w:p>
        </w:tc>
      </w:tr>
      <w:tr w:rsidR="00AE3172" w:rsidRPr="00AE3172" w:rsidTr="0019105A">
        <w:tc>
          <w:tcPr>
            <w:tcW w:w="4709" w:type="dxa"/>
          </w:tcPr>
          <w:p w:rsidR="00AE3172" w:rsidRPr="00AE3172" w:rsidRDefault="00AE3172" w:rsidP="00E115A8">
            <w:pPr>
              <w:numPr>
                <w:ilvl w:val="1"/>
                <w:numId w:val="28"/>
              </w:num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.Оформление стендов по практике в учительской, в учебных кабинетах для студентов.</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заведующие кабинетами.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1.17. Контроль оформления  и сменяемости стендов в кабинетах  «В помощь практике».</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1.18. Организация экскурсий в школы города с целью преемственности  ДОО и школы и в городской  методический кабинет,  его функции, назначение.</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1.19.Принять участие в построении системы учета и оценки личностных образовательных достижений студентов – портфолио.</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b/>
                <w:bCs/>
                <w:sz w:val="24"/>
                <w:szCs w:val="24"/>
                <w:lang w:eastAsia="ru-RU"/>
              </w:rPr>
              <w:t>2.</w:t>
            </w:r>
            <w:r w:rsidRPr="00AE3172">
              <w:rPr>
                <w:rFonts w:ascii="Times New Roman" w:eastAsia="Times New Roman" w:hAnsi="Times New Roman" w:cs="Times New Roman"/>
                <w:sz w:val="24"/>
                <w:szCs w:val="24"/>
                <w:lang w:eastAsia="ru-RU"/>
              </w:rPr>
              <w:t xml:space="preserve">   </w:t>
            </w:r>
            <w:r w:rsidRPr="00AE3172">
              <w:rPr>
                <w:rFonts w:ascii="Times New Roman" w:eastAsia="Times New Roman" w:hAnsi="Times New Roman" w:cs="Times New Roman"/>
                <w:b/>
                <w:bCs/>
                <w:sz w:val="24"/>
                <w:szCs w:val="24"/>
                <w:lang w:eastAsia="ru-RU"/>
              </w:rPr>
              <w:t>Методическая работа с преподавателями: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Организовать работу семинара </w:t>
            </w:r>
            <w:proofErr w:type="gramStart"/>
            <w:r w:rsidRPr="00AE3172">
              <w:rPr>
                <w:rFonts w:ascii="Times New Roman" w:eastAsia="Times New Roman" w:hAnsi="Times New Roman" w:cs="Times New Roman"/>
                <w:sz w:val="24"/>
                <w:szCs w:val="24"/>
                <w:lang w:eastAsia="ru-RU"/>
              </w:rPr>
              <w:t>с</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занятиями 1 раз в 2 месяца.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2.1. Заседания:</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1. Подготовка к подведению итогов    по летней концентрированной </w:t>
            </w:r>
            <w:proofErr w:type="spellStart"/>
            <w:r w:rsidRPr="00AE3172">
              <w:rPr>
                <w:rFonts w:ascii="Times New Roman" w:eastAsia="Times New Roman" w:hAnsi="Times New Roman" w:cs="Times New Roman"/>
                <w:sz w:val="24"/>
                <w:szCs w:val="24"/>
                <w:lang w:eastAsia="ru-RU"/>
              </w:rPr>
              <w:t>производствыенной</w:t>
            </w:r>
            <w:proofErr w:type="spellEnd"/>
            <w:r w:rsidRPr="00AE3172">
              <w:rPr>
                <w:rFonts w:ascii="Times New Roman" w:eastAsia="Times New Roman" w:hAnsi="Times New Roman" w:cs="Times New Roman"/>
                <w:sz w:val="24"/>
                <w:szCs w:val="24"/>
                <w:lang w:eastAsia="ru-RU"/>
              </w:rPr>
              <w:t xml:space="preserve"> практике (рубежный контроль)</w:t>
            </w:r>
            <w:proofErr w:type="gramStart"/>
            <w:r w:rsidRPr="00AE3172">
              <w:rPr>
                <w:rFonts w:ascii="Times New Roman" w:eastAsia="Times New Roman" w:hAnsi="Times New Roman" w:cs="Times New Roman"/>
                <w:sz w:val="24"/>
                <w:szCs w:val="24"/>
                <w:lang w:eastAsia="ru-RU"/>
              </w:rPr>
              <w:t xml:space="preserve"> .</w:t>
            </w:r>
            <w:proofErr w:type="gramEnd"/>
            <w:r w:rsidRPr="00AE3172">
              <w:rPr>
                <w:rFonts w:ascii="Times New Roman" w:eastAsia="Times New Roman" w:hAnsi="Times New Roman" w:cs="Times New Roman"/>
                <w:sz w:val="24"/>
                <w:szCs w:val="24"/>
                <w:lang w:eastAsia="ru-RU"/>
              </w:rPr>
              <w:t xml:space="preserve"> Обсуждение  формы проведения, сообщений, времени. Планирование и результаты  работы.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2. Утверждение плана семинара </w:t>
            </w:r>
            <w:proofErr w:type="gramStart"/>
            <w:r w:rsidRPr="00AE3172">
              <w:rPr>
                <w:rFonts w:ascii="Times New Roman" w:eastAsia="Times New Roman" w:hAnsi="Times New Roman" w:cs="Times New Roman"/>
                <w:sz w:val="24"/>
                <w:szCs w:val="24"/>
                <w:lang w:eastAsia="ru-RU"/>
              </w:rPr>
              <w:t>на</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2023 - 2024 учебный год.</w:t>
            </w:r>
          </w:p>
          <w:p w:rsidR="00AE3172" w:rsidRPr="00AE3172" w:rsidRDefault="00AE3172" w:rsidP="00AE3172">
            <w:pPr>
              <w:spacing w:after="0" w:line="240" w:lineRule="auto"/>
              <w:ind w:left="60"/>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3. Знакомство с рекомендациями по безопасному проведению производственной практики студентов среднего профессионального образования  ИОТ -71.</w:t>
            </w:r>
          </w:p>
          <w:p w:rsidR="00AE3172" w:rsidRPr="00AE3172" w:rsidRDefault="00AE3172" w:rsidP="00AE3172">
            <w:pPr>
              <w:spacing w:after="0" w:line="240" w:lineRule="auto"/>
              <w:ind w:left="60"/>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4. Организация практики на 1 сем. 2023-2024 уч. год. ФГОС  СПО и  требования к студентам на педагогической практике.</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5. Утверждение  планов  практики на 2 полугодие. Реализация личностно-ориентированного обучения и воспитания будущего специалиста через систему профессиональной практики.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6. Обсуждение материалов  допуска к </w:t>
            </w:r>
            <w:r w:rsidRPr="00AE3172">
              <w:rPr>
                <w:rFonts w:ascii="Times New Roman" w:eastAsia="Times New Roman" w:hAnsi="Times New Roman" w:cs="Times New Roman"/>
                <w:sz w:val="24"/>
                <w:szCs w:val="24"/>
                <w:lang w:eastAsia="ru-RU"/>
              </w:rPr>
              <w:lastRenderedPageBreak/>
              <w:t>практике.</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7.Утверждение  памятки преддипломной и летней практики.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8. Обсуждение содержания концентрированной производственной практики (летней) в свете требований ФГОС СПО.</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9.Трудоустройство молодых специалистов, рекомендации выпускникам по трудоустройству.</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10. Обсуждение плана семинара </w:t>
            </w:r>
            <w:proofErr w:type="gramStart"/>
            <w:r w:rsidRPr="00AE3172">
              <w:rPr>
                <w:rFonts w:ascii="Times New Roman" w:eastAsia="Times New Roman" w:hAnsi="Times New Roman" w:cs="Times New Roman"/>
                <w:sz w:val="24"/>
                <w:szCs w:val="24"/>
                <w:lang w:eastAsia="ru-RU"/>
              </w:rPr>
              <w:t>на</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следующий учебный год.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руководители ОУ.</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руководители ОУ.</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sz w:val="24"/>
                <w:szCs w:val="24"/>
                <w:lang w:eastAsia="ru-RU"/>
              </w:rPr>
              <w:lastRenderedPageBreak/>
              <w:t xml:space="preserve">2.2. Организация  </w:t>
            </w:r>
            <w:proofErr w:type="spellStart"/>
            <w:r w:rsidRPr="00AE3172">
              <w:rPr>
                <w:rFonts w:ascii="Times New Roman" w:eastAsia="Times New Roman" w:hAnsi="Times New Roman" w:cs="Times New Roman"/>
                <w:sz w:val="24"/>
                <w:szCs w:val="24"/>
                <w:lang w:eastAsia="ru-RU"/>
              </w:rPr>
              <w:t>взаимопосещения</w:t>
            </w:r>
            <w:proofErr w:type="spellEnd"/>
            <w:r w:rsidRPr="00AE3172">
              <w:rPr>
                <w:rFonts w:ascii="Times New Roman" w:eastAsia="Times New Roman" w:hAnsi="Times New Roman" w:cs="Times New Roman"/>
                <w:sz w:val="24"/>
                <w:szCs w:val="24"/>
                <w:lang w:eastAsia="ru-RU"/>
              </w:rPr>
              <w:t xml:space="preserve">  молодых и опытных руководителей практики по темам «Планирование  работы  со студентами на практике», «Анализ работы студентов - формы его проведения».</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2.3.  Анализ  Портфолио  студентов  как  построения  системы учета и оценки личностных образовательных  достижений студентов (анализ).</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Март - апрель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b/>
                <w:bCs/>
                <w:sz w:val="24"/>
                <w:szCs w:val="24"/>
                <w:lang w:eastAsia="ru-RU"/>
              </w:rPr>
              <w:t>3. Работа со студентами: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3.1. Оформление  сведений  о выпускниках  колледжа 2022, 2023 года, составление списков выпускников 2024 года.</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КЦСТ на 3 число каждого месяца </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классные руководители. </w:t>
            </w:r>
          </w:p>
        </w:tc>
      </w:tr>
      <w:tr w:rsidR="00AE3172" w:rsidRPr="00AE3172" w:rsidTr="0019105A">
        <w:tc>
          <w:tcPr>
            <w:tcW w:w="4709" w:type="dxa"/>
          </w:tcPr>
          <w:p w:rsidR="00AE3172" w:rsidRPr="00AE3172" w:rsidRDefault="00AE3172" w:rsidP="00E115A8">
            <w:pPr>
              <w:numPr>
                <w:ilvl w:val="1"/>
                <w:numId w:val="30"/>
              </w:numPr>
              <w:tabs>
                <w:tab w:val="num" w:pos="0"/>
              </w:tabs>
              <w:spacing w:after="0" w:line="240" w:lineRule="auto"/>
              <w:ind w:left="0" w:firstLine="0"/>
              <w:jc w:val="both"/>
              <w:rPr>
                <w:rFonts w:ascii="Times New Roman" w:eastAsia="Times New Roman" w:hAnsi="Times New Roman" w:cs="Times New Roman"/>
                <w:b/>
                <w:bCs/>
                <w:sz w:val="24"/>
                <w:szCs w:val="24"/>
                <w:lang w:eastAsia="ru-RU"/>
              </w:rPr>
            </w:pPr>
            <w:r w:rsidRPr="00AE3172">
              <w:rPr>
                <w:rFonts w:ascii="Times New Roman" w:eastAsia="Times New Roman" w:hAnsi="Times New Roman" w:cs="Times New Roman"/>
                <w:sz w:val="24"/>
                <w:szCs w:val="24"/>
                <w:lang w:eastAsia="ru-RU"/>
              </w:rPr>
              <w:t>Проведение  инструктивного  совещания  в группах 31;32;33,34,35  распределение по ДОУ.  Оформление документации.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E115A8">
            <w:pPr>
              <w:numPr>
                <w:ilvl w:val="1"/>
                <w:numId w:val="31"/>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Проведение консультации со студентами по составлению психолого-педагогической характеристики на детей.</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 психологии.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3.4. Проведение консультации со студентами:                                                                         </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а/ по написанию курсовых работ</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w:t>
            </w:r>
            <w:proofErr w:type="gramStart"/>
            <w:r w:rsidRPr="00AE3172">
              <w:rPr>
                <w:rFonts w:ascii="Times New Roman" w:eastAsia="Times New Roman" w:hAnsi="Times New Roman" w:cs="Times New Roman"/>
                <w:sz w:val="24"/>
                <w:szCs w:val="24"/>
                <w:lang w:eastAsia="ru-RU"/>
              </w:rPr>
              <w:t>б</w:t>
            </w:r>
            <w:proofErr w:type="gramEnd"/>
            <w:r w:rsidRPr="00AE3172">
              <w:rPr>
                <w:rFonts w:ascii="Times New Roman" w:eastAsia="Times New Roman" w:hAnsi="Times New Roman" w:cs="Times New Roman"/>
                <w:sz w:val="24"/>
                <w:szCs w:val="24"/>
                <w:lang w:eastAsia="ru-RU"/>
              </w:rPr>
              <w:t>/ по оформлению курсовых работ</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преподаватели-руководители курсовых работ.</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3.5. Оформление допуска к преддипломной практике выпускников групп  41, 42, 43,44,45.</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Январь  </w:t>
            </w:r>
            <w:proofErr w:type="gramStart"/>
            <w:r w:rsidRPr="00AE3172">
              <w:rPr>
                <w:rFonts w:ascii="Times New Roman" w:eastAsia="Times New Roman" w:hAnsi="Times New Roman" w:cs="Times New Roman"/>
                <w:sz w:val="24"/>
                <w:szCs w:val="24"/>
                <w:lang w:eastAsia="ru-RU"/>
              </w:rPr>
              <w:t>–ф</w:t>
            </w:r>
            <w:proofErr w:type="gramEnd"/>
            <w:r w:rsidRPr="00AE3172">
              <w:rPr>
                <w:rFonts w:ascii="Times New Roman" w:eastAsia="Times New Roman" w:hAnsi="Times New Roman" w:cs="Times New Roman"/>
                <w:sz w:val="24"/>
                <w:szCs w:val="24"/>
                <w:lang w:eastAsia="ru-RU"/>
              </w:rPr>
              <w:t>евраль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в группах студенты - ответственные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за организацию практики.</w:t>
            </w:r>
          </w:p>
        </w:tc>
      </w:tr>
      <w:tr w:rsidR="00AE3172" w:rsidRPr="00AE3172" w:rsidTr="0019105A">
        <w:trPr>
          <w:trHeight w:val="1124"/>
        </w:trPr>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3.6. Оформление допуска к летней концентрированной  производственной практике студентов 31, 32, 33,34,35 гр.</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в группах студенты - ответственные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за организацию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b/>
                <w:sz w:val="24"/>
                <w:szCs w:val="24"/>
                <w:lang w:eastAsia="ru-RU"/>
              </w:rPr>
              <w:t xml:space="preserve">4. </w:t>
            </w:r>
            <w:r w:rsidRPr="00AE3172">
              <w:rPr>
                <w:rFonts w:ascii="Times New Roman" w:eastAsia="Times New Roman" w:hAnsi="Times New Roman" w:cs="Times New Roman"/>
                <w:b/>
                <w:bCs/>
                <w:sz w:val="24"/>
                <w:szCs w:val="24"/>
                <w:lang w:eastAsia="ru-RU"/>
              </w:rPr>
              <w:t>Внеурочная работа со студентами: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4.1. Участие в методическом объединении классных руководителей, рекомендации по профессиональной направленности.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sz w:val="24"/>
                <w:szCs w:val="24"/>
                <w:lang w:eastAsia="ru-RU"/>
              </w:rPr>
              <w:t>4.2. Оказание помощи в установлении связей учебных групп с мастерами дошкольного воспитания.</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4.3.Организация работы учебно-</w:t>
            </w:r>
            <w:r w:rsidRPr="00AE3172">
              <w:rPr>
                <w:rFonts w:ascii="Times New Roman" w:eastAsia="Times New Roman" w:hAnsi="Times New Roman" w:cs="Times New Roman"/>
                <w:sz w:val="24"/>
                <w:szCs w:val="24"/>
                <w:lang w:eastAsia="ru-RU"/>
              </w:rPr>
              <w:lastRenderedPageBreak/>
              <w:t>производственной комиссии.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В течение </w:t>
            </w:r>
            <w:r w:rsidRPr="00AE3172">
              <w:rPr>
                <w:rFonts w:ascii="Times New Roman" w:eastAsia="Times New Roman" w:hAnsi="Times New Roman" w:cs="Times New Roman"/>
                <w:sz w:val="24"/>
                <w:szCs w:val="24"/>
                <w:lang w:eastAsia="ru-RU"/>
              </w:rPr>
              <w:lastRenderedPageBreak/>
              <w:t>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Преподаватели-руководители </w:t>
            </w:r>
            <w:r w:rsidRPr="00AE3172">
              <w:rPr>
                <w:rFonts w:ascii="Times New Roman" w:eastAsia="Times New Roman" w:hAnsi="Times New Roman" w:cs="Times New Roman"/>
                <w:sz w:val="24"/>
                <w:szCs w:val="24"/>
                <w:lang w:eastAsia="ru-RU"/>
              </w:rPr>
              <w:lastRenderedPageBreak/>
              <w:t>практики.</w:t>
            </w:r>
          </w:p>
        </w:tc>
      </w:tr>
      <w:tr w:rsidR="00AE3172" w:rsidRPr="00AE3172" w:rsidTr="0019105A">
        <w:trPr>
          <w:trHeight w:val="605"/>
        </w:trPr>
        <w:tc>
          <w:tcPr>
            <w:tcW w:w="4709" w:type="dxa"/>
          </w:tcPr>
          <w:p w:rsidR="00AE3172" w:rsidRPr="00AE3172" w:rsidRDefault="00AE3172" w:rsidP="00E115A8">
            <w:pPr>
              <w:numPr>
                <w:ilvl w:val="1"/>
                <w:numId w:val="32"/>
              </w:num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Конкурс профессионального мастерства.</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Февраль - март</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b/>
                <w:bCs/>
                <w:sz w:val="24"/>
                <w:szCs w:val="24"/>
                <w:lang w:eastAsia="ru-RU"/>
              </w:rPr>
              <w:t>5.    Работа с образовательными организациями</w:t>
            </w:r>
            <w:r w:rsidRPr="00AE3172">
              <w:rPr>
                <w:rFonts w:ascii="Times New Roman" w:eastAsia="Times New Roman" w:hAnsi="Times New Roman" w:cs="Times New Roman"/>
                <w:sz w:val="24"/>
                <w:szCs w:val="24"/>
                <w:lang w:eastAsia="ru-RU"/>
              </w:rPr>
              <w:t>:</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5.1. Организация участия заведующих,  воспитателей и других педагогических работников в итоговых конференциях по производственной практике и создании кафедр.</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5.2. Организация и контроль участия преподавателей специальных  дисциплин для оказания методической помощи образовательным   организациями</w:t>
            </w:r>
            <w:proofErr w:type="gramStart"/>
            <w:r w:rsidRPr="00AE3172">
              <w:rPr>
                <w:rFonts w:ascii="Times New Roman" w:eastAsia="Times New Roman" w:hAnsi="Times New Roman" w:cs="Times New Roman"/>
                <w:sz w:val="24"/>
                <w:szCs w:val="24"/>
                <w:lang w:eastAsia="ru-RU"/>
              </w:rPr>
              <w:t xml:space="preserve"> .</w:t>
            </w:r>
            <w:proofErr w:type="gramEnd"/>
          </w:p>
          <w:p w:rsidR="00AE3172" w:rsidRPr="00AE3172" w:rsidRDefault="00AE3172" w:rsidP="00AE3172">
            <w:pPr>
              <w:spacing w:after="0" w:line="240" w:lineRule="auto"/>
              <w:jc w:val="both"/>
              <w:rPr>
                <w:rFonts w:ascii="Times New Roman" w:eastAsia="Times New Roman" w:hAnsi="Times New Roman" w:cs="Times New Roman"/>
                <w:b/>
                <w:bCs/>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преподаватели.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5.3.  Участие в работе КМО ДОО г. Сокола</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 – 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5.4. Проведение совместных совещаний специалистов ДОО и преподавателей колледжа по организации практики по  дополнительной квалификации:</w:t>
            </w:r>
          </w:p>
          <w:p w:rsidR="00AE3172" w:rsidRPr="00AE3172" w:rsidRDefault="00AE3172" w:rsidP="00E115A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Обязанности участников практики Единство требований воспитателей ДОО и преподавателей педагогического  колледжа.</w:t>
            </w:r>
          </w:p>
          <w:p w:rsidR="00AE3172" w:rsidRPr="00AE3172" w:rsidRDefault="00AE3172" w:rsidP="00E115A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Распределение студентов по ДОО, утверждение графика показательных занятий.</w:t>
            </w:r>
          </w:p>
          <w:p w:rsidR="00AE3172" w:rsidRPr="00AE3172" w:rsidRDefault="00AE3172" w:rsidP="00E115A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Составление и обсуждение договора о прохождении практик.</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Консультация:</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"Оформление  документации по оплате за практику".</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5.5. Обсуждение итогов практики 1 полугодия, согласование планов практики на 2 полугодие.</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5. Использование диагностических методик в исследовательской деятельности студентов, в ходе написания практической части курсовой работы и ВКР.</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6. Распределение студентов на педагогическую  практику, требования к  практикантам.</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Декабрь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rPr>
          <w:trHeight w:val="1153"/>
        </w:trPr>
        <w:tc>
          <w:tcPr>
            <w:tcW w:w="4709" w:type="dxa"/>
          </w:tcPr>
          <w:p w:rsidR="00AE3172" w:rsidRPr="00AE3172" w:rsidRDefault="00AE3172" w:rsidP="00AE3172">
            <w:pPr>
              <w:spacing w:after="0" w:line="240" w:lineRule="auto"/>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6. Организация  работы  по трудоустройству:</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6.1.Составление списков выпускников колледжа 2024 г. по районам.</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Сентябрь </w:t>
            </w:r>
            <w:proofErr w:type="gramStart"/>
            <w:r w:rsidRPr="00AE3172">
              <w:rPr>
                <w:rFonts w:ascii="Times New Roman" w:eastAsia="Times New Roman" w:hAnsi="Times New Roman" w:cs="Times New Roman"/>
                <w:sz w:val="24"/>
                <w:szCs w:val="24"/>
                <w:lang w:eastAsia="ru-RU"/>
              </w:rPr>
              <w:t>-о</w:t>
            </w:r>
            <w:proofErr w:type="gramEnd"/>
            <w:r w:rsidRPr="00AE3172">
              <w:rPr>
                <w:rFonts w:ascii="Times New Roman" w:eastAsia="Times New Roman" w:hAnsi="Times New Roman" w:cs="Times New Roman"/>
                <w:sz w:val="24"/>
                <w:szCs w:val="24"/>
                <w:lang w:eastAsia="ru-RU"/>
              </w:rPr>
              <w:t>ктябрь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классные руководители выпускных групп.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sz w:val="24"/>
                <w:szCs w:val="24"/>
                <w:lang w:eastAsia="ru-RU"/>
              </w:rPr>
              <w:t>6.2. Согласование с районными  отделами  образования  вопросов  трудоустройства студентов, заканчивающих колледж.</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rPr>
          <w:trHeight w:val="1072"/>
        </w:trPr>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6.3. Выявление вакантных мест работы по специальности Дошкольное образование и Педагогика дополнительного образования Оформление стенд «Как найти работу».</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 выпускных групп.</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6.4. Работа с заявками, ходатайствами по проведению преддипломной практики и трудоустройству на работу.</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6.5. Составить плана подготовки к педсовету и изучить процесс  производственной  адаптации выпускников 2023 года.</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"Адаптация студентов нового   набора"             </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Сентябрь,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 выпускных групп.</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r>
      <w:tr w:rsidR="00AE3172" w:rsidRPr="00AE3172" w:rsidTr="0019105A">
        <w:trPr>
          <w:trHeight w:val="1975"/>
        </w:trPr>
        <w:tc>
          <w:tcPr>
            <w:tcW w:w="4709"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6.6. Осуществлять руководство центром содействия трудоустройству</w:t>
            </w:r>
            <w:proofErr w:type="gramStart"/>
            <w:r w:rsidRPr="00AE3172">
              <w:rPr>
                <w:rFonts w:ascii="Times New Roman" w:eastAsia="Times New Roman" w:hAnsi="Times New Roman" w:cs="Times New Roman"/>
                <w:sz w:val="24"/>
                <w:szCs w:val="24"/>
                <w:lang w:eastAsia="ru-RU"/>
              </w:rPr>
              <w:t xml:space="preserve"> :</w:t>
            </w:r>
            <w:proofErr w:type="gramEnd"/>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сотрудничество с ГУ центрами занятости населения Вологодской области по вопросам трудоустройства  выпускников колледжа;</w:t>
            </w:r>
          </w:p>
          <w:p w:rsidR="00AE3172" w:rsidRPr="00AE3172" w:rsidRDefault="00AE3172" w:rsidP="00AE3172">
            <w:pPr>
              <w:spacing w:after="0" w:line="240" w:lineRule="auto"/>
              <w:ind w:firstLine="708"/>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ежемесячный мониторинг планов возможностей студентов-выпускников о дальнейшем трудоустройстве и учебе (анкетирование, беседы, консультации);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заседание комиссии по трудоустройству выпускников с привлечением представителей центра занятости и управлений образования области.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  2022, 2023г.</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на 03 число каждого месяца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p w:rsidR="00AE3172" w:rsidRPr="00AE3172" w:rsidRDefault="00AE3172" w:rsidP="00AE3172">
            <w:pPr>
              <w:spacing w:after="0" w:line="240" w:lineRule="auto"/>
              <w:jc w:val="center"/>
              <w:rPr>
                <w:rFonts w:ascii="Times New Roman" w:eastAsia="Times New Roman" w:hAnsi="Times New Roman" w:cs="Times New Roman"/>
                <w:sz w:val="24"/>
                <w:szCs w:val="24"/>
                <w:lang w:eastAsia="ru-RU"/>
              </w:rPr>
            </w:pP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 выпускных групп.</w:t>
            </w:r>
          </w:p>
        </w:tc>
      </w:tr>
      <w:tr w:rsidR="00AE3172" w:rsidRPr="00AE3172" w:rsidTr="0019105A">
        <w:tc>
          <w:tcPr>
            <w:tcW w:w="4709" w:type="dxa"/>
          </w:tcPr>
          <w:p w:rsidR="00AE3172" w:rsidRPr="00AE3172" w:rsidRDefault="00AE3172" w:rsidP="00E115A8">
            <w:pPr>
              <w:numPr>
                <w:ilvl w:val="0"/>
                <w:numId w:val="33"/>
              </w:numPr>
              <w:spacing w:after="0" w:line="240" w:lineRule="auto"/>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Связь с выпускниками: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7.1. Включение в план летней практики вопросов по установлению связи с выпускниками   колледжа.</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 июнь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sz w:val="24"/>
                <w:szCs w:val="24"/>
                <w:lang w:eastAsia="ru-RU"/>
              </w:rPr>
              <w:t>7.2. Контроль своевременности выхода на работу молодых специалистов.</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Август, сентябрь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7.3. Организация встреч выпускников со студентами разных групп, разных лет с целью воспитания любви к профессии воспитателя.</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 колледжа.</w:t>
            </w:r>
          </w:p>
        </w:tc>
      </w:tr>
      <w:tr w:rsidR="00AE3172" w:rsidRPr="00AE3172" w:rsidTr="0019105A">
        <w:tc>
          <w:tcPr>
            <w:tcW w:w="4709" w:type="dxa"/>
          </w:tcPr>
          <w:p w:rsidR="00AE3172" w:rsidRPr="00AE3172" w:rsidRDefault="00AE3172" w:rsidP="00AE3172">
            <w:pPr>
              <w:spacing w:after="0" w:line="240" w:lineRule="auto"/>
              <w:ind w:left="360"/>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b/>
                <w:sz w:val="24"/>
                <w:szCs w:val="24"/>
                <w:lang w:eastAsia="ru-RU"/>
              </w:rPr>
              <w:t xml:space="preserve">8. </w:t>
            </w:r>
            <w:proofErr w:type="spellStart"/>
            <w:r w:rsidRPr="00AE3172">
              <w:rPr>
                <w:rFonts w:ascii="Times New Roman" w:eastAsia="Times New Roman" w:hAnsi="Times New Roman" w:cs="Times New Roman"/>
                <w:b/>
                <w:sz w:val="24"/>
                <w:szCs w:val="24"/>
                <w:lang w:eastAsia="ru-RU"/>
              </w:rPr>
              <w:t>Профориентационная</w:t>
            </w:r>
            <w:proofErr w:type="spellEnd"/>
            <w:r w:rsidRPr="00AE3172">
              <w:rPr>
                <w:rFonts w:ascii="Times New Roman" w:eastAsia="Times New Roman" w:hAnsi="Times New Roman" w:cs="Times New Roman"/>
                <w:b/>
                <w:sz w:val="24"/>
                <w:szCs w:val="24"/>
                <w:lang w:eastAsia="ru-RU"/>
              </w:rPr>
              <w:t xml:space="preserve"> работа:</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8.1. Включение  в план летней практики, вопросов по </w:t>
            </w:r>
            <w:proofErr w:type="spellStart"/>
            <w:r w:rsidRPr="00AE3172">
              <w:rPr>
                <w:rFonts w:ascii="Times New Roman" w:eastAsia="Times New Roman" w:hAnsi="Times New Roman" w:cs="Times New Roman"/>
                <w:sz w:val="24"/>
                <w:szCs w:val="24"/>
                <w:lang w:eastAsia="ru-RU"/>
              </w:rPr>
              <w:t>профориентационной</w:t>
            </w:r>
            <w:proofErr w:type="spellEnd"/>
            <w:r w:rsidRPr="00AE3172">
              <w:rPr>
                <w:rFonts w:ascii="Times New Roman" w:eastAsia="Times New Roman" w:hAnsi="Times New Roman" w:cs="Times New Roman"/>
                <w:sz w:val="24"/>
                <w:szCs w:val="24"/>
                <w:lang w:eastAsia="ru-RU"/>
              </w:rPr>
              <w:t xml:space="preserve"> работы на местах: - через беседы с учащимися школ и родителями; - через районное радио, газеты и т.д.</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Май, июнь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b/>
                <w:sz w:val="24"/>
                <w:szCs w:val="24"/>
                <w:lang w:eastAsia="ru-RU"/>
              </w:rPr>
            </w:pPr>
            <w:r w:rsidRPr="00AE3172">
              <w:rPr>
                <w:rFonts w:ascii="Times New Roman" w:eastAsia="Times New Roman" w:hAnsi="Times New Roman" w:cs="Times New Roman"/>
                <w:sz w:val="24"/>
                <w:szCs w:val="24"/>
                <w:lang w:eastAsia="ru-RU"/>
              </w:rPr>
              <w:t>8.2. Участие в  профориентации г. Сокол, Вологда  и районах  области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Январь-июль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E115A8">
            <w:pPr>
              <w:numPr>
                <w:ilvl w:val="0"/>
                <w:numId w:val="34"/>
              </w:numPr>
              <w:spacing w:after="0" w:line="240" w:lineRule="auto"/>
              <w:jc w:val="both"/>
              <w:rPr>
                <w:rFonts w:ascii="Times New Roman" w:eastAsia="Times New Roman" w:hAnsi="Times New Roman" w:cs="Times New Roman"/>
                <w:b/>
                <w:sz w:val="24"/>
                <w:szCs w:val="24"/>
                <w:lang w:eastAsia="ru-RU"/>
              </w:rPr>
            </w:pPr>
            <w:proofErr w:type="gramStart"/>
            <w:r w:rsidRPr="00AE3172">
              <w:rPr>
                <w:rFonts w:ascii="Times New Roman" w:eastAsia="Times New Roman" w:hAnsi="Times New Roman" w:cs="Times New Roman"/>
                <w:b/>
                <w:sz w:val="24"/>
                <w:szCs w:val="24"/>
                <w:lang w:eastAsia="ru-RU"/>
              </w:rPr>
              <w:t>Контроль за</w:t>
            </w:r>
            <w:proofErr w:type="gramEnd"/>
            <w:r w:rsidRPr="00AE3172">
              <w:rPr>
                <w:rFonts w:ascii="Times New Roman" w:eastAsia="Times New Roman" w:hAnsi="Times New Roman" w:cs="Times New Roman"/>
                <w:b/>
                <w:sz w:val="24"/>
                <w:szCs w:val="24"/>
                <w:lang w:eastAsia="ru-RU"/>
              </w:rPr>
              <w:t xml:space="preserve"> ходом практики:</w:t>
            </w:r>
          </w:p>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9.1.Мониторинг качества профессиональной подготовки студентов в ходе учебной и производственной  практики.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9.2. Посещение ДОО с целью </w:t>
            </w:r>
            <w:proofErr w:type="gramStart"/>
            <w:r w:rsidRPr="00AE3172">
              <w:rPr>
                <w:rFonts w:ascii="Times New Roman" w:eastAsia="Times New Roman" w:hAnsi="Times New Roman" w:cs="Times New Roman"/>
                <w:sz w:val="24"/>
                <w:szCs w:val="24"/>
                <w:lang w:eastAsia="ru-RU"/>
              </w:rPr>
              <w:t>контроля за</w:t>
            </w:r>
            <w:proofErr w:type="gramEnd"/>
            <w:r w:rsidRPr="00AE3172">
              <w:rPr>
                <w:rFonts w:ascii="Times New Roman" w:eastAsia="Times New Roman" w:hAnsi="Times New Roman" w:cs="Times New Roman"/>
                <w:sz w:val="24"/>
                <w:szCs w:val="24"/>
                <w:lang w:eastAsia="ru-RU"/>
              </w:rPr>
              <w:t xml:space="preserve"> работой студентов, преподавателей.</w:t>
            </w:r>
          </w:p>
          <w:p w:rsidR="00AE3172" w:rsidRPr="00AE3172" w:rsidRDefault="00AE3172" w:rsidP="00AE3172">
            <w:pPr>
              <w:spacing w:after="0" w:line="240" w:lineRule="auto"/>
              <w:ind w:left="360"/>
              <w:jc w:val="both"/>
              <w:rPr>
                <w:rFonts w:ascii="Times New Roman" w:eastAsia="Times New Roman" w:hAnsi="Times New Roman" w:cs="Times New Roman"/>
                <w:b/>
                <w:sz w:val="24"/>
                <w:szCs w:val="24"/>
                <w:lang w:eastAsia="ru-RU"/>
              </w:rPr>
            </w:pP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9.3.Проверка использования полноты </w:t>
            </w:r>
            <w:r w:rsidRPr="00AE3172">
              <w:rPr>
                <w:rFonts w:ascii="Times New Roman" w:eastAsia="Times New Roman" w:hAnsi="Times New Roman" w:cs="Times New Roman"/>
                <w:sz w:val="24"/>
                <w:szCs w:val="24"/>
                <w:lang w:eastAsia="ru-RU"/>
              </w:rPr>
              <w:lastRenderedPageBreak/>
              <w:t>рабочего времени преподавателями-руководителями практики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В течение </w:t>
            </w:r>
            <w:r w:rsidRPr="00AE3172">
              <w:rPr>
                <w:rFonts w:ascii="Times New Roman" w:eastAsia="Times New Roman" w:hAnsi="Times New Roman" w:cs="Times New Roman"/>
                <w:sz w:val="24"/>
                <w:szCs w:val="24"/>
                <w:lang w:eastAsia="ru-RU"/>
              </w:rPr>
              <w:lastRenderedPageBreak/>
              <w:t>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Преподаватели-руководители </w:t>
            </w:r>
            <w:r w:rsidRPr="00AE3172">
              <w:rPr>
                <w:rFonts w:ascii="Times New Roman" w:eastAsia="Times New Roman" w:hAnsi="Times New Roman" w:cs="Times New Roman"/>
                <w:sz w:val="24"/>
                <w:szCs w:val="24"/>
                <w:lang w:eastAsia="ru-RU"/>
              </w:rPr>
              <w:lastRenderedPageBreak/>
              <w:t>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lastRenderedPageBreak/>
              <w:t xml:space="preserve">9.4. Использование студентами литературы в подготовке  и проведении </w:t>
            </w:r>
            <w:proofErr w:type="spellStart"/>
            <w:proofErr w:type="gramStart"/>
            <w:r w:rsidRPr="00AE3172">
              <w:rPr>
                <w:rFonts w:ascii="Times New Roman" w:eastAsia="Times New Roman" w:hAnsi="Times New Roman" w:cs="Times New Roman"/>
                <w:sz w:val="24"/>
                <w:szCs w:val="24"/>
                <w:lang w:eastAsia="ru-RU"/>
              </w:rPr>
              <w:t>пед</w:t>
            </w:r>
            <w:proofErr w:type="spellEnd"/>
            <w:r w:rsidRPr="00AE3172">
              <w:rPr>
                <w:rFonts w:ascii="Times New Roman" w:eastAsia="Times New Roman" w:hAnsi="Times New Roman" w:cs="Times New Roman"/>
                <w:sz w:val="24"/>
                <w:szCs w:val="24"/>
                <w:lang w:eastAsia="ru-RU"/>
              </w:rPr>
              <w:t>. практики</w:t>
            </w:r>
            <w:proofErr w:type="gramEnd"/>
            <w:r w:rsidRPr="00AE3172">
              <w:rPr>
                <w:rFonts w:ascii="Times New Roman" w:eastAsia="Times New Roman" w:hAnsi="Times New Roman" w:cs="Times New Roman"/>
                <w:sz w:val="24"/>
                <w:szCs w:val="24"/>
                <w:lang w:eastAsia="ru-RU"/>
              </w:rPr>
              <w:t xml:space="preserve">. Знание </w:t>
            </w:r>
            <w:proofErr w:type="gramStart"/>
            <w:r w:rsidRPr="00AE3172">
              <w:rPr>
                <w:rFonts w:ascii="Times New Roman" w:eastAsia="Times New Roman" w:hAnsi="Times New Roman" w:cs="Times New Roman"/>
                <w:sz w:val="24"/>
                <w:szCs w:val="24"/>
                <w:lang w:eastAsia="ru-RU"/>
              </w:rPr>
              <w:t>законодательной</w:t>
            </w:r>
            <w:proofErr w:type="gramEnd"/>
            <w:r w:rsidRPr="00AE3172">
              <w:rPr>
                <w:rFonts w:ascii="Times New Roman" w:eastAsia="Times New Roman" w:hAnsi="Times New Roman" w:cs="Times New Roman"/>
                <w:sz w:val="24"/>
                <w:szCs w:val="24"/>
                <w:lang w:eastAsia="ru-RU"/>
              </w:rPr>
              <w:t xml:space="preserve"> база ДОО.</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Ноябрь, март</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9.5. Организация работы студентов над курсовой работой и  ВКР в ходе  практики с целью подготовки студентов к профессиональной деятельности.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9.6. Контроль  за </w:t>
            </w:r>
            <w:proofErr w:type="spellStart"/>
            <w:r w:rsidRPr="00AE3172">
              <w:rPr>
                <w:rFonts w:ascii="Times New Roman" w:eastAsia="Times New Roman" w:hAnsi="Times New Roman" w:cs="Times New Roman"/>
                <w:sz w:val="24"/>
                <w:szCs w:val="24"/>
                <w:lang w:eastAsia="ru-RU"/>
              </w:rPr>
              <w:t>сформированностью</w:t>
            </w:r>
            <w:proofErr w:type="spellEnd"/>
            <w:r w:rsidRPr="00AE3172">
              <w:rPr>
                <w:rFonts w:ascii="Times New Roman" w:eastAsia="Times New Roman" w:hAnsi="Times New Roman" w:cs="Times New Roman"/>
                <w:sz w:val="24"/>
                <w:szCs w:val="24"/>
                <w:lang w:eastAsia="ru-RU"/>
              </w:rPr>
              <w:t xml:space="preserve">  у  студентов умения анализировать деятельность воспитателя, продукты детской деятельности в ходе наблюдений за методикой работы воспитателя.</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Октябрь,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декабрь,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март.</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9.7. Посещение учебных занятий по дисциплинам психолого-педагогической подготовки с целью профессиональной деятельности.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9.8. </w:t>
            </w:r>
            <w:proofErr w:type="gramStart"/>
            <w:r w:rsidRPr="00AE3172">
              <w:rPr>
                <w:rFonts w:ascii="Times New Roman" w:eastAsia="Times New Roman" w:hAnsi="Times New Roman" w:cs="Times New Roman"/>
                <w:sz w:val="24"/>
                <w:szCs w:val="24"/>
                <w:lang w:eastAsia="ru-RU"/>
              </w:rPr>
              <w:t>Проведение собеседования ответственных по учебной и производственной практике в группах с целью контроля за успеваемостью, посещаемостью.</w:t>
            </w:r>
            <w:proofErr w:type="gramEnd"/>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Ноябрь,</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февраль, апрель, июнь</w:t>
            </w: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Преподаватели-руководители практики. </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9.9. Выборочная проверка дневников студентов с целью анализа работы, проведения консультаций  преподавателями.</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9.10. Мониторинг производственной адаптации выпускников  2022,2023 </w:t>
            </w:r>
            <w:proofErr w:type="spellStart"/>
            <w:r w:rsidRPr="00AE3172">
              <w:rPr>
                <w:rFonts w:ascii="Times New Roman" w:eastAsia="Times New Roman" w:hAnsi="Times New Roman" w:cs="Times New Roman"/>
                <w:sz w:val="24"/>
                <w:szCs w:val="24"/>
                <w:lang w:eastAsia="ru-RU"/>
              </w:rPr>
              <w:t>г.</w:t>
            </w:r>
            <w:proofErr w:type="gramStart"/>
            <w:r w:rsidRPr="00AE3172">
              <w:rPr>
                <w:rFonts w:ascii="Times New Roman" w:eastAsia="Times New Roman" w:hAnsi="Times New Roman" w:cs="Times New Roman"/>
                <w:sz w:val="24"/>
                <w:szCs w:val="24"/>
                <w:lang w:eastAsia="ru-RU"/>
              </w:rPr>
              <w:t>г</w:t>
            </w:r>
            <w:proofErr w:type="spellEnd"/>
            <w:proofErr w:type="gramEnd"/>
            <w:r w:rsidRPr="00AE3172">
              <w:rPr>
                <w:rFonts w:ascii="Times New Roman" w:eastAsia="Times New Roman" w:hAnsi="Times New Roman" w:cs="Times New Roman"/>
                <w:sz w:val="24"/>
                <w:szCs w:val="24"/>
                <w:lang w:eastAsia="ru-RU"/>
              </w:rPr>
              <w:t>.</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 классные руководители выпускных групп.</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 xml:space="preserve">9.11. </w:t>
            </w:r>
            <w:proofErr w:type="gramStart"/>
            <w:r w:rsidRPr="00AE3172">
              <w:rPr>
                <w:rFonts w:ascii="Times New Roman" w:eastAsia="Times New Roman" w:hAnsi="Times New Roman" w:cs="Times New Roman"/>
                <w:sz w:val="24"/>
                <w:szCs w:val="24"/>
                <w:lang w:eastAsia="ru-RU"/>
              </w:rPr>
              <w:t>Контроль за</w:t>
            </w:r>
            <w:proofErr w:type="gramEnd"/>
            <w:r w:rsidRPr="00AE3172">
              <w:rPr>
                <w:rFonts w:ascii="Times New Roman" w:eastAsia="Times New Roman" w:hAnsi="Times New Roman" w:cs="Times New Roman"/>
                <w:sz w:val="24"/>
                <w:szCs w:val="24"/>
                <w:lang w:eastAsia="ru-RU"/>
              </w:rPr>
              <w:t xml:space="preserve"> оформлением и сменяемостью стендов в учебных кабинетах "В помощь на педагогической практике"</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r w:rsidR="00AE3172" w:rsidRPr="00AE3172" w:rsidTr="0019105A">
        <w:tc>
          <w:tcPr>
            <w:tcW w:w="4709" w:type="dxa"/>
          </w:tcPr>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9.12.  Проверка и анализ журналов по педагогической практике</w:t>
            </w:r>
          </w:p>
        </w:tc>
        <w:tc>
          <w:tcPr>
            <w:tcW w:w="1636"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В течение года</w:t>
            </w:r>
          </w:p>
          <w:p w:rsidR="00AE3172" w:rsidRPr="00AE3172" w:rsidRDefault="00AE3172" w:rsidP="00AE3172">
            <w:pPr>
              <w:spacing w:after="0" w:line="240" w:lineRule="auto"/>
              <w:rPr>
                <w:rFonts w:ascii="Times New Roman" w:eastAsia="Times New Roman" w:hAnsi="Times New Roman" w:cs="Times New Roman"/>
                <w:sz w:val="24"/>
                <w:szCs w:val="24"/>
                <w:lang w:eastAsia="ru-RU"/>
              </w:rPr>
            </w:pPr>
          </w:p>
        </w:tc>
        <w:tc>
          <w:tcPr>
            <w:tcW w:w="3483" w:type="dxa"/>
          </w:tcPr>
          <w:p w:rsidR="00AE3172" w:rsidRPr="00AE3172" w:rsidRDefault="00AE3172" w:rsidP="00AE3172">
            <w:pPr>
              <w:spacing w:after="0" w:line="240" w:lineRule="auto"/>
              <w:rPr>
                <w:rFonts w:ascii="Times New Roman" w:eastAsia="Times New Roman" w:hAnsi="Times New Roman" w:cs="Times New Roman"/>
                <w:sz w:val="24"/>
                <w:szCs w:val="24"/>
                <w:lang w:eastAsia="ru-RU"/>
              </w:rPr>
            </w:pPr>
            <w:r w:rsidRPr="00AE3172">
              <w:rPr>
                <w:rFonts w:ascii="Times New Roman" w:eastAsia="Times New Roman" w:hAnsi="Times New Roman" w:cs="Times New Roman"/>
                <w:sz w:val="24"/>
                <w:szCs w:val="24"/>
                <w:lang w:eastAsia="ru-RU"/>
              </w:rPr>
              <w:t>Преподаватели-руководители практики.</w:t>
            </w:r>
          </w:p>
        </w:tc>
      </w:tr>
    </w:tbl>
    <w:p w:rsidR="00AE3172" w:rsidRPr="00AE3172" w:rsidRDefault="00AE3172" w:rsidP="00AE3172">
      <w:pPr>
        <w:spacing w:after="0" w:line="240" w:lineRule="auto"/>
        <w:jc w:val="both"/>
        <w:rPr>
          <w:rFonts w:ascii="Times New Roman" w:eastAsia="Times New Roman" w:hAnsi="Times New Roman" w:cs="Times New Roman"/>
          <w:sz w:val="24"/>
          <w:szCs w:val="24"/>
          <w:lang w:eastAsia="ru-RU"/>
        </w:rPr>
      </w:pPr>
    </w:p>
    <w:p w:rsidR="00AE3172" w:rsidRDefault="00AE3172" w:rsidP="000C54C0">
      <w:pPr>
        <w:spacing w:after="0" w:line="360" w:lineRule="auto"/>
        <w:jc w:val="center"/>
        <w:rPr>
          <w:rFonts w:ascii="Times New Roman" w:hAnsi="Times New Roman" w:cs="Times New Roman"/>
          <w:b/>
          <w:color w:val="FF0000"/>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61FA7">
      <w:pPr>
        <w:spacing w:after="0" w:line="276" w:lineRule="auto"/>
        <w:jc w:val="center"/>
        <w:rPr>
          <w:rFonts w:ascii="Times New Roman" w:eastAsia="Calibri" w:hAnsi="Times New Roman" w:cs="Times New Roman"/>
          <w:b/>
          <w:sz w:val="28"/>
          <w:szCs w:val="28"/>
        </w:rPr>
      </w:pPr>
    </w:p>
    <w:p w:rsidR="00AE3172" w:rsidRDefault="00AE3172" w:rsidP="00355BEB">
      <w:pPr>
        <w:spacing w:after="0" w:line="276" w:lineRule="auto"/>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19105A" w:rsidRDefault="0019105A" w:rsidP="00361FA7">
      <w:pPr>
        <w:spacing w:after="0" w:line="276" w:lineRule="auto"/>
        <w:jc w:val="center"/>
        <w:rPr>
          <w:rFonts w:ascii="Times New Roman" w:eastAsia="Calibri" w:hAnsi="Times New Roman" w:cs="Times New Roman"/>
          <w:b/>
          <w:sz w:val="28"/>
          <w:szCs w:val="28"/>
        </w:rPr>
      </w:pPr>
    </w:p>
    <w:p w:rsidR="00361FA7" w:rsidRPr="00361FA7" w:rsidRDefault="00361FA7" w:rsidP="00361FA7">
      <w:pPr>
        <w:spacing w:after="0" w:line="276" w:lineRule="auto"/>
        <w:jc w:val="center"/>
        <w:rPr>
          <w:rFonts w:ascii="Times New Roman" w:eastAsia="Calibri" w:hAnsi="Times New Roman" w:cs="Times New Roman"/>
          <w:b/>
          <w:sz w:val="28"/>
          <w:szCs w:val="28"/>
        </w:rPr>
      </w:pPr>
      <w:r w:rsidRPr="00361FA7">
        <w:rPr>
          <w:rFonts w:ascii="Times New Roman" w:eastAsia="Calibri" w:hAnsi="Times New Roman" w:cs="Times New Roman"/>
          <w:b/>
          <w:sz w:val="28"/>
          <w:szCs w:val="28"/>
        </w:rPr>
        <w:t>План работы</w:t>
      </w:r>
    </w:p>
    <w:p w:rsidR="00355BEB" w:rsidRDefault="00361FA7" w:rsidP="00080800">
      <w:pPr>
        <w:spacing w:after="0" w:line="276" w:lineRule="auto"/>
        <w:jc w:val="center"/>
        <w:rPr>
          <w:rFonts w:ascii="Times New Roman" w:eastAsia="Calibri" w:hAnsi="Times New Roman" w:cs="Times New Roman"/>
          <w:b/>
          <w:sz w:val="28"/>
          <w:szCs w:val="28"/>
        </w:rPr>
      </w:pPr>
      <w:r w:rsidRPr="00361FA7">
        <w:rPr>
          <w:rFonts w:ascii="Times New Roman" w:eastAsia="Calibri" w:hAnsi="Times New Roman" w:cs="Times New Roman"/>
          <w:b/>
          <w:sz w:val="28"/>
          <w:szCs w:val="28"/>
        </w:rPr>
        <w:t xml:space="preserve"> центра содействия трудоустройству выпускников </w:t>
      </w:r>
    </w:p>
    <w:tbl>
      <w:tblPr>
        <w:tblStyle w:val="a3"/>
        <w:tblW w:w="0" w:type="auto"/>
        <w:tblLook w:val="04A0" w:firstRow="1" w:lastRow="0" w:firstColumn="1" w:lastColumn="0" w:noHBand="0" w:noVBand="1"/>
      </w:tblPr>
      <w:tblGrid>
        <w:gridCol w:w="814"/>
        <w:gridCol w:w="3955"/>
        <w:gridCol w:w="2285"/>
        <w:gridCol w:w="2517"/>
      </w:tblGrid>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w:t>
            </w:r>
          </w:p>
        </w:tc>
        <w:tc>
          <w:tcPr>
            <w:tcW w:w="3955" w:type="dxa"/>
          </w:tcPr>
          <w:p w:rsidR="00361FA7" w:rsidRPr="00355BEB" w:rsidRDefault="00361FA7" w:rsidP="00361FA7">
            <w:pPr>
              <w:jc w:val="center"/>
              <w:rPr>
                <w:rFonts w:ascii="Times New Roman" w:eastAsia="Calibri" w:hAnsi="Times New Roman" w:cs="Times New Roman"/>
                <w:b/>
                <w:sz w:val="24"/>
                <w:szCs w:val="24"/>
              </w:rPr>
            </w:pPr>
            <w:r w:rsidRPr="00355BEB">
              <w:rPr>
                <w:rFonts w:ascii="Times New Roman" w:eastAsia="Calibri" w:hAnsi="Times New Roman" w:cs="Times New Roman"/>
                <w:b/>
                <w:sz w:val="24"/>
                <w:szCs w:val="24"/>
              </w:rPr>
              <w:t>Мероприятие</w:t>
            </w:r>
          </w:p>
        </w:tc>
        <w:tc>
          <w:tcPr>
            <w:tcW w:w="2285" w:type="dxa"/>
          </w:tcPr>
          <w:p w:rsidR="00361FA7" w:rsidRPr="00355BEB" w:rsidRDefault="00361FA7" w:rsidP="00361FA7">
            <w:pPr>
              <w:jc w:val="center"/>
              <w:rPr>
                <w:rFonts w:ascii="Times New Roman" w:eastAsia="Calibri" w:hAnsi="Times New Roman" w:cs="Times New Roman"/>
                <w:b/>
                <w:sz w:val="24"/>
                <w:szCs w:val="24"/>
              </w:rPr>
            </w:pPr>
            <w:r w:rsidRPr="00355BEB">
              <w:rPr>
                <w:rFonts w:ascii="Times New Roman" w:eastAsia="Calibri" w:hAnsi="Times New Roman" w:cs="Times New Roman"/>
                <w:b/>
                <w:sz w:val="24"/>
                <w:szCs w:val="24"/>
              </w:rPr>
              <w:t>Время проведения</w:t>
            </w:r>
          </w:p>
        </w:tc>
        <w:tc>
          <w:tcPr>
            <w:tcW w:w="2517" w:type="dxa"/>
          </w:tcPr>
          <w:p w:rsidR="00361FA7" w:rsidRPr="00355BEB" w:rsidRDefault="00361FA7" w:rsidP="00361FA7">
            <w:pPr>
              <w:jc w:val="center"/>
              <w:rPr>
                <w:rFonts w:ascii="Times New Roman" w:eastAsia="Calibri" w:hAnsi="Times New Roman" w:cs="Times New Roman"/>
                <w:b/>
                <w:sz w:val="24"/>
                <w:szCs w:val="24"/>
              </w:rPr>
            </w:pPr>
            <w:proofErr w:type="gramStart"/>
            <w:r w:rsidRPr="00355BEB">
              <w:rPr>
                <w:rFonts w:ascii="Times New Roman" w:eastAsia="Calibri" w:hAnsi="Times New Roman" w:cs="Times New Roman"/>
                <w:b/>
                <w:sz w:val="24"/>
                <w:szCs w:val="24"/>
              </w:rPr>
              <w:t>Ответственный</w:t>
            </w:r>
            <w:proofErr w:type="gramEnd"/>
            <w:r w:rsidRPr="00355BEB">
              <w:rPr>
                <w:rFonts w:ascii="Times New Roman" w:eastAsia="Calibri" w:hAnsi="Times New Roman" w:cs="Times New Roman"/>
                <w:b/>
                <w:sz w:val="24"/>
                <w:szCs w:val="24"/>
              </w:rPr>
              <w:t xml:space="preserve"> за проведение</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Анализ трудоустройства выпускников колледжа 2023по каналам занятости по каждой специальности.</w:t>
            </w:r>
          </w:p>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Оформление списков выпускников по районам</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Сентябрь</w:t>
            </w:r>
          </w:p>
        </w:tc>
        <w:tc>
          <w:tcPr>
            <w:tcW w:w="2517"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зав. производственной практикой, преподаватели – классные руководители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2</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Студенческая конференция «Летняя практика – 2023: успехи и проблемы»</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Сентябрь</w:t>
            </w:r>
          </w:p>
        </w:tc>
        <w:tc>
          <w:tcPr>
            <w:tcW w:w="2517"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Кожина Н.Ю. – зав. производственной практикой, преподаватели – </w:t>
            </w:r>
            <w:r w:rsidRPr="00355BEB">
              <w:rPr>
                <w:rFonts w:ascii="Times New Roman" w:eastAsia="Calibri" w:hAnsi="Times New Roman" w:cs="Times New Roman"/>
                <w:sz w:val="24"/>
                <w:szCs w:val="24"/>
              </w:rPr>
              <w:lastRenderedPageBreak/>
              <w:t>руководители практики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lastRenderedPageBreak/>
              <w:t>3</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Участие студентов в областных и районных информационных выставках учебных мест, в областных мероприятиях «День карьеры молодёжи» с целью определения будущей учёбы в вузах»</w:t>
            </w:r>
          </w:p>
        </w:tc>
        <w:tc>
          <w:tcPr>
            <w:tcW w:w="228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По графику управлений образований, центров занятости в течение учебного года</w:t>
            </w:r>
          </w:p>
        </w:tc>
        <w:tc>
          <w:tcPr>
            <w:tcW w:w="2517"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Лодкина Е.С. преподаватель, ответственный за воспитательную работу, </w:t>
            </w:r>
            <w:proofErr w:type="gramStart"/>
            <w:r w:rsidRPr="00355BEB">
              <w:rPr>
                <w:rFonts w:ascii="Times New Roman" w:eastAsia="Calibri" w:hAnsi="Times New Roman" w:cs="Times New Roman"/>
                <w:sz w:val="24"/>
                <w:szCs w:val="24"/>
              </w:rPr>
              <w:t>преподаватели-классные</w:t>
            </w:r>
            <w:proofErr w:type="gramEnd"/>
            <w:r w:rsidRPr="00355BEB">
              <w:rPr>
                <w:rFonts w:ascii="Times New Roman" w:eastAsia="Calibri" w:hAnsi="Times New Roman" w:cs="Times New Roman"/>
                <w:sz w:val="24"/>
                <w:szCs w:val="24"/>
              </w:rPr>
              <w:t xml:space="preserve"> руководители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4</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Актуализация информации в разделе «Трудоустройство» на сайте колледжа</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В течение учебного года</w:t>
            </w:r>
          </w:p>
        </w:tc>
        <w:tc>
          <w:tcPr>
            <w:tcW w:w="2517"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 заведующий производственной практикой</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5</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Сбор информации о состоянии рынка труда в области педагогических специальностей путём сотрудничества с центрами занятости районов области и руководителей образовательных учреждений. Формирование банка вакансий.</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В течение учебного года</w:t>
            </w:r>
          </w:p>
        </w:tc>
        <w:tc>
          <w:tcPr>
            <w:tcW w:w="2517"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Кожина Н.Ю. - заведующий производственной практикой </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6</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Взаимодействие с центром опережающей и профессиональной подготовки</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В течение года</w:t>
            </w:r>
          </w:p>
        </w:tc>
        <w:tc>
          <w:tcPr>
            <w:tcW w:w="2517" w:type="dxa"/>
          </w:tcPr>
          <w:p w:rsidR="00361FA7" w:rsidRPr="00355BEB" w:rsidRDefault="00361FA7" w:rsidP="00361FA7">
            <w:pPr>
              <w:jc w:val="both"/>
              <w:rPr>
                <w:rFonts w:ascii="Times New Roman" w:eastAsia="Calibri" w:hAnsi="Times New Roman" w:cs="Times New Roman"/>
                <w:sz w:val="24"/>
                <w:szCs w:val="24"/>
              </w:rPr>
            </w:pPr>
            <w:proofErr w:type="spellStart"/>
            <w:r w:rsidRPr="00355BEB">
              <w:rPr>
                <w:rFonts w:ascii="Times New Roman" w:eastAsia="Calibri" w:hAnsi="Times New Roman" w:cs="Times New Roman"/>
                <w:sz w:val="24"/>
                <w:szCs w:val="24"/>
              </w:rPr>
              <w:t>Тиранова</w:t>
            </w:r>
            <w:proofErr w:type="spellEnd"/>
            <w:r w:rsidRPr="00355BEB">
              <w:rPr>
                <w:rFonts w:ascii="Times New Roman" w:eastAsia="Calibri" w:hAnsi="Times New Roman" w:cs="Times New Roman"/>
                <w:sz w:val="24"/>
                <w:szCs w:val="24"/>
              </w:rPr>
              <w:t xml:space="preserve"> Н.Л. – директор,</w:t>
            </w:r>
          </w:p>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 заведующая производственной практикой</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7</w:t>
            </w:r>
          </w:p>
        </w:tc>
        <w:tc>
          <w:tcPr>
            <w:tcW w:w="395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Информационная конференция для выпускников</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ноябрь</w:t>
            </w:r>
          </w:p>
        </w:tc>
        <w:tc>
          <w:tcPr>
            <w:tcW w:w="2517" w:type="dxa"/>
          </w:tcPr>
          <w:p w:rsidR="00361FA7" w:rsidRPr="00355BEB" w:rsidRDefault="00361FA7" w:rsidP="00361FA7">
            <w:pPr>
              <w:jc w:val="both"/>
              <w:rPr>
                <w:rFonts w:ascii="Times New Roman" w:eastAsia="Calibri" w:hAnsi="Times New Roman" w:cs="Times New Roman"/>
                <w:sz w:val="24"/>
                <w:szCs w:val="24"/>
              </w:rPr>
            </w:pPr>
            <w:proofErr w:type="spellStart"/>
            <w:r w:rsidRPr="00355BEB">
              <w:rPr>
                <w:rFonts w:ascii="Times New Roman" w:eastAsia="Calibri" w:hAnsi="Times New Roman" w:cs="Times New Roman"/>
                <w:sz w:val="24"/>
                <w:szCs w:val="24"/>
              </w:rPr>
              <w:t>Тиранова</w:t>
            </w:r>
            <w:proofErr w:type="spellEnd"/>
            <w:r w:rsidRPr="00355BEB">
              <w:rPr>
                <w:rFonts w:ascii="Times New Roman" w:eastAsia="Calibri" w:hAnsi="Times New Roman" w:cs="Times New Roman"/>
                <w:sz w:val="24"/>
                <w:szCs w:val="24"/>
              </w:rPr>
              <w:t xml:space="preserve"> Н.Л. – директор, Лодкина Е.С. преподаватель, ответственный за воспитательную работу</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8</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Родительское собрание «Психологическая поддержка и помощь выпускникам в вопросах трудоустройства и дальнейшей учёбы»</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ноябрь</w:t>
            </w:r>
          </w:p>
        </w:tc>
        <w:tc>
          <w:tcPr>
            <w:tcW w:w="2517" w:type="dxa"/>
          </w:tcPr>
          <w:p w:rsidR="00361FA7" w:rsidRPr="00355BEB" w:rsidRDefault="00361FA7" w:rsidP="00361FA7">
            <w:pPr>
              <w:rPr>
                <w:rFonts w:ascii="Times New Roman" w:eastAsia="Calibri" w:hAnsi="Times New Roman" w:cs="Times New Roman"/>
                <w:sz w:val="24"/>
                <w:szCs w:val="24"/>
              </w:rPr>
            </w:pPr>
            <w:proofErr w:type="spellStart"/>
            <w:r w:rsidRPr="00355BEB">
              <w:rPr>
                <w:rFonts w:ascii="Times New Roman" w:eastAsia="Calibri" w:hAnsi="Times New Roman" w:cs="Times New Roman"/>
                <w:sz w:val="24"/>
                <w:szCs w:val="24"/>
              </w:rPr>
              <w:t>Тиранова</w:t>
            </w:r>
            <w:proofErr w:type="spellEnd"/>
            <w:r w:rsidRPr="00355BEB">
              <w:rPr>
                <w:rFonts w:ascii="Times New Roman" w:eastAsia="Calibri" w:hAnsi="Times New Roman" w:cs="Times New Roman"/>
                <w:sz w:val="24"/>
                <w:szCs w:val="24"/>
              </w:rPr>
              <w:t xml:space="preserve"> Н.Л. – директор, Фомичёва И.Н. – педагог психолог</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9</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Сотрудничество с ГУ центрами занятости населения Вологодской области по вопросам трудоустройства выпускников колледжа</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В течение года</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 зав. производственной практикой, преподаватели - классные руководители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10</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Ежемесячный мониторинг планов возможностей студентов – выпускников о дальнейшем трудоустройстве и учёбе (анкетирование, беседы, консультации).</w:t>
            </w:r>
          </w:p>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Прогнозирование трудоустройства выпускников</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Декабрь-июнь</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 зав. производственной практикой, преподаватели - классные руководители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11</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Проведение цикла занятий по </w:t>
            </w:r>
            <w:r w:rsidRPr="00355BEB">
              <w:rPr>
                <w:rFonts w:ascii="Times New Roman" w:eastAsia="Calibri" w:hAnsi="Times New Roman" w:cs="Times New Roman"/>
                <w:sz w:val="24"/>
                <w:szCs w:val="24"/>
              </w:rPr>
              <w:lastRenderedPageBreak/>
              <w:t>самоопределению и психологической готовности в трудоустройстве выпускников</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lastRenderedPageBreak/>
              <w:t>В течение года</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Фомичёва И.Н. – </w:t>
            </w:r>
            <w:r w:rsidRPr="00355BEB">
              <w:rPr>
                <w:rFonts w:ascii="Times New Roman" w:eastAsia="Calibri" w:hAnsi="Times New Roman" w:cs="Times New Roman"/>
                <w:sz w:val="24"/>
                <w:szCs w:val="24"/>
              </w:rPr>
              <w:lastRenderedPageBreak/>
              <w:t>педагог – психолог.</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lastRenderedPageBreak/>
              <w:t>12</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Конкурс «Портфолио выпускника»</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2 полугодие 2023 – 2024 уч. г.</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Пахомова Т.С.- методист</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13</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Создать центр содействия трудоустройству и адаптации к рынку труда выпускников колледжа</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Январь 2024</w:t>
            </w:r>
          </w:p>
        </w:tc>
        <w:tc>
          <w:tcPr>
            <w:tcW w:w="2517" w:type="dxa"/>
          </w:tcPr>
          <w:p w:rsidR="00361FA7" w:rsidRPr="00355BEB" w:rsidRDefault="00361FA7" w:rsidP="00361FA7">
            <w:pPr>
              <w:rPr>
                <w:rFonts w:ascii="Times New Roman" w:eastAsia="Calibri" w:hAnsi="Times New Roman" w:cs="Times New Roman"/>
                <w:sz w:val="24"/>
                <w:szCs w:val="24"/>
              </w:rPr>
            </w:pPr>
            <w:proofErr w:type="spellStart"/>
            <w:r w:rsidRPr="00355BEB">
              <w:rPr>
                <w:rFonts w:ascii="Times New Roman" w:eastAsia="Calibri" w:hAnsi="Times New Roman" w:cs="Times New Roman"/>
                <w:sz w:val="24"/>
                <w:szCs w:val="24"/>
              </w:rPr>
              <w:t>Тиранова</w:t>
            </w:r>
            <w:proofErr w:type="spellEnd"/>
            <w:r w:rsidRPr="00355BEB">
              <w:rPr>
                <w:rFonts w:ascii="Times New Roman" w:eastAsia="Calibri" w:hAnsi="Times New Roman" w:cs="Times New Roman"/>
                <w:sz w:val="24"/>
                <w:szCs w:val="24"/>
              </w:rPr>
              <w:t xml:space="preserve"> Н.Л.– директор</w:t>
            </w:r>
          </w:p>
          <w:p w:rsidR="00361FA7" w:rsidRPr="00355BEB" w:rsidRDefault="00361FA7" w:rsidP="00361FA7">
            <w:pPr>
              <w:rPr>
                <w:rFonts w:ascii="Times New Roman" w:eastAsia="Calibri" w:hAnsi="Times New Roman" w:cs="Times New Roman"/>
                <w:sz w:val="24"/>
                <w:szCs w:val="24"/>
              </w:rPr>
            </w:pP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14</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Организация преддипломной практики по месту будущего трудоустройства</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Апрель, май 2024</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Кожина Н.Ю.- заведующая производственной практикой</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15</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Проведение встреч со студентами выпускных групп под рубрикой «Час психолога» с целью оказания помощи в самостоятельном поиске работы</w:t>
            </w:r>
          </w:p>
          <w:p w:rsidR="00361FA7" w:rsidRPr="00355BEB" w:rsidRDefault="00361FA7" w:rsidP="00361FA7">
            <w:pPr>
              <w:jc w:val="both"/>
              <w:rPr>
                <w:rFonts w:ascii="Times New Roman" w:eastAsia="Calibri" w:hAnsi="Times New Roman" w:cs="Times New Roman"/>
                <w:sz w:val="24"/>
                <w:szCs w:val="24"/>
              </w:rPr>
            </w:pP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Февраль - май</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Фомичева Н.Н.. – педагог - психолог</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16</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Информационное обеспечение </w:t>
            </w:r>
            <w:proofErr w:type="gramStart"/>
            <w:r w:rsidRPr="00355BEB">
              <w:rPr>
                <w:rFonts w:ascii="Times New Roman" w:eastAsia="Calibri" w:hAnsi="Times New Roman" w:cs="Times New Roman"/>
                <w:sz w:val="24"/>
                <w:szCs w:val="24"/>
              </w:rPr>
              <w:t>обучающихся</w:t>
            </w:r>
            <w:proofErr w:type="gramEnd"/>
            <w:r w:rsidRPr="00355BEB">
              <w:rPr>
                <w:rFonts w:ascii="Times New Roman" w:eastAsia="Calibri" w:hAnsi="Times New Roman" w:cs="Times New Roman"/>
                <w:sz w:val="24"/>
                <w:szCs w:val="24"/>
              </w:rPr>
              <w:t>: стенд «Как найти работу»</w:t>
            </w:r>
          </w:p>
          <w:p w:rsidR="00361FA7" w:rsidRPr="00355BEB" w:rsidRDefault="00361FA7" w:rsidP="00361FA7">
            <w:pPr>
              <w:jc w:val="both"/>
              <w:rPr>
                <w:rFonts w:ascii="Times New Roman" w:eastAsia="Calibri" w:hAnsi="Times New Roman" w:cs="Times New Roman"/>
                <w:sz w:val="24"/>
                <w:szCs w:val="24"/>
              </w:rPr>
            </w:pP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Апрель</w:t>
            </w:r>
          </w:p>
          <w:p w:rsidR="00361FA7" w:rsidRPr="00355BEB" w:rsidRDefault="00361FA7" w:rsidP="00361FA7">
            <w:pPr>
              <w:jc w:val="center"/>
              <w:rPr>
                <w:rFonts w:ascii="Times New Roman" w:eastAsia="Calibri" w:hAnsi="Times New Roman" w:cs="Times New Roman"/>
                <w:sz w:val="24"/>
                <w:szCs w:val="24"/>
              </w:rPr>
            </w:pP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Фомичева Н.Н. – педагог - психолог</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17</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Подготовка для выпускников памяток по трудоустройству</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Май</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Фомичева Н.Н.- педагог - психолог</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18</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Встреча с представителями высших учебных заведений, с целью дальнейшего обучения выпускников в  вузах</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Апрель, май</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Лодкина Е.С.</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преподаватель, ответственный за воспитательную работу,</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преподаватели - классные руководители</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19</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Проведение Урока занятости для студентов – выпускников колледжа совместно с центом занятости Сокольского муниципального района. </w:t>
            </w:r>
          </w:p>
          <w:p w:rsidR="00361FA7" w:rsidRPr="00355BEB" w:rsidRDefault="00361FA7" w:rsidP="00361FA7">
            <w:pPr>
              <w:jc w:val="both"/>
              <w:rPr>
                <w:rFonts w:ascii="Times New Roman" w:eastAsia="Calibri" w:hAnsi="Times New Roman" w:cs="Times New Roman"/>
                <w:sz w:val="24"/>
                <w:szCs w:val="24"/>
              </w:rPr>
            </w:pP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Май</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Кожина Н.Ю.- заведующая производственной практикой </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Классные руководители:</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Пушкина О.В.</w:t>
            </w:r>
          </w:p>
          <w:p w:rsidR="00361FA7" w:rsidRPr="00355BEB" w:rsidRDefault="00361FA7" w:rsidP="00361FA7">
            <w:pPr>
              <w:rPr>
                <w:rFonts w:ascii="Times New Roman" w:eastAsia="Calibri" w:hAnsi="Times New Roman" w:cs="Times New Roman"/>
                <w:sz w:val="24"/>
                <w:szCs w:val="24"/>
              </w:rPr>
            </w:pPr>
            <w:proofErr w:type="spellStart"/>
            <w:r w:rsidRPr="00355BEB">
              <w:rPr>
                <w:rFonts w:ascii="Times New Roman" w:eastAsia="Calibri" w:hAnsi="Times New Roman" w:cs="Times New Roman"/>
                <w:sz w:val="24"/>
                <w:szCs w:val="24"/>
              </w:rPr>
              <w:t>Бахорина</w:t>
            </w:r>
            <w:proofErr w:type="spellEnd"/>
            <w:r w:rsidRPr="00355BEB">
              <w:rPr>
                <w:rFonts w:ascii="Times New Roman" w:eastAsia="Calibri" w:hAnsi="Times New Roman" w:cs="Times New Roman"/>
                <w:sz w:val="24"/>
                <w:szCs w:val="24"/>
              </w:rPr>
              <w:t xml:space="preserve"> О.С.</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Бледных Е.В.</w:t>
            </w:r>
          </w:p>
        </w:tc>
      </w:tr>
      <w:tr w:rsidR="00361FA7" w:rsidRPr="00355BEB" w:rsidTr="0019105A">
        <w:tc>
          <w:tcPr>
            <w:tcW w:w="814"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20</w:t>
            </w:r>
          </w:p>
        </w:tc>
        <w:tc>
          <w:tcPr>
            <w:tcW w:w="3955" w:type="dxa"/>
          </w:tcPr>
          <w:p w:rsidR="00361FA7" w:rsidRPr="00355BEB" w:rsidRDefault="00361FA7" w:rsidP="00361FA7">
            <w:pPr>
              <w:jc w:val="both"/>
              <w:rPr>
                <w:rFonts w:ascii="Times New Roman" w:eastAsia="Calibri" w:hAnsi="Times New Roman" w:cs="Times New Roman"/>
                <w:sz w:val="24"/>
                <w:szCs w:val="24"/>
              </w:rPr>
            </w:pPr>
            <w:r w:rsidRPr="00355BEB">
              <w:rPr>
                <w:rFonts w:ascii="Times New Roman" w:eastAsia="Calibri" w:hAnsi="Times New Roman" w:cs="Times New Roman"/>
                <w:sz w:val="24"/>
                <w:szCs w:val="24"/>
              </w:rPr>
              <w:t>Заседание комиссии по трудоустройству выпускников с привлечением представителей центра занятости и управлений образования области.</w:t>
            </w:r>
          </w:p>
        </w:tc>
        <w:tc>
          <w:tcPr>
            <w:tcW w:w="2285" w:type="dxa"/>
          </w:tcPr>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Июнь</w:t>
            </w:r>
          </w:p>
          <w:p w:rsidR="00361FA7" w:rsidRPr="00355BEB" w:rsidRDefault="00361FA7" w:rsidP="00361FA7">
            <w:pPr>
              <w:jc w:val="center"/>
              <w:rPr>
                <w:rFonts w:ascii="Times New Roman" w:eastAsia="Calibri" w:hAnsi="Times New Roman" w:cs="Times New Roman"/>
                <w:sz w:val="24"/>
                <w:szCs w:val="24"/>
              </w:rPr>
            </w:pPr>
            <w:r w:rsidRPr="00355BEB">
              <w:rPr>
                <w:rFonts w:ascii="Times New Roman" w:eastAsia="Calibri" w:hAnsi="Times New Roman" w:cs="Times New Roman"/>
                <w:sz w:val="24"/>
                <w:szCs w:val="24"/>
              </w:rPr>
              <w:t>2024</w:t>
            </w:r>
          </w:p>
        </w:tc>
        <w:tc>
          <w:tcPr>
            <w:tcW w:w="2517" w:type="dxa"/>
          </w:tcPr>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 xml:space="preserve">Кожина Н.Ю.- заведующая производственной практикой </w:t>
            </w:r>
          </w:p>
          <w:p w:rsidR="00361FA7" w:rsidRPr="00355BEB" w:rsidRDefault="00361FA7" w:rsidP="00361FA7">
            <w:pPr>
              <w:rPr>
                <w:rFonts w:ascii="Times New Roman" w:eastAsia="Calibri" w:hAnsi="Times New Roman" w:cs="Times New Roman"/>
                <w:sz w:val="24"/>
                <w:szCs w:val="24"/>
              </w:rPr>
            </w:pPr>
            <w:r w:rsidRPr="00355BEB">
              <w:rPr>
                <w:rFonts w:ascii="Times New Roman" w:eastAsia="Calibri" w:hAnsi="Times New Roman" w:cs="Times New Roman"/>
                <w:sz w:val="24"/>
                <w:szCs w:val="24"/>
              </w:rPr>
              <w:t>Классные руководители.</w:t>
            </w:r>
          </w:p>
          <w:p w:rsidR="00361FA7" w:rsidRPr="00355BEB" w:rsidRDefault="00361FA7" w:rsidP="00361FA7">
            <w:pPr>
              <w:rPr>
                <w:rFonts w:ascii="Times New Roman" w:eastAsia="Calibri" w:hAnsi="Times New Roman" w:cs="Times New Roman"/>
                <w:sz w:val="24"/>
                <w:szCs w:val="24"/>
              </w:rPr>
            </w:pPr>
          </w:p>
        </w:tc>
      </w:tr>
    </w:tbl>
    <w:p w:rsidR="00361FA7" w:rsidRDefault="00361FA7" w:rsidP="00361FA7">
      <w:pPr>
        <w:spacing w:after="0" w:line="240" w:lineRule="auto"/>
        <w:jc w:val="both"/>
        <w:rPr>
          <w:rFonts w:ascii="Times New Roman" w:hAnsi="Times New Roman" w:cs="Times New Roman"/>
          <w:color w:val="FF0000"/>
          <w:sz w:val="24"/>
          <w:szCs w:val="24"/>
        </w:rPr>
      </w:pPr>
    </w:p>
    <w:p w:rsidR="00361FA7" w:rsidRDefault="00361FA7" w:rsidP="00010BBB">
      <w:pPr>
        <w:spacing w:after="0" w:line="240" w:lineRule="auto"/>
        <w:ind w:left="720"/>
        <w:jc w:val="both"/>
        <w:rPr>
          <w:rFonts w:ascii="Times New Roman" w:hAnsi="Times New Roman" w:cs="Times New Roman"/>
          <w:color w:val="FF0000"/>
          <w:sz w:val="24"/>
          <w:szCs w:val="24"/>
        </w:rPr>
      </w:pPr>
    </w:p>
    <w:p w:rsidR="00080800" w:rsidRDefault="00080800" w:rsidP="00010BBB">
      <w:pPr>
        <w:spacing w:after="0" w:line="240" w:lineRule="auto"/>
        <w:ind w:left="720"/>
        <w:jc w:val="both"/>
        <w:rPr>
          <w:rFonts w:ascii="Times New Roman" w:hAnsi="Times New Roman" w:cs="Times New Roman"/>
          <w:color w:val="FF0000"/>
          <w:sz w:val="24"/>
          <w:szCs w:val="24"/>
        </w:rPr>
      </w:pPr>
    </w:p>
    <w:p w:rsidR="00080800" w:rsidRDefault="00080800" w:rsidP="00010BBB">
      <w:pPr>
        <w:spacing w:after="0" w:line="240" w:lineRule="auto"/>
        <w:ind w:left="720"/>
        <w:jc w:val="both"/>
        <w:rPr>
          <w:rFonts w:ascii="Times New Roman" w:hAnsi="Times New Roman" w:cs="Times New Roman"/>
          <w:color w:val="FF0000"/>
          <w:sz w:val="24"/>
          <w:szCs w:val="24"/>
        </w:rPr>
      </w:pPr>
    </w:p>
    <w:p w:rsidR="00080800" w:rsidRDefault="00080800" w:rsidP="00010BBB">
      <w:pPr>
        <w:spacing w:after="0" w:line="240" w:lineRule="auto"/>
        <w:ind w:left="720"/>
        <w:jc w:val="both"/>
        <w:rPr>
          <w:rFonts w:ascii="Times New Roman" w:hAnsi="Times New Roman" w:cs="Times New Roman"/>
          <w:color w:val="FF0000"/>
          <w:sz w:val="24"/>
          <w:szCs w:val="24"/>
        </w:rPr>
      </w:pPr>
    </w:p>
    <w:p w:rsidR="00080800" w:rsidRPr="00474F9C" w:rsidRDefault="00080800" w:rsidP="00010BBB">
      <w:pPr>
        <w:spacing w:after="0" w:line="240" w:lineRule="auto"/>
        <w:ind w:left="720"/>
        <w:jc w:val="both"/>
        <w:rPr>
          <w:rFonts w:ascii="Times New Roman" w:hAnsi="Times New Roman" w:cs="Times New Roman"/>
          <w:color w:val="FF0000"/>
          <w:sz w:val="24"/>
          <w:szCs w:val="24"/>
        </w:rPr>
      </w:pPr>
    </w:p>
    <w:p w:rsidR="00DA1C96" w:rsidRPr="006D7C48" w:rsidRDefault="00DA1C96" w:rsidP="00010BBB">
      <w:pPr>
        <w:spacing w:after="0" w:line="240" w:lineRule="auto"/>
        <w:jc w:val="center"/>
        <w:rPr>
          <w:rFonts w:ascii="Times New Roman" w:eastAsia="Times New Roman" w:hAnsi="Times New Roman" w:cs="Times New Roman"/>
          <w:b/>
          <w:sz w:val="24"/>
          <w:szCs w:val="24"/>
          <w:lang w:eastAsia="ru-RU"/>
        </w:rPr>
      </w:pPr>
      <w:r w:rsidRPr="006D7C48">
        <w:rPr>
          <w:rFonts w:ascii="Times New Roman" w:eastAsia="Times New Roman" w:hAnsi="Times New Roman" w:cs="Times New Roman"/>
          <w:b/>
          <w:sz w:val="24"/>
          <w:szCs w:val="24"/>
          <w:lang w:eastAsia="ru-RU"/>
        </w:rPr>
        <w:lastRenderedPageBreak/>
        <w:t>ПЛАН</w:t>
      </w:r>
    </w:p>
    <w:p w:rsidR="00DA1C96" w:rsidRPr="006D7C48" w:rsidRDefault="00DA1C96" w:rsidP="00DA1C96">
      <w:pPr>
        <w:spacing w:after="0" w:line="240" w:lineRule="auto"/>
        <w:jc w:val="center"/>
        <w:rPr>
          <w:rFonts w:ascii="Times New Roman" w:eastAsia="Times New Roman" w:hAnsi="Times New Roman" w:cs="Times New Roman"/>
          <w:b/>
          <w:sz w:val="24"/>
          <w:szCs w:val="24"/>
          <w:lang w:eastAsia="ru-RU"/>
        </w:rPr>
      </w:pPr>
      <w:r w:rsidRPr="006D7C48">
        <w:rPr>
          <w:rFonts w:ascii="Times New Roman" w:eastAsia="Times New Roman" w:hAnsi="Times New Roman" w:cs="Times New Roman"/>
          <w:b/>
          <w:sz w:val="24"/>
          <w:szCs w:val="24"/>
          <w:lang w:eastAsia="ru-RU"/>
        </w:rPr>
        <w:t xml:space="preserve">ВОСПИТАТЕЛЬНОЙ РАБОТЫ </w:t>
      </w:r>
    </w:p>
    <w:p w:rsidR="0098154B" w:rsidRDefault="0098154B" w:rsidP="00DA1C96">
      <w:pPr>
        <w:spacing w:after="0" w:line="240" w:lineRule="auto"/>
        <w:jc w:val="center"/>
        <w:rPr>
          <w:rFonts w:ascii="Times New Roman" w:eastAsia="Times New Roman" w:hAnsi="Times New Roman" w:cs="Times New Roman"/>
          <w:b/>
          <w:color w:val="FF0000"/>
          <w:sz w:val="24"/>
          <w:szCs w:val="24"/>
          <w:lang w:eastAsia="ru-RU"/>
        </w:rPr>
      </w:pPr>
    </w:p>
    <w:p w:rsidR="00BE63A6" w:rsidRPr="00BE63A6" w:rsidRDefault="00BE63A6" w:rsidP="00BE63A6">
      <w:pPr>
        <w:spacing w:after="0" w:line="240" w:lineRule="auto"/>
        <w:jc w:val="both"/>
        <w:rPr>
          <w:rFonts w:ascii="Times New Roman" w:eastAsia="Times New Roman" w:hAnsi="Times New Roman" w:cs="Times New Roman"/>
          <w:b/>
          <w:sz w:val="24"/>
          <w:szCs w:val="24"/>
          <w:lang w:eastAsia="ru-RU"/>
        </w:rPr>
      </w:pPr>
      <w:r w:rsidRPr="00BE63A6">
        <w:rPr>
          <w:rFonts w:ascii="Times New Roman" w:eastAsia="Times New Roman" w:hAnsi="Times New Roman" w:cs="Times New Roman"/>
          <w:b/>
          <w:sz w:val="24"/>
          <w:szCs w:val="24"/>
          <w:lang w:eastAsia="ru-RU"/>
        </w:rPr>
        <w:t>Задачи:</w:t>
      </w:r>
    </w:p>
    <w:p w:rsidR="00BE63A6" w:rsidRPr="00BE63A6" w:rsidRDefault="00BE63A6" w:rsidP="00BE63A6">
      <w:pPr>
        <w:numPr>
          <w:ilvl w:val="0"/>
          <w:numId w:val="16"/>
        </w:numPr>
        <w:spacing w:after="0" w:line="240" w:lineRule="auto"/>
        <w:jc w:val="both"/>
        <w:rPr>
          <w:rFonts w:ascii="Times New Roman" w:eastAsia="Times New Roman" w:hAnsi="Times New Roman" w:cs="Times New Roman"/>
          <w:sz w:val="24"/>
          <w:szCs w:val="24"/>
          <w:lang w:eastAsia="ru-RU"/>
        </w:rPr>
      </w:pPr>
      <w:r w:rsidRPr="00BE63A6">
        <w:rPr>
          <w:rFonts w:ascii="Times New Roman" w:eastAsia="Times New Roman" w:hAnsi="Times New Roman" w:cs="Times New Roman"/>
          <w:sz w:val="24"/>
          <w:szCs w:val="24"/>
          <w:lang w:eastAsia="ru-RU"/>
        </w:rPr>
        <w:t>Внедрение рабочей программы воспитания календарного плана воспитательной работы на 202</w:t>
      </w:r>
      <w:r w:rsidR="00940214">
        <w:rPr>
          <w:rFonts w:ascii="Times New Roman" w:eastAsia="Times New Roman" w:hAnsi="Times New Roman" w:cs="Times New Roman"/>
          <w:sz w:val="24"/>
          <w:szCs w:val="24"/>
          <w:lang w:eastAsia="ru-RU"/>
        </w:rPr>
        <w:t>3</w:t>
      </w:r>
      <w:r w:rsidRPr="00BE63A6">
        <w:rPr>
          <w:rFonts w:ascii="Times New Roman" w:eastAsia="Times New Roman" w:hAnsi="Times New Roman" w:cs="Times New Roman"/>
          <w:sz w:val="24"/>
          <w:szCs w:val="24"/>
          <w:lang w:eastAsia="ru-RU"/>
        </w:rPr>
        <w:t>-202</w:t>
      </w:r>
      <w:r w:rsidR="00940214">
        <w:rPr>
          <w:rFonts w:ascii="Times New Roman" w:eastAsia="Times New Roman" w:hAnsi="Times New Roman" w:cs="Times New Roman"/>
          <w:sz w:val="24"/>
          <w:szCs w:val="24"/>
          <w:lang w:eastAsia="ru-RU"/>
        </w:rPr>
        <w:t>4</w:t>
      </w:r>
      <w:r w:rsidRPr="00BE63A6">
        <w:rPr>
          <w:rFonts w:ascii="Times New Roman" w:eastAsia="Times New Roman" w:hAnsi="Times New Roman" w:cs="Times New Roman"/>
          <w:sz w:val="24"/>
          <w:szCs w:val="24"/>
          <w:lang w:eastAsia="ru-RU"/>
        </w:rPr>
        <w:t xml:space="preserve"> учебном году для развития профессиональных компетенций будущих педагогов, их творческой самореализации через формирование устойчивой мотивации, возможности выбора содержания, форм, средств и способов осуществления внеурочной  деятельности; укрепление и развитие </w:t>
      </w:r>
      <w:proofErr w:type="spellStart"/>
      <w:r w:rsidRPr="00BE63A6">
        <w:rPr>
          <w:rFonts w:ascii="Times New Roman" w:eastAsia="Times New Roman" w:hAnsi="Times New Roman" w:cs="Times New Roman"/>
          <w:sz w:val="24"/>
          <w:szCs w:val="24"/>
          <w:lang w:eastAsia="ru-RU"/>
        </w:rPr>
        <w:t>общеколледжных</w:t>
      </w:r>
      <w:proofErr w:type="spellEnd"/>
      <w:r w:rsidRPr="00BE63A6">
        <w:rPr>
          <w:rFonts w:ascii="Times New Roman" w:eastAsia="Times New Roman" w:hAnsi="Times New Roman" w:cs="Times New Roman"/>
          <w:sz w:val="24"/>
          <w:szCs w:val="24"/>
          <w:lang w:eastAsia="ru-RU"/>
        </w:rPr>
        <w:t xml:space="preserve"> традиций.</w:t>
      </w:r>
    </w:p>
    <w:p w:rsidR="00BE63A6" w:rsidRPr="00BE63A6" w:rsidRDefault="00BE63A6" w:rsidP="00BE63A6">
      <w:pPr>
        <w:numPr>
          <w:ilvl w:val="0"/>
          <w:numId w:val="16"/>
        </w:numPr>
        <w:spacing w:after="0" w:line="240" w:lineRule="auto"/>
        <w:jc w:val="both"/>
        <w:rPr>
          <w:rFonts w:ascii="Times New Roman" w:eastAsia="Times New Roman" w:hAnsi="Times New Roman" w:cs="Times New Roman"/>
          <w:sz w:val="24"/>
          <w:szCs w:val="24"/>
          <w:lang w:eastAsia="ru-RU"/>
        </w:rPr>
      </w:pPr>
      <w:r w:rsidRPr="00BE63A6">
        <w:rPr>
          <w:rFonts w:ascii="Times New Roman" w:eastAsia="Times New Roman" w:hAnsi="Times New Roman" w:cs="Times New Roman"/>
          <w:sz w:val="24"/>
          <w:szCs w:val="24"/>
          <w:lang w:eastAsia="ru-RU"/>
        </w:rPr>
        <w:t xml:space="preserve">Разработка системы мониторинга, технического контроля результатов воспитательного процесса в колледже.  </w:t>
      </w:r>
    </w:p>
    <w:p w:rsidR="00940214" w:rsidRPr="0064475A" w:rsidRDefault="00BE63A6" w:rsidP="0064475A">
      <w:pPr>
        <w:numPr>
          <w:ilvl w:val="0"/>
          <w:numId w:val="16"/>
        </w:numPr>
        <w:spacing w:after="0" w:line="240" w:lineRule="auto"/>
        <w:jc w:val="both"/>
        <w:rPr>
          <w:rFonts w:ascii="Times New Roman" w:eastAsia="Times New Roman" w:hAnsi="Times New Roman" w:cs="Times New Roman"/>
          <w:sz w:val="24"/>
          <w:szCs w:val="24"/>
          <w:lang w:eastAsia="ru-RU"/>
        </w:rPr>
      </w:pPr>
      <w:r w:rsidRPr="00BE63A6">
        <w:rPr>
          <w:rFonts w:ascii="Times New Roman" w:eastAsia="Times New Roman" w:hAnsi="Times New Roman" w:cs="Times New Roman"/>
          <w:sz w:val="24"/>
          <w:szCs w:val="24"/>
          <w:lang w:eastAsia="ru-RU"/>
        </w:rPr>
        <w:t xml:space="preserve">Активизация охвата обучающихся не менее 80% </w:t>
      </w:r>
      <w:proofErr w:type="spellStart"/>
      <w:r w:rsidRPr="00BE63A6">
        <w:rPr>
          <w:rFonts w:ascii="Times New Roman" w:eastAsia="Times New Roman" w:hAnsi="Times New Roman" w:cs="Times New Roman"/>
          <w:sz w:val="24"/>
          <w:szCs w:val="24"/>
          <w:lang w:eastAsia="ru-RU"/>
        </w:rPr>
        <w:t>внеучебной</w:t>
      </w:r>
      <w:proofErr w:type="spellEnd"/>
      <w:r w:rsidRPr="00BE63A6">
        <w:rPr>
          <w:rFonts w:ascii="Times New Roman" w:eastAsia="Times New Roman" w:hAnsi="Times New Roman" w:cs="Times New Roman"/>
          <w:sz w:val="24"/>
          <w:szCs w:val="24"/>
          <w:lang w:eastAsia="ru-RU"/>
        </w:rPr>
        <w:t xml:space="preserve"> деятельностью и дополнительным образованием, участие в работе органов </w:t>
      </w:r>
      <w:proofErr w:type="spellStart"/>
      <w:r w:rsidRPr="00BE63A6">
        <w:rPr>
          <w:rFonts w:ascii="Times New Roman" w:eastAsia="Times New Roman" w:hAnsi="Times New Roman" w:cs="Times New Roman"/>
          <w:sz w:val="24"/>
          <w:szCs w:val="24"/>
          <w:lang w:eastAsia="ru-RU"/>
        </w:rPr>
        <w:t>соуправления</w:t>
      </w:r>
      <w:proofErr w:type="spellEnd"/>
      <w:r w:rsidRPr="00BE63A6">
        <w:rPr>
          <w:rFonts w:ascii="Times New Roman" w:eastAsia="Times New Roman" w:hAnsi="Times New Roman" w:cs="Times New Roman"/>
          <w:sz w:val="24"/>
          <w:szCs w:val="24"/>
          <w:lang w:eastAsia="ru-RU"/>
        </w:rPr>
        <w:t xml:space="preserve"> и клубов по интересам в городских и региональных программах.</w:t>
      </w:r>
    </w:p>
    <w:p w:rsidR="00940214" w:rsidRDefault="00940214" w:rsidP="00940214">
      <w:pPr>
        <w:spacing w:after="0" w:line="240" w:lineRule="auto"/>
        <w:jc w:val="center"/>
        <w:rPr>
          <w:rFonts w:ascii="Times New Roman" w:eastAsia="Times New Roman" w:hAnsi="Times New Roman" w:cs="Times New Roman"/>
          <w:b/>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Организация </w:t>
      </w:r>
      <w:proofErr w:type="gramStart"/>
      <w:r w:rsidRPr="00940214">
        <w:rPr>
          <w:rFonts w:ascii="Times New Roman" w:eastAsia="Times New Roman" w:hAnsi="Times New Roman" w:cs="Times New Roman"/>
          <w:b/>
          <w:sz w:val="24"/>
          <w:szCs w:val="24"/>
          <w:lang w:eastAsia="ru-RU"/>
        </w:rPr>
        <w:t>контроля за</w:t>
      </w:r>
      <w:proofErr w:type="gramEnd"/>
      <w:r w:rsidRPr="00940214">
        <w:rPr>
          <w:rFonts w:ascii="Times New Roman" w:eastAsia="Times New Roman" w:hAnsi="Times New Roman" w:cs="Times New Roman"/>
          <w:b/>
          <w:sz w:val="24"/>
          <w:szCs w:val="24"/>
          <w:lang w:eastAsia="ru-RU"/>
        </w:rPr>
        <w:t xml:space="preserve"> воспитательным процессом</w:t>
      </w:r>
    </w:p>
    <w:p w:rsidR="00940214" w:rsidRPr="00940214" w:rsidRDefault="00940214" w:rsidP="00940214">
      <w:pPr>
        <w:spacing w:after="0" w:line="240" w:lineRule="auto"/>
        <w:jc w:val="center"/>
        <w:rPr>
          <w:rFonts w:ascii="Times New Roman" w:eastAsia="Times New Roman" w:hAnsi="Times New Roman" w:cs="Times New Roman"/>
          <w:sz w:val="28"/>
          <w:szCs w:val="24"/>
          <w:lang w:eastAsia="ru-RU"/>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21"/>
        <w:gridCol w:w="1629"/>
        <w:gridCol w:w="3060"/>
        <w:gridCol w:w="1800"/>
        <w:gridCol w:w="1645"/>
      </w:tblGrid>
      <w:tr w:rsidR="00940214" w:rsidRPr="00940214" w:rsidTr="00940214">
        <w:tc>
          <w:tcPr>
            <w:tcW w:w="534"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0"/>
                <w:szCs w:val="24"/>
                <w:lang w:eastAsia="ru-RU"/>
              </w:rPr>
              <w:t xml:space="preserve">№ </w:t>
            </w:r>
            <w:proofErr w:type="gramStart"/>
            <w:r w:rsidRPr="00940214">
              <w:rPr>
                <w:rFonts w:ascii="Times New Roman" w:eastAsia="Times New Roman" w:hAnsi="Times New Roman" w:cs="Times New Roman"/>
                <w:b/>
                <w:sz w:val="20"/>
                <w:szCs w:val="24"/>
                <w:lang w:eastAsia="ru-RU"/>
              </w:rPr>
              <w:t>п</w:t>
            </w:r>
            <w:proofErr w:type="gramEnd"/>
            <w:r w:rsidRPr="00940214">
              <w:rPr>
                <w:rFonts w:ascii="Times New Roman" w:eastAsia="Times New Roman" w:hAnsi="Times New Roman" w:cs="Times New Roman"/>
                <w:b/>
                <w:sz w:val="20"/>
                <w:szCs w:val="24"/>
                <w:lang w:eastAsia="ru-RU"/>
              </w:rPr>
              <w:t>/п</w:t>
            </w:r>
          </w:p>
        </w:tc>
        <w:tc>
          <w:tcPr>
            <w:tcW w:w="1421"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keepNext/>
              <w:spacing w:after="0" w:line="240" w:lineRule="auto"/>
              <w:jc w:val="center"/>
              <w:outlineLvl w:val="2"/>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Месяц</w:t>
            </w:r>
          </w:p>
        </w:tc>
        <w:tc>
          <w:tcPr>
            <w:tcW w:w="1629"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Объект</w:t>
            </w: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контроля</w:t>
            </w:r>
          </w:p>
        </w:tc>
        <w:tc>
          <w:tcPr>
            <w:tcW w:w="3060"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Что проверяется и с какой целью</w:t>
            </w:r>
          </w:p>
        </w:tc>
        <w:tc>
          <w:tcPr>
            <w:tcW w:w="1800"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Формы</w:t>
            </w: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контроля</w:t>
            </w:r>
          </w:p>
        </w:tc>
        <w:tc>
          <w:tcPr>
            <w:tcW w:w="1645" w:type="dxa"/>
            <w:tcBorders>
              <w:top w:val="single" w:sz="4" w:space="0" w:color="auto"/>
              <w:left w:val="single" w:sz="4" w:space="0" w:color="auto"/>
              <w:bottom w:val="single" w:sz="4" w:space="0" w:color="auto"/>
              <w:right w:val="single" w:sz="4" w:space="0" w:color="auto"/>
            </w:tcBorders>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Выход на результат</w:t>
            </w:r>
          </w:p>
        </w:tc>
      </w:tr>
      <w:tr w:rsidR="00940214" w:rsidRPr="00940214" w:rsidTr="00940214">
        <w:trPr>
          <w:trHeight w:val="7360"/>
        </w:trPr>
        <w:tc>
          <w:tcPr>
            <w:tcW w:w="534"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5</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8</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9</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10</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11</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12</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rPr>
                <w:rFonts w:ascii="Times New Roman" w:eastAsia="Times New Roman" w:hAnsi="Times New Roman" w:cs="Times New Roman"/>
                <w:sz w:val="24"/>
                <w:szCs w:val="24"/>
                <w:lang w:eastAsia="ru-RU"/>
              </w:rPr>
            </w:pPr>
          </w:p>
        </w:tc>
        <w:tc>
          <w:tcPr>
            <w:tcW w:w="1421"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Сентябрь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Конец сентября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Февраль-апрель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Май</w:t>
            </w:r>
          </w:p>
        </w:tc>
        <w:tc>
          <w:tcPr>
            <w:tcW w:w="1629"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Кураторы (</w:t>
            </w:r>
            <w:proofErr w:type="spellStart"/>
            <w:r w:rsidRPr="00940214">
              <w:rPr>
                <w:rFonts w:ascii="Times New Roman" w:eastAsia="Times New Roman" w:hAnsi="Times New Roman" w:cs="Times New Roman"/>
                <w:sz w:val="24"/>
                <w:szCs w:val="24"/>
                <w:lang w:eastAsia="ru-RU"/>
              </w:rPr>
              <w:t>кл</w:t>
            </w:r>
            <w:proofErr w:type="spellEnd"/>
            <w:r w:rsidRPr="00940214">
              <w:rPr>
                <w:rFonts w:ascii="Times New Roman" w:eastAsia="Times New Roman" w:hAnsi="Times New Roman" w:cs="Times New Roman"/>
                <w:sz w:val="24"/>
                <w:szCs w:val="24"/>
                <w:lang w:eastAsia="ru-RU"/>
              </w:rPr>
              <w:t xml:space="preserve">. </w:t>
            </w:r>
            <w:proofErr w:type="gramStart"/>
            <w:r w:rsidRPr="00940214">
              <w:rPr>
                <w:rFonts w:ascii="Times New Roman" w:eastAsia="Times New Roman" w:hAnsi="Times New Roman" w:cs="Times New Roman"/>
                <w:sz w:val="24"/>
                <w:szCs w:val="24"/>
                <w:lang w:eastAsia="ru-RU"/>
              </w:rPr>
              <w:t>руководите-ли</w:t>
            </w:r>
            <w:proofErr w:type="gramEnd"/>
            <w:r w:rsidRPr="00940214">
              <w:rPr>
                <w:rFonts w:ascii="Times New Roman" w:eastAsia="Times New Roman" w:hAnsi="Times New Roman" w:cs="Times New Roman"/>
                <w:sz w:val="24"/>
                <w:szCs w:val="24"/>
                <w:lang w:eastAsia="ru-RU"/>
              </w:rPr>
              <w:t xml:space="preserve">), кураторы органов самоуправления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w:t>
            </w:r>
            <w:proofErr w:type="spellStart"/>
            <w:r w:rsidRPr="00940214">
              <w:rPr>
                <w:rFonts w:ascii="Times New Roman" w:eastAsia="Times New Roman" w:hAnsi="Times New Roman" w:cs="Times New Roman"/>
                <w:sz w:val="24"/>
                <w:szCs w:val="24"/>
                <w:lang w:eastAsia="ru-RU"/>
              </w:rPr>
              <w:t>кл</w:t>
            </w:r>
            <w:proofErr w:type="spellEnd"/>
            <w:r w:rsidRPr="00940214">
              <w:rPr>
                <w:rFonts w:ascii="Times New Roman" w:eastAsia="Times New Roman" w:hAnsi="Times New Roman" w:cs="Times New Roman"/>
                <w:sz w:val="24"/>
                <w:szCs w:val="24"/>
                <w:lang w:eastAsia="ru-RU"/>
              </w:rPr>
              <w:t xml:space="preserve">. </w:t>
            </w:r>
            <w:proofErr w:type="gramStart"/>
            <w:r w:rsidRPr="00940214">
              <w:rPr>
                <w:rFonts w:ascii="Times New Roman" w:eastAsia="Times New Roman" w:hAnsi="Times New Roman" w:cs="Times New Roman"/>
                <w:sz w:val="24"/>
                <w:szCs w:val="24"/>
                <w:lang w:eastAsia="ru-RU"/>
              </w:rPr>
              <w:t>руководите-ли</w:t>
            </w:r>
            <w:proofErr w:type="gramEnd"/>
            <w:r w:rsidRPr="00940214">
              <w:rPr>
                <w:rFonts w:ascii="Times New Roman" w:eastAsia="Times New Roman" w:hAnsi="Times New Roman" w:cs="Times New Roman"/>
                <w:sz w:val="24"/>
                <w:szCs w:val="24"/>
                <w:lang w:eastAsia="ru-RU"/>
              </w:rPr>
              <w:t>)</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культурно-экологического центра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Кураторы (классные </w:t>
            </w:r>
            <w:proofErr w:type="gramStart"/>
            <w:r w:rsidRPr="00940214">
              <w:rPr>
                <w:rFonts w:ascii="Times New Roman" w:eastAsia="Times New Roman" w:hAnsi="Times New Roman" w:cs="Times New Roman"/>
                <w:sz w:val="24"/>
                <w:szCs w:val="24"/>
                <w:lang w:eastAsia="ru-RU"/>
              </w:rPr>
              <w:t>руководите-ли</w:t>
            </w:r>
            <w:proofErr w:type="gramEnd"/>
            <w:r w:rsidRPr="00940214">
              <w:rPr>
                <w:rFonts w:ascii="Times New Roman" w:eastAsia="Times New Roman" w:hAnsi="Times New Roman" w:cs="Times New Roman"/>
                <w:sz w:val="24"/>
                <w:szCs w:val="24"/>
                <w:lang w:eastAsia="ru-RU"/>
              </w:rPr>
              <w:t xml:space="preserve">)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Органы самоуправления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Кураторы (классные </w:t>
            </w:r>
            <w:proofErr w:type="gramStart"/>
            <w:r w:rsidRPr="00940214">
              <w:rPr>
                <w:rFonts w:ascii="Times New Roman" w:eastAsia="Times New Roman" w:hAnsi="Times New Roman" w:cs="Times New Roman"/>
                <w:sz w:val="24"/>
                <w:szCs w:val="24"/>
                <w:lang w:eastAsia="ru-RU"/>
              </w:rPr>
              <w:t>руководите-ли</w:t>
            </w:r>
            <w:proofErr w:type="gramEnd"/>
            <w:r w:rsidRPr="00940214">
              <w:rPr>
                <w:rFonts w:ascii="Times New Roman" w:eastAsia="Times New Roman" w:hAnsi="Times New Roman" w:cs="Times New Roman"/>
                <w:sz w:val="24"/>
                <w:szCs w:val="24"/>
                <w:lang w:eastAsia="ru-RU"/>
              </w:rPr>
              <w:t xml:space="preserve">)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Органы самоуправления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(классные руководители)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(классные руководители), кураторы органов самоуправления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Кураторы (классные </w:t>
            </w:r>
            <w:proofErr w:type="gramStart"/>
            <w:r w:rsidRPr="00940214">
              <w:rPr>
                <w:rFonts w:ascii="Times New Roman" w:eastAsia="Times New Roman" w:hAnsi="Times New Roman" w:cs="Times New Roman"/>
                <w:sz w:val="24"/>
                <w:szCs w:val="24"/>
                <w:lang w:eastAsia="ru-RU"/>
              </w:rPr>
              <w:t>руководите-ли</w:t>
            </w:r>
            <w:proofErr w:type="gramEnd"/>
            <w:r w:rsidRPr="00940214">
              <w:rPr>
                <w:rFonts w:ascii="Times New Roman" w:eastAsia="Times New Roman" w:hAnsi="Times New Roman" w:cs="Times New Roman"/>
                <w:sz w:val="24"/>
                <w:szCs w:val="24"/>
                <w:lang w:eastAsia="ru-RU"/>
              </w:rPr>
              <w:t>), воспитатели общежития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Студенческие группы, центры самоуправления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Содержание планов воспитательной работы кураторов (</w:t>
            </w:r>
            <w:proofErr w:type="spellStart"/>
            <w:r w:rsidRPr="00940214">
              <w:rPr>
                <w:rFonts w:ascii="Times New Roman" w:eastAsia="Times New Roman" w:hAnsi="Times New Roman" w:cs="Times New Roman"/>
                <w:sz w:val="24"/>
                <w:szCs w:val="24"/>
                <w:lang w:eastAsia="ru-RU"/>
              </w:rPr>
              <w:t>кл</w:t>
            </w:r>
            <w:proofErr w:type="spellEnd"/>
            <w:r w:rsidRPr="00940214">
              <w:rPr>
                <w:rFonts w:ascii="Times New Roman" w:eastAsia="Times New Roman" w:hAnsi="Times New Roman" w:cs="Times New Roman"/>
                <w:sz w:val="24"/>
                <w:szCs w:val="24"/>
                <w:lang w:eastAsia="ru-RU"/>
              </w:rPr>
              <w:t>. руководителей) и кураторов органов самоуправления.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проверка соответствия их задачам образовательного учреждения; возрастным, индивидуальным особенностям студентов, их потребностям в личном развитии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аналитико-диагностической работы в группах нового набора, выявление студентов «группы риска»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сбор информации об особенностях  личностного развития студентов нового набора,  выявление проблемных студентов</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Организация работы культурно-экологического центра, подготовка отчетов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Оказание помощи в организации системы работы членов культурно-</w:t>
            </w:r>
            <w:r w:rsidRPr="00940214">
              <w:rPr>
                <w:rFonts w:ascii="Times New Roman" w:eastAsia="Times New Roman" w:hAnsi="Times New Roman" w:cs="Times New Roman"/>
                <w:sz w:val="24"/>
                <w:szCs w:val="24"/>
                <w:lang w:eastAsia="ru-RU"/>
              </w:rPr>
              <w:lastRenderedPageBreak/>
              <w:t>экологического центра, развитие у них ответственности, принципиальности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Использование различных форм проведения тематических классных часов по профилактике правонарушений, употребления ПАВ, терроризма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познакомиться с системой работы по данной проблеме проанализировать ее эффективность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Эффективность используемых </w:t>
            </w:r>
            <w:proofErr w:type="gramStart"/>
            <w:r w:rsidRPr="00940214">
              <w:rPr>
                <w:rFonts w:ascii="Times New Roman" w:eastAsia="Times New Roman" w:hAnsi="Times New Roman" w:cs="Times New Roman"/>
                <w:sz w:val="24"/>
                <w:szCs w:val="24"/>
                <w:lang w:eastAsia="ru-RU"/>
              </w:rPr>
              <w:t>форм проведения заседаний органов самоуправления</w:t>
            </w:r>
            <w:proofErr w:type="gramEnd"/>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проверить систему работы.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Использование различных форм проведения занятий по профилактике суицидального поведения.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познакомиться с системой работы по данной проблеме проанализировать ее эффективность.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Использование эффективных форм проведения заседаний по развитию познавательных интересов студентов.</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проверить эффективность работы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Использование различных форм проведения занятий по профилактике Цель: познакомиться с системой работы по данной проблеме </w:t>
            </w:r>
            <w:r w:rsidRPr="00940214">
              <w:rPr>
                <w:rFonts w:ascii="Times New Roman" w:eastAsia="Times New Roman" w:hAnsi="Times New Roman" w:cs="Times New Roman"/>
                <w:sz w:val="24"/>
                <w:szCs w:val="24"/>
                <w:lang w:eastAsia="ru-RU"/>
              </w:rPr>
              <w:lastRenderedPageBreak/>
              <w:t>проанализировать ее эффективность.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Содержание отчетов по итогам 1 семестра и планов работы на 2 семестр.</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проверить планы работы определить результаты проведенной работы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со студентами «группы риска»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проверить эффективность проводимой индивидуальной работы со студентами.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мониторинга качества воспитательной работы.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оценить эффективность проводимой работы.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работы за 2023-2024  учебный год.</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Цель: определить результативность проведенной работы, проверить  аналитические умения педагогов</w:t>
            </w:r>
          </w:p>
        </w:tc>
        <w:tc>
          <w:tcPr>
            <w:tcW w:w="1800"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Анализ планов, собеседование с кураторами (классными  руководителям) и кураторами органов самоуправления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результатов диагностических исследований психолога, беседы с классными руководителями, воспитателями общежития.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Посещение заседаний культурно-экологического центра передачи </w:t>
            </w:r>
            <w:r w:rsidRPr="00940214">
              <w:rPr>
                <w:rFonts w:ascii="Times New Roman" w:eastAsia="Times New Roman" w:hAnsi="Times New Roman" w:cs="Times New Roman"/>
                <w:sz w:val="24"/>
                <w:szCs w:val="24"/>
                <w:lang w:eastAsia="ru-RU"/>
              </w:rPr>
              <w:lastRenderedPageBreak/>
              <w:t>дежурств; анализ результатов дежурства групп</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Посещение классных часов</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Посещение и анализ заседаний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планов работы, дневников по данному разделу. Посещения занятий</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Посещение заседаний Сообщения на совещании,  МО, административном совещании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протоколов</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Посещение мероприятий, анализ проведения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Отчеты кураторов (классных руководителей) кураторов органов самоуправления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Отчеты кураторов (</w:t>
            </w:r>
            <w:proofErr w:type="spellStart"/>
            <w:r w:rsidRPr="00940214">
              <w:rPr>
                <w:rFonts w:ascii="Times New Roman" w:eastAsia="Times New Roman" w:hAnsi="Times New Roman" w:cs="Times New Roman"/>
                <w:sz w:val="24"/>
                <w:szCs w:val="24"/>
                <w:lang w:eastAsia="ru-RU"/>
              </w:rPr>
              <w:t>кл</w:t>
            </w:r>
            <w:proofErr w:type="spellEnd"/>
            <w:r w:rsidRPr="00940214">
              <w:rPr>
                <w:rFonts w:ascii="Times New Roman" w:eastAsia="Times New Roman" w:hAnsi="Times New Roman" w:cs="Times New Roman"/>
                <w:sz w:val="24"/>
                <w:szCs w:val="24"/>
                <w:lang w:eastAsia="ru-RU"/>
              </w:rPr>
              <w:t>. руководителей), воспитателей общежития.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Анкетирование, выступления на отчетной конференции по самоуправлению</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Отчеты кураторов (классных руководителей) и кураторов органов самоуправления, собеседования, анкетирование</w:t>
            </w:r>
          </w:p>
        </w:tc>
        <w:tc>
          <w:tcPr>
            <w:tcW w:w="1645" w:type="dxa"/>
            <w:tcBorders>
              <w:top w:val="single" w:sz="4" w:space="0" w:color="auto"/>
              <w:left w:val="single" w:sz="4" w:space="0" w:color="auto"/>
              <w:bottom w:val="single" w:sz="4" w:space="0" w:color="auto"/>
              <w:right w:val="single" w:sz="4" w:space="0" w:color="auto"/>
            </w:tcBorders>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Выступление на совещании и МО</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Выступление на совещании и МО</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Выступление на совещании и МО</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Сообщения на совещании,  МО, административном совещании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Выступление на совещании с кураторами органов самоуправления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Сообщения на совещании,  МО, административном совещании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Выступление на совещании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Сообщения на совещании,  МО, административном </w:t>
            </w:r>
            <w:r w:rsidRPr="00940214">
              <w:rPr>
                <w:rFonts w:ascii="Times New Roman" w:eastAsia="Times New Roman" w:hAnsi="Times New Roman" w:cs="Times New Roman"/>
                <w:sz w:val="24"/>
                <w:szCs w:val="24"/>
                <w:lang w:eastAsia="ru-RU"/>
              </w:rPr>
              <w:lastRenderedPageBreak/>
              <w:t>совещании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Выступление на </w:t>
            </w:r>
            <w:proofErr w:type="spellStart"/>
            <w:proofErr w:type="gramStart"/>
            <w:r w:rsidRPr="00940214">
              <w:rPr>
                <w:rFonts w:ascii="Times New Roman" w:eastAsia="Times New Roman" w:hAnsi="Times New Roman" w:cs="Times New Roman"/>
                <w:sz w:val="24"/>
                <w:szCs w:val="24"/>
                <w:lang w:eastAsia="ru-RU"/>
              </w:rPr>
              <w:t>пед</w:t>
            </w:r>
            <w:proofErr w:type="spellEnd"/>
            <w:r w:rsidRPr="00940214">
              <w:rPr>
                <w:rFonts w:ascii="Times New Roman" w:eastAsia="Times New Roman" w:hAnsi="Times New Roman" w:cs="Times New Roman"/>
                <w:sz w:val="24"/>
                <w:szCs w:val="24"/>
                <w:lang w:eastAsia="ru-RU"/>
              </w:rPr>
              <w:t>. совете</w:t>
            </w:r>
            <w:proofErr w:type="gramEnd"/>
            <w:r w:rsidRPr="00940214">
              <w:rPr>
                <w:rFonts w:ascii="Times New Roman" w:eastAsia="Times New Roman" w:hAnsi="Times New Roman" w:cs="Times New Roman"/>
                <w:sz w:val="24"/>
                <w:szCs w:val="24"/>
                <w:lang w:eastAsia="ru-RU"/>
              </w:rPr>
              <w:t xml:space="preserve"> по итогам 1 семестра.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Выступление на административном совещании.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Выступление на МО кураторов (классных </w:t>
            </w:r>
            <w:proofErr w:type="gramStart"/>
            <w:r w:rsidRPr="00940214">
              <w:rPr>
                <w:rFonts w:ascii="Times New Roman" w:eastAsia="Times New Roman" w:hAnsi="Times New Roman" w:cs="Times New Roman"/>
                <w:sz w:val="24"/>
                <w:szCs w:val="24"/>
                <w:lang w:eastAsia="ru-RU"/>
              </w:rPr>
              <w:t>руководите-лей</w:t>
            </w:r>
            <w:proofErr w:type="gramEnd"/>
            <w:r w:rsidRPr="00940214">
              <w:rPr>
                <w:rFonts w:ascii="Times New Roman" w:eastAsia="Times New Roman" w:hAnsi="Times New Roman" w:cs="Times New Roman"/>
                <w:sz w:val="24"/>
                <w:szCs w:val="24"/>
                <w:lang w:eastAsia="ru-RU"/>
              </w:rPr>
              <w:t xml:space="preserve">) на  педсовете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воспитательной работы. Выступление на педсовете по итогам года</w:t>
            </w:r>
          </w:p>
        </w:tc>
      </w:tr>
    </w:tbl>
    <w:p w:rsidR="00940214" w:rsidRPr="00940214" w:rsidRDefault="00940214" w:rsidP="00940214">
      <w:pPr>
        <w:spacing w:after="0" w:line="240" w:lineRule="auto"/>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Организация работы методического объединения </w:t>
      </w: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кураторов (классных руководителей)</w:t>
      </w:r>
    </w:p>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Задачи: </w:t>
      </w:r>
    </w:p>
    <w:p w:rsidR="00940214" w:rsidRPr="00940214" w:rsidRDefault="00940214" w:rsidP="00E115A8">
      <w:pPr>
        <w:numPr>
          <w:ilvl w:val="0"/>
          <w:numId w:val="17"/>
        </w:num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Организация методической помощи в совершенствовании форм и методов организации воспитательной работы по профилактике правонарушений, терроризма, употребления ПАВ, деструктивного и суицидального поведения, в том числе со студентами «группы риска».</w:t>
      </w:r>
    </w:p>
    <w:p w:rsidR="00940214" w:rsidRPr="00940214" w:rsidRDefault="00940214" w:rsidP="00E115A8">
      <w:pPr>
        <w:numPr>
          <w:ilvl w:val="0"/>
          <w:numId w:val="17"/>
        </w:num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Изучение и обобщение опыта работы кураторов (классных руководителей) с группой, демонстрация его через организацию открытых мероприятий воспитательного характера.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Темы заседаний.</w:t>
      </w:r>
    </w:p>
    <w:p w:rsidR="00940214" w:rsidRPr="00940214" w:rsidRDefault="00940214" w:rsidP="00E115A8">
      <w:pPr>
        <w:numPr>
          <w:ilvl w:val="1"/>
          <w:numId w:val="17"/>
        </w:numPr>
        <w:tabs>
          <w:tab w:val="num" w:pos="0"/>
        </w:tabs>
        <w:spacing w:after="0" w:line="240" w:lineRule="auto"/>
        <w:ind w:left="0" w:firstLine="709"/>
        <w:contextualSpacing/>
        <w:jc w:val="both"/>
        <w:rPr>
          <w:rFonts w:ascii="Times New Roman" w:eastAsia="Times New Roman" w:hAnsi="Times New Roman" w:cs="Times New Roman"/>
          <w:sz w:val="28"/>
          <w:szCs w:val="24"/>
          <w:lang w:eastAsia="ru-RU"/>
        </w:rPr>
      </w:pPr>
      <w:r w:rsidRPr="00940214">
        <w:rPr>
          <w:rFonts w:ascii="Times New Roman" w:eastAsia="Times New Roman" w:hAnsi="Times New Roman" w:cs="Times New Roman"/>
          <w:sz w:val="24"/>
          <w:szCs w:val="24"/>
          <w:lang w:eastAsia="ru-RU"/>
        </w:rPr>
        <w:t xml:space="preserve">Анализ результатов воспитательной работы за 2022-2023 </w:t>
      </w:r>
      <w:proofErr w:type="spellStart"/>
      <w:r w:rsidRPr="00940214">
        <w:rPr>
          <w:rFonts w:ascii="Times New Roman" w:eastAsia="Times New Roman" w:hAnsi="Times New Roman" w:cs="Times New Roman"/>
          <w:sz w:val="24"/>
          <w:szCs w:val="24"/>
          <w:lang w:eastAsia="ru-RU"/>
        </w:rPr>
        <w:t>уч</w:t>
      </w:r>
      <w:proofErr w:type="gramStart"/>
      <w:r w:rsidRPr="00940214">
        <w:rPr>
          <w:rFonts w:ascii="Times New Roman" w:eastAsia="Times New Roman" w:hAnsi="Times New Roman" w:cs="Times New Roman"/>
          <w:sz w:val="24"/>
          <w:szCs w:val="24"/>
          <w:lang w:eastAsia="ru-RU"/>
        </w:rPr>
        <w:t>.г</w:t>
      </w:r>
      <w:proofErr w:type="gramEnd"/>
      <w:r w:rsidRPr="00940214">
        <w:rPr>
          <w:rFonts w:ascii="Times New Roman" w:eastAsia="Times New Roman" w:hAnsi="Times New Roman" w:cs="Times New Roman"/>
          <w:sz w:val="24"/>
          <w:szCs w:val="24"/>
          <w:lang w:eastAsia="ru-RU"/>
        </w:rPr>
        <w:t>од</w:t>
      </w:r>
      <w:proofErr w:type="spellEnd"/>
      <w:r w:rsidRPr="00940214">
        <w:rPr>
          <w:rFonts w:ascii="Times New Roman" w:eastAsia="Times New Roman" w:hAnsi="Times New Roman" w:cs="Times New Roman"/>
          <w:sz w:val="24"/>
          <w:szCs w:val="24"/>
          <w:lang w:eastAsia="ru-RU"/>
        </w:rPr>
        <w:t xml:space="preserve"> и планирование работы на 2023-2024 уч. год в соответствии с рабочей программой воспитания</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 xml:space="preserve">Ознакомление с алгоритмом межведомственного взаимодействия системы профилактики. </w:t>
      </w:r>
    </w:p>
    <w:p w:rsidR="00940214" w:rsidRPr="00940214" w:rsidRDefault="00940214" w:rsidP="00940214">
      <w:pPr>
        <w:tabs>
          <w:tab w:val="num" w:pos="0"/>
        </w:tabs>
        <w:spacing w:after="0" w:line="240" w:lineRule="auto"/>
        <w:ind w:firstLine="709"/>
        <w:jc w:val="right"/>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Август                                                  </w:t>
      </w:r>
    </w:p>
    <w:p w:rsidR="00940214" w:rsidRPr="00940214" w:rsidRDefault="00940214" w:rsidP="00E115A8">
      <w:pPr>
        <w:numPr>
          <w:ilvl w:val="0"/>
          <w:numId w:val="17"/>
        </w:numPr>
        <w:tabs>
          <w:tab w:val="num" w:pos="0"/>
        </w:tabs>
        <w:spacing w:after="0" w:line="240" w:lineRule="auto"/>
        <w:ind w:left="0" w:firstLine="709"/>
        <w:contextualSpacing/>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Профилактика правонарушений, терроризма, деструктивного и агрессивного поведения студентов.</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анализа воспитательных мероприятий с целью совершенствования воспитательной работы с группой.</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Ознакомление с алгоритмом действий педагогов ПОО по поддержке обучающихся из семей участников СВО и создание для них благоприятного микроклимата в учебных коллективах в </w:t>
      </w:r>
      <w:proofErr w:type="gramStart"/>
      <w:r w:rsidRPr="00940214">
        <w:rPr>
          <w:rFonts w:ascii="Times New Roman" w:eastAsia="Times New Roman" w:hAnsi="Times New Roman" w:cs="Times New Roman"/>
          <w:sz w:val="24"/>
          <w:szCs w:val="24"/>
          <w:lang w:eastAsia="ru-RU"/>
        </w:rPr>
        <w:t>детском</w:t>
      </w:r>
      <w:proofErr w:type="gramEnd"/>
      <w:r w:rsidRPr="00940214">
        <w:rPr>
          <w:rFonts w:ascii="Times New Roman" w:eastAsia="Times New Roman" w:hAnsi="Times New Roman" w:cs="Times New Roman"/>
          <w:sz w:val="24"/>
          <w:szCs w:val="24"/>
          <w:lang w:eastAsia="ru-RU"/>
        </w:rPr>
        <w:t xml:space="preserve"> и педагогическом.  </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Ознакомление с изменениями процедуры проведения СПТ.</w:t>
      </w:r>
    </w:p>
    <w:p w:rsidR="00940214" w:rsidRPr="00940214" w:rsidRDefault="00940214" w:rsidP="00940214">
      <w:pPr>
        <w:tabs>
          <w:tab w:val="num" w:pos="0"/>
        </w:tabs>
        <w:spacing w:after="0" w:line="240" w:lineRule="auto"/>
        <w:ind w:firstLine="709"/>
        <w:jc w:val="right"/>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Сентябрь                                                                               </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p>
    <w:p w:rsidR="00940214" w:rsidRPr="00940214" w:rsidRDefault="00940214" w:rsidP="00E115A8">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Профилактика правонарушений, употребления и распространения ПАВ в молодежной среде.</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Ознакомление с алгоритмом выявления и работы педагогического коллектива с </w:t>
      </w:r>
      <w:proofErr w:type="gramStart"/>
      <w:r w:rsidRPr="00940214">
        <w:rPr>
          <w:rFonts w:ascii="Times New Roman" w:eastAsia="Times New Roman" w:hAnsi="Times New Roman" w:cs="Times New Roman"/>
          <w:sz w:val="24"/>
          <w:szCs w:val="24"/>
          <w:lang w:eastAsia="ru-RU"/>
        </w:rPr>
        <w:t>обучающимися</w:t>
      </w:r>
      <w:proofErr w:type="gramEnd"/>
      <w:r w:rsidRPr="00940214">
        <w:rPr>
          <w:rFonts w:ascii="Times New Roman" w:eastAsia="Times New Roman" w:hAnsi="Times New Roman" w:cs="Times New Roman"/>
          <w:sz w:val="24"/>
          <w:szCs w:val="24"/>
          <w:lang w:eastAsia="ru-RU"/>
        </w:rPr>
        <w:t xml:space="preserve">, проявляющими признаки деструктивного и агрессивного поведения. </w:t>
      </w:r>
    </w:p>
    <w:p w:rsidR="00940214" w:rsidRPr="00940214" w:rsidRDefault="00940214" w:rsidP="00940214">
      <w:pPr>
        <w:tabs>
          <w:tab w:val="num" w:pos="0"/>
        </w:tabs>
        <w:spacing w:after="0" w:line="240" w:lineRule="auto"/>
        <w:ind w:firstLine="709"/>
        <w:jc w:val="right"/>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Январь</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p>
    <w:p w:rsidR="00940214" w:rsidRPr="00940214" w:rsidRDefault="00940214" w:rsidP="00E115A8">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Профилактика распространения СПИДа, профилактика абортов и ранней беременности.</w:t>
      </w:r>
    </w:p>
    <w:p w:rsidR="00940214" w:rsidRPr="00940214" w:rsidRDefault="0064475A" w:rsidP="0064475A">
      <w:pPr>
        <w:tabs>
          <w:tab w:val="num" w:pos="0"/>
          <w:tab w:val="left" w:pos="1055"/>
          <w:tab w:val="right" w:pos="10489"/>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40214" w:rsidRPr="00940214">
        <w:rPr>
          <w:rFonts w:ascii="Times New Roman" w:eastAsia="Times New Roman" w:hAnsi="Times New Roman" w:cs="Times New Roman"/>
          <w:sz w:val="24"/>
          <w:szCs w:val="24"/>
          <w:lang w:eastAsia="ru-RU"/>
        </w:rPr>
        <w:t xml:space="preserve">  Март</w:t>
      </w:r>
    </w:p>
    <w:p w:rsidR="00940214" w:rsidRPr="00940214" w:rsidRDefault="00940214" w:rsidP="00940214">
      <w:pPr>
        <w:tabs>
          <w:tab w:val="num" w:pos="0"/>
        </w:tabs>
        <w:spacing w:after="0" w:line="240" w:lineRule="auto"/>
        <w:ind w:firstLine="709"/>
        <w:jc w:val="both"/>
        <w:rPr>
          <w:rFonts w:ascii="Times New Roman" w:eastAsia="Times New Roman" w:hAnsi="Times New Roman" w:cs="Times New Roman"/>
          <w:sz w:val="24"/>
          <w:szCs w:val="24"/>
          <w:lang w:eastAsia="ru-RU"/>
        </w:rPr>
      </w:pPr>
    </w:p>
    <w:p w:rsidR="00940214" w:rsidRPr="00940214" w:rsidRDefault="00940214" w:rsidP="00E115A8">
      <w:pPr>
        <w:numPr>
          <w:ilvl w:val="0"/>
          <w:numId w:val="17"/>
        </w:numPr>
        <w:tabs>
          <w:tab w:val="num" w:pos="0"/>
          <w:tab w:val="num" w:pos="426"/>
        </w:tabs>
        <w:spacing w:after="0" w:line="240" w:lineRule="auto"/>
        <w:ind w:left="0"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Круглый стол по подведению итогов за 2022-2023 учебный год совместно с кураторами органов самоуправления.</w:t>
      </w:r>
    </w:p>
    <w:p w:rsidR="00940214" w:rsidRPr="00940214" w:rsidRDefault="00940214" w:rsidP="00940214">
      <w:pPr>
        <w:tabs>
          <w:tab w:val="num" w:pos="0"/>
        </w:tabs>
        <w:spacing w:after="0" w:line="240" w:lineRule="auto"/>
        <w:ind w:firstLine="709"/>
        <w:jc w:val="right"/>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Май</w:t>
      </w:r>
    </w:p>
    <w:p w:rsidR="00940214" w:rsidRPr="00940214" w:rsidRDefault="00940214" w:rsidP="00940214">
      <w:pPr>
        <w:spacing w:after="0" w:line="240" w:lineRule="auto"/>
        <w:rPr>
          <w:rFonts w:ascii="Times New Roman" w:eastAsia="Times New Roman" w:hAnsi="Times New Roman" w:cs="Times New Roman"/>
          <w:sz w:val="28"/>
          <w:szCs w:val="24"/>
          <w:lang w:eastAsia="ru-RU"/>
        </w:rPr>
      </w:pPr>
    </w:p>
    <w:p w:rsidR="00940214" w:rsidRPr="00940214" w:rsidRDefault="00940214" w:rsidP="00940214">
      <w:pPr>
        <w:spacing w:after="0" w:line="240" w:lineRule="auto"/>
        <w:jc w:val="center"/>
        <w:outlineLvl w:val="0"/>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мероприятий по профилактике распространения и </w:t>
      </w:r>
      <w:proofErr w:type="gramStart"/>
      <w:r w:rsidRPr="00940214">
        <w:rPr>
          <w:rFonts w:ascii="Times New Roman" w:eastAsia="Times New Roman" w:hAnsi="Times New Roman" w:cs="Times New Roman"/>
          <w:b/>
          <w:sz w:val="24"/>
          <w:szCs w:val="24"/>
          <w:lang w:eastAsia="ru-RU"/>
        </w:rPr>
        <w:t>употребления</w:t>
      </w:r>
      <w:proofErr w:type="gramEnd"/>
      <w:r w:rsidRPr="00940214">
        <w:rPr>
          <w:rFonts w:ascii="Times New Roman" w:eastAsia="Times New Roman" w:hAnsi="Times New Roman" w:cs="Times New Roman"/>
          <w:b/>
          <w:sz w:val="24"/>
          <w:szCs w:val="24"/>
          <w:lang w:eastAsia="ru-RU"/>
        </w:rPr>
        <w:t xml:space="preserve"> синтетических </w:t>
      </w:r>
      <w:proofErr w:type="spellStart"/>
      <w:r w:rsidRPr="00940214">
        <w:rPr>
          <w:rFonts w:ascii="Times New Roman" w:eastAsia="Times New Roman" w:hAnsi="Times New Roman" w:cs="Times New Roman"/>
          <w:b/>
          <w:sz w:val="24"/>
          <w:szCs w:val="24"/>
          <w:lang w:eastAsia="ru-RU"/>
        </w:rPr>
        <w:t>психоактивных</w:t>
      </w:r>
      <w:proofErr w:type="spellEnd"/>
      <w:r w:rsidRPr="00940214">
        <w:rPr>
          <w:rFonts w:ascii="Times New Roman" w:eastAsia="Times New Roman" w:hAnsi="Times New Roman" w:cs="Times New Roman"/>
          <w:b/>
          <w:sz w:val="24"/>
          <w:szCs w:val="24"/>
          <w:lang w:eastAsia="ru-RU"/>
        </w:rPr>
        <w:t xml:space="preserve"> веществ </w:t>
      </w:r>
    </w:p>
    <w:p w:rsidR="00940214" w:rsidRPr="00940214" w:rsidRDefault="00940214" w:rsidP="00940214">
      <w:pPr>
        <w:spacing w:after="0" w:line="240" w:lineRule="auto"/>
        <w:jc w:val="center"/>
        <w:outlineLvl w:val="0"/>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781"/>
        <w:gridCol w:w="2449"/>
        <w:gridCol w:w="2696"/>
      </w:tblGrid>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 </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Основные мероприятия</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Сроки</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Ответственные</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Циклы радиопередач «Мы выбираем здоровье», «Где таится опасность»</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 раза в месяц</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Центр «ЗОЖ», информационно-библиотечный центр</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Разработка и распространение информационных материалов по профилактике употребления наркотических средств и </w:t>
            </w:r>
            <w:proofErr w:type="spellStart"/>
            <w:r w:rsidRPr="00940214">
              <w:rPr>
                <w:rFonts w:ascii="Times New Roman" w:eastAsia="Times New Roman" w:hAnsi="Times New Roman" w:cs="Times New Roman"/>
                <w:sz w:val="24"/>
                <w:szCs w:val="24"/>
                <w:lang w:eastAsia="ru-RU"/>
              </w:rPr>
              <w:t>психоактивных</w:t>
            </w:r>
            <w:proofErr w:type="spellEnd"/>
            <w:r w:rsidRPr="00940214">
              <w:rPr>
                <w:rFonts w:ascii="Times New Roman" w:eastAsia="Times New Roman" w:hAnsi="Times New Roman" w:cs="Times New Roman"/>
                <w:sz w:val="24"/>
                <w:szCs w:val="24"/>
                <w:lang w:eastAsia="ru-RU"/>
              </w:rPr>
              <w:t xml:space="preserve"> веще</w:t>
            </w:r>
            <w:proofErr w:type="gramStart"/>
            <w:r w:rsidRPr="00940214">
              <w:rPr>
                <w:rFonts w:ascii="Times New Roman" w:eastAsia="Times New Roman" w:hAnsi="Times New Roman" w:cs="Times New Roman"/>
                <w:sz w:val="24"/>
                <w:szCs w:val="24"/>
                <w:lang w:eastAsia="ru-RU"/>
              </w:rPr>
              <w:t>ств ср</w:t>
            </w:r>
            <w:proofErr w:type="gramEnd"/>
            <w:r w:rsidRPr="00940214">
              <w:rPr>
                <w:rFonts w:ascii="Times New Roman" w:eastAsia="Times New Roman" w:hAnsi="Times New Roman" w:cs="Times New Roman"/>
                <w:sz w:val="24"/>
                <w:szCs w:val="24"/>
                <w:lang w:eastAsia="ru-RU"/>
              </w:rPr>
              <w:t>еди несовершеннолетних (буклеты, памятки, листовки и т.д.) и родителей (законных представителей) несовершеннолетних</w:t>
            </w:r>
          </w:p>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Размещение информации о курительных смесях в разделе «Детство без наркотиков» на сайте колледжа</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социальный педагог, заместитель директора по воспитательной работе</w:t>
            </w:r>
          </w:p>
        </w:tc>
      </w:tr>
      <w:tr w:rsidR="00940214" w:rsidRPr="00940214" w:rsidTr="00940214">
        <w:trPr>
          <w:trHeight w:val="465"/>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Оформление информационных листов на стенде колледжа </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Выступления на родительских собраниях «Возрастные особенности юношеского возраста», «Правовые вопросы, касающиеся несовершеннолетних </w:t>
            </w:r>
            <w:r w:rsidRPr="00940214">
              <w:rPr>
                <w:rFonts w:ascii="Times New Roman" w:eastAsia="Times New Roman" w:hAnsi="Times New Roman" w:cs="Times New Roman"/>
                <w:sz w:val="24"/>
                <w:szCs w:val="24"/>
                <w:lang w:eastAsia="ru-RU"/>
              </w:rPr>
              <w:lastRenderedPageBreak/>
              <w:t>детей и их родителей», «Адреса помощи – мы вместе справимся», «Нравственность студента как условие формирования образца профессионализма и  безупречной репутации будущего педагога», «Конструктивные детско-родительские отношения»</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ноябрь, март</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Педагог-психолог, заместитель директора по воспитательной работе, кураторы (классные </w:t>
            </w:r>
            <w:r w:rsidRPr="00940214">
              <w:rPr>
                <w:rFonts w:ascii="Times New Roman" w:eastAsia="Times New Roman" w:hAnsi="Times New Roman" w:cs="Times New Roman"/>
                <w:sz w:val="24"/>
                <w:szCs w:val="24"/>
                <w:lang w:eastAsia="ru-RU"/>
              </w:rPr>
              <w:lastRenderedPageBreak/>
              <w:t>руководители), социальный педагог</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5</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Тематические занятия разных форм деятельности (профилактика проблемы наркомании)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 семестр</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Демонстрация и обсуждение фильмов «Технология спаивания – 1», «Технология спаивания – 2»</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 семестр</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Выпуск статей и рекомендаций психолога на странице группы психологического клуба в социальной сети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Газета «Юность», педагог-психолог</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8</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представителями ИПДН</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классные руководители</w:t>
            </w:r>
          </w:p>
        </w:tc>
      </w:tr>
      <w:tr w:rsidR="00940214" w:rsidRPr="00940214" w:rsidTr="00940214">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9</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врачом-наркологом</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зав. отделением, классные руководители</w:t>
            </w:r>
          </w:p>
        </w:tc>
      </w:tr>
      <w:tr w:rsidR="00940214" w:rsidRPr="00940214" w:rsidTr="00940214">
        <w:trPr>
          <w:trHeight w:val="262"/>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10</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совета профилактики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Совет профилактики</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11</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Индивидуальные беседы с обучающимися, имеющими проблемы в обучении и поведении, и их родителями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 течение года </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классные руководители</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12</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Тренинги из циклов «Здоровье» и «Умей сказать нет» с приглашением специалистов общественной приемной для молодежи «Доверие»</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кураторы (классные руководители)</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13</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психологического клуба «Вариант» (арт-тренинги, тренинги личностного роста, проведении классных часов в группах и т.д.)</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14</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Час психолога «Наше здоровье», индивидуальные консультации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 течение года </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15</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Конкурс рисунков «Мы выбираем здоровье!»</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Центр «ЗОЖ»</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16</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Конкурс компьютерных презентаций и видеороликов «Наше здоровье – здоровье нации»</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proofErr w:type="gramStart"/>
            <w:r w:rsidRPr="00940214">
              <w:rPr>
                <w:rFonts w:ascii="Times New Roman" w:eastAsia="Times New Roman" w:hAnsi="Times New Roman" w:cs="Times New Roman"/>
                <w:sz w:val="24"/>
                <w:szCs w:val="24"/>
                <w:lang w:eastAsia="ru-RU"/>
              </w:rPr>
              <w:t>Кураторы  (классные руководители, преподаватели</w:t>
            </w:r>
            <w:proofErr w:type="gramEnd"/>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17</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Участие студентов в  культурно-массовых мероприятиях </w:t>
            </w:r>
            <w:proofErr w:type="spellStart"/>
            <w:proofErr w:type="gramStart"/>
            <w:r w:rsidRPr="00940214">
              <w:rPr>
                <w:rFonts w:ascii="Times New Roman" w:eastAsia="Times New Roman" w:hAnsi="Times New Roman" w:cs="Times New Roman"/>
                <w:sz w:val="24"/>
                <w:szCs w:val="24"/>
                <w:lang w:eastAsia="ru-RU"/>
              </w:rPr>
              <w:t>мероприятиях</w:t>
            </w:r>
            <w:proofErr w:type="spellEnd"/>
            <w:proofErr w:type="gramEnd"/>
            <w:r w:rsidRPr="00940214">
              <w:rPr>
                <w:rFonts w:ascii="Times New Roman" w:eastAsia="Times New Roman" w:hAnsi="Times New Roman" w:cs="Times New Roman"/>
                <w:sz w:val="24"/>
                <w:szCs w:val="24"/>
                <w:lang w:eastAsia="ru-RU"/>
              </w:rPr>
              <w:t xml:space="preserve"> колледжа, </w:t>
            </w:r>
            <w:proofErr w:type="spellStart"/>
            <w:r w:rsidRPr="00940214">
              <w:rPr>
                <w:rFonts w:ascii="Times New Roman" w:eastAsia="Times New Roman" w:hAnsi="Times New Roman" w:cs="Times New Roman"/>
                <w:sz w:val="24"/>
                <w:szCs w:val="24"/>
                <w:lang w:eastAsia="ru-RU"/>
              </w:rPr>
              <w:t>общеколледжной</w:t>
            </w:r>
            <w:proofErr w:type="spellEnd"/>
            <w:r w:rsidRPr="00940214">
              <w:rPr>
                <w:rFonts w:ascii="Times New Roman" w:eastAsia="Times New Roman" w:hAnsi="Times New Roman" w:cs="Times New Roman"/>
                <w:sz w:val="24"/>
                <w:szCs w:val="24"/>
                <w:lang w:eastAsia="ru-RU"/>
              </w:rPr>
              <w:t xml:space="preserve"> спартакиаде</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кураторы (классные руководители), органы самоуправления</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18</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Включение в повестку дня совещания коллектива вопросов </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w:t>
            </w:r>
          </w:p>
        </w:tc>
      </w:tr>
      <w:tr w:rsidR="00940214" w:rsidRPr="00940214" w:rsidTr="00940214">
        <w:trPr>
          <w:trHeight w:val="273"/>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19</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Включение в повестку дня методического объединения классных руководителей и кураторов органов самоуправления и клубов по интересам вопроса «Методические материалы для педагогов по проведению мероприятий по профилактике употребления курительных смесей (</w:t>
            </w:r>
            <w:proofErr w:type="spellStart"/>
            <w:r w:rsidRPr="00940214">
              <w:rPr>
                <w:rFonts w:ascii="Times New Roman" w:eastAsia="Times New Roman" w:hAnsi="Times New Roman" w:cs="Times New Roman"/>
                <w:sz w:val="24"/>
                <w:szCs w:val="24"/>
                <w:lang w:eastAsia="ru-RU"/>
              </w:rPr>
              <w:t>спайсов</w:t>
            </w:r>
            <w:proofErr w:type="spellEnd"/>
            <w:r w:rsidRPr="00940214">
              <w:rPr>
                <w:rFonts w:ascii="Times New Roman" w:eastAsia="Times New Roman" w:hAnsi="Times New Roman" w:cs="Times New Roman"/>
                <w:sz w:val="24"/>
                <w:szCs w:val="24"/>
                <w:lang w:eastAsia="ru-RU"/>
              </w:rPr>
              <w:t xml:space="preserve">), солевого никотина, </w:t>
            </w:r>
            <w:proofErr w:type="spellStart"/>
            <w:r w:rsidRPr="00940214">
              <w:rPr>
                <w:rFonts w:ascii="Times New Roman" w:eastAsia="Times New Roman" w:hAnsi="Times New Roman" w:cs="Times New Roman"/>
                <w:sz w:val="24"/>
                <w:szCs w:val="24"/>
                <w:lang w:eastAsia="ru-RU"/>
              </w:rPr>
              <w:t>сниффинга</w:t>
            </w:r>
            <w:proofErr w:type="spellEnd"/>
            <w:r w:rsidRPr="00940214">
              <w:rPr>
                <w:rFonts w:ascii="Times New Roman" w:eastAsia="Times New Roman" w:hAnsi="Times New Roman" w:cs="Times New Roman"/>
                <w:sz w:val="24"/>
                <w:szCs w:val="24"/>
                <w:lang w:eastAsia="ru-RU"/>
              </w:rPr>
              <w:t xml:space="preserve"> в детско-подростковой и молодежной среде»</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3 раза в год</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кураторы (классные руководители)</w:t>
            </w:r>
          </w:p>
        </w:tc>
      </w:tr>
      <w:tr w:rsidR="00940214" w:rsidRPr="00940214" w:rsidTr="00940214">
        <w:trPr>
          <w:trHeight w:val="996"/>
        </w:trPr>
        <w:tc>
          <w:tcPr>
            <w:tcW w:w="64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20</w:t>
            </w:r>
          </w:p>
        </w:tc>
        <w:tc>
          <w:tcPr>
            <w:tcW w:w="378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Цикл занятий:</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Лекция с использованием видеоматериала «Как действуют наркотики»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«Уголовный  кодекс о наркотиках»,</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«Признаки употребления ПАВ»,</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Занятия с использованием пособия.</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заместитель директора по воспитательной работе, кураторы (классные руководители)</w:t>
            </w:r>
          </w:p>
        </w:tc>
      </w:tr>
    </w:tbl>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p>
    <w:p w:rsidR="00940214" w:rsidRPr="00940214" w:rsidRDefault="00940214" w:rsidP="00940214">
      <w:pPr>
        <w:spacing w:after="0" w:line="240" w:lineRule="auto"/>
        <w:jc w:val="center"/>
        <w:outlineLvl w:val="0"/>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План участия во Всероссийской антинаркотической акции</w:t>
      </w:r>
    </w:p>
    <w:p w:rsidR="00940214" w:rsidRPr="00940214" w:rsidRDefault="00940214" w:rsidP="00940214">
      <w:pPr>
        <w:spacing w:after="0" w:line="240" w:lineRule="auto"/>
        <w:jc w:val="center"/>
        <w:outlineLvl w:val="0"/>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 «За здоровье и безопасность наших детей» </w:t>
      </w:r>
    </w:p>
    <w:p w:rsidR="00940214" w:rsidRPr="00940214" w:rsidRDefault="00940214" w:rsidP="00940214">
      <w:pPr>
        <w:spacing w:after="0" w:line="240" w:lineRule="auto"/>
        <w:jc w:val="center"/>
        <w:outlineLvl w:val="0"/>
        <w:rPr>
          <w:rFonts w:ascii="Times New Roman" w:eastAsia="Times New Roman" w:hAnsi="Times New Roman" w:cs="Times New Roman"/>
          <w:sz w:val="28"/>
          <w:szCs w:val="28"/>
          <w:lang w:eastAsia="ru-RU"/>
        </w:rPr>
      </w:pPr>
    </w:p>
    <w:tbl>
      <w:tblPr>
        <w:tblW w:w="9692"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320"/>
        <w:gridCol w:w="2120"/>
        <w:gridCol w:w="3596"/>
      </w:tblGrid>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Наименование мероприятий</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Целевая аудитория</w:t>
            </w:r>
          </w:p>
        </w:tc>
        <w:tc>
          <w:tcPr>
            <w:tcW w:w="3596"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Краткая информация о мероприятии</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Циклы радиопередач «Мы выбираем здоровье», «Где таится опасность»</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преподаватели, работники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Регулярные радиопередачи в колледже и в студенческом общежитии, ответственные – информационно-библиотечный центр </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Размещение информации о курительных смесях в разделе «Детство без наркотиков» на сайте колледжа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преподаватели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Информация размещается на сайте, студенты и преподаватели информируются о размещенной информации</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3</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Оформление информационных листов на стендах колледжа и общежития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преподаватели, работники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 информационные листки о здоровом образе жизни, об адресах помощи размещаются на информационных стендах колледжа и общежития</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Выступления на родительских собраниях «Возрастные особенности юношеского возраста», «Правовые вопросы, касающиеся несовершеннолетних детей и их родителей»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Родители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Данные вопросы включены в повестку дня ежегодного </w:t>
            </w:r>
            <w:proofErr w:type="spellStart"/>
            <w:r w:rsidRPr="00940214">
              <w:rPr>
                <w:rFonts w:ascii="Times New Roman" w:eastAsia="Times New Roman" w:hAnsi="Times New Roman" w:cs="Times New Roman"/>
                <w:sz w:val="24"/>
                <w:szCs w:val="24"/>
                <w:lang w:eastAsia="ru-RU"/>
              </w:rPr>
              <w:t>общеколледжного</w:t>
            </w:r>
            <w:proofErr w:type="spellEnd"/>
            <w:r w:rsidRPr="00940214">
              <w:rPr>
                <w:rFonts w:ascii="Times New Roman" w:eastAsia="Times New Roman" w:hAnsi="Times New Roman" w:cs="Times New Roman"/>
                <w:sz w:val="24"/>
                <w:szCs w:val="24"/>
                <w:lang w:eastAsia="ru-RU"/>
              </w:rPr>
              <w:t xml:space="preserve"> родительского собрания и групповых родительских собраний</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5</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Просмотр и обсуждение фильма «Территория безопасности» </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родители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Просмотр и обсуждение фильма проводится во всех студенческих группах и на </w:t>
            </w:r>
            <w:proofErr w:type="spellStart"/>
            <w:r w:rsidRPr="00940214">
              <w:rPr>
                <w:rFonts w:ascii="Times New Roman" w:eastAsia="Times New Roman" w:hAnsi="Times New Roman" w:cs="Times New Roman"/>
                <w:sz w:val="24"/>
                <w:szCs w:val="24"/>
                <w:lang w:eastAsia="ru-RU"/>
              </w:rPr>
              <w:t>общеколледжном</w:t>
            </w:r>
            <w:proofErr w:type="spellEnd"/>
            <w:r w:rsidRPr="00940214">
              <w:rPr>
                <w:rFonts w:ascii="Times New Roman" w:eastAsia="Times New Roman" w:hAnsi="Times New Roman" w:cs="Times New Roman"/>
                <w:sz w:val="24"/>
                <w:szCs w:val="24"/>
                <w:lang w:eastAsia="ru-RU"/>
              </w:rPr>
              <w:t xml:space="preserve"> родительском собрании</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Демонстрация и обсуждение фильмов «Технология спаивания – 1», «Технология спаивания – 2»</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Просмотр и обсуждение фильмов проводится во всех студенческих группах</w:t>
            </w:r>
          </w:p>
        </w:tc>
      </w:tr>
      <w:tr w:rsidR="00940214" w:rsidRPr="00940214" w:rsidTr="00940214">
        <w:trPr>
          <w:trHeight w:val="70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Выпуск статей и рекомендаций психолога на страницах газеты «Юность»</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ежемесячной газете «Юность» ведется рубрика «Советы психолога»</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8</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представителями ИПДН</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Ежегодно для студентов 1 курса проходят встречи с представителями ИПДН</w:t>
            </w:r>
          </w:p>
        </w:tc>
      </w:tr>
      <w:tr w:rsidR="00940214" w:rsidRPr="00940214" w:rsidTr="00940214">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9</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врачом-наркологом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Ежегодно для студентов 1 курса проходят встречи с врачом-наркологом</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10</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совета профилактики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родители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На совет по профилактике приглашаются студенты «группы риска», их родители (законные представители)</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11</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Индивидуальные беседы с обучающимися, имеющими проблемы в обучении и поведении, и их родителями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родители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Индивидуальные беседы проводятся классными руководителями, воспитателем общежития со всеми студентами и их родителями (законными представителями), представителями администрации колледжа, педагогом-психологом, социальными педагогами – со </w:t>
            </w:r>
            <w:proofErr w:type="gramStart"/>
            <w:r w:rsidRPr="00940214">
              <w:rPr>
                <w:rFonts w:ascii="Times New Roman" w:eastAsia="Times New Roman" w:hAnsi="Times New Roman" w:cs="Times New Roman"/>
                <w:sz w:val="24"/>
                <w:szCs w:val="24"/>
                <w:lang w:eastAsia="ru-RU"/>
              </w:rPr>
              <w:t>студентами</w:t>
            </w:r>
            <w:proofErr w:type="gramEnd"/>
            <w:r w:rsidRPr="00940214">
              <w:rPr>
                <w:rFonts w:ascii="Times New Roman" w:eastAsia="Times New Roman" w:hAnsi="Times New Roman" w:cs="Times New Roman"/>
                <w:sz w:val="24"/>
                <w:szCs w:val="24"/>
                <w:lang w:eastAsia="ru-RU"/>
              </w:rPr>
              <w:t xml:space="preserve">  имеющими проблемы в личностном развитии и поведении</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12</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Тренинги из циклов «Здоровье» и «Умей сказать нет» с приглашением специалистов общественной приемной для молодежи </w:t>
            </w:r>
            <w:r w:rsidRPr="00940214">
              <w:rPr>
                <w:rFonts w:ascii="Times New Roman" w:eastAsia="Times New Roman" w:hAnsi="Times New Roman" w:cs="Times New Roman"/>
                <w:sz w:val="24"/>
                <w:szCs w:val="24"/>
                <w:lang w:eastAsia="ru-RU"/>
              </w:rPr>
              <w:lastRenderedPageBreak/>
              <w:t>«Доверие»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На основе договора с Центром социальной помощи семье и детям г. Сокола специалисты Общественной приемной для молодежи «Доверие» проводят </w:t>
            </w:r>
            <w:r w:rsidRPr="00940214">
              <w:rPr>
                <w:rFonts w:ascii="Times New Roman" w:eastAsia="Times New Roman" w:hAnsi="Times New Roman" w:cs="Times New Roman"/>
                <w:sz w:val="24"/>
                <w:szCs w:val="24"/>
                <w:lang w:eastAsia="ru-RU"/>
              </w:rPr>
              <w:lastRenderedPageBreak/>
              <w:t>циклы тренингов во всех группах и в общежитии</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13</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психологического клуба «Вариант» (арт-тренинги, тренинги личностного роста, проведении классных часов в группах и т.д.)</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состав психологического клуба «Вариант» входят студенты – представители всех групп</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14</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Час психолога «Наше здоровье»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колледжа и члены психологического клуба «Вариант» проводят тематические классные часы во всех группах</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15</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Конкурс рисунков «Мы выбираем здоровье!»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конкурсе принимают участие желающие студенты всех групп, по итогам конкурса оформляется выставка рисунков</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16</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Конкурс компьютерных презентаций и видеороликов «Наше здоровье – здоровье нации»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конкурсе принимают участие желающие студенты всех групп</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17</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Участие студентов в  культурно-массовых мероприятиях, </w:t>
            </w:r>
            <w:proofErr w:type="spellStart"/>
            <w:r w:rsidRPr="00940214">
              <w:rPr>
                <w:rFonts w:ascii="Times New Roman" w:eastAsia="Times New Roman" w:hAnsi="Times New Roman" w:cs="Times New Roman"/>
                <w:sz w:val="24"/>
                <w:szCs w:val="24"/>
                <w:lang w:eastAsia="ru-RU"/>
              </w:rPr>
              <w:t>общеколледжной</w:t>
            </w:r>
            <w:proofErr w:type="spellEnd"/>
            <w:r w:rsidRPr="00940214">
              <w:rPr>
                <w:rFonts w:ascii="Times New Roman" w:eastAsia="Times New Roman" w:hAnsi="Times New Roman" w:cs="Times New Roman"/>
                <w:sz w:val="24"/>
                <w:szCs w:val="24"/>
                <w:lang w:eastAsia="ru-RU"/>
              </w:rPr>
              <w:t xml:space="preserve"> спартакиаде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Студенты, родители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Мероприятия проходят в соответствии с воспитательной программой, планом воспитательной работы, планами работы органов самоуправления, секций исследовательского студенческого общества, классных руководителей, воспитателя общежития</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18</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Совещания коллектива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Преподаватели и работники колледжа и общежития</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На совещаниях коллектива обсуждаются актуальные проблемы формирования потребности вести здоровый образ жизни у студентов колледжа, использования </w:t>
            </w:r>
            <w:proofErr w:type="spellStart"/>
            <w:r w:rsidRPr="00940214">
              <w:rPr>
                <w:rFonts w:ascii="Times New Roman" w:eastAsia="Times New Roman" w:hAnsi="Times New Roman" w:cs="Times New Roman"/>
                <w:sz w:val="24"/>
                <w:szCs w:val="24"/>
                <w:lang w:eastAsia="ru-RU"/>
              </w:rPr>
              <w:t>здоровьесберегающих</w:t>
            </w:r>
            <w:proofErr w:type="spellEnd"/>
            <w:r w:rsidRPr="00940214">
              <w:rPr>
                <w:rFonts w:ascii="Times New Roman" w:eastAsia="Times New Roman" w:hAnsi="Times New Roman" w:cs="Times New Roman"/>
                <w:sz w:val="24"/>
                <w:szCs w:val="24"/>
                <w:lang w:eastAsia="ru-RU"/>
              </w:rPr>
              <w:t xml:space="preserve"> технологий, педагоги знакомятся с адресами помощи, информируются с проблемой, признаками и последствиями курительных смесей, алгоритмом действий при подозрении на употребление несовершеннолетними наркотических средств или психотропных веществ</w:t>
            </w:r>
          </w:p>
        </w:tc>
      </w:tr>
      <w:tr w:rsidR="00940214" w:rsidRPr="00940214" w:rsidTr="00940214">
        <w:trPr>
          <w:trHeight w:val="996"/>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19</w:t>
            </w:r>
          </w:p>
        </w:tc>
        <w:tc>
          <w:tcPr>
            <w:tcW w:w="33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Включение в повестку дня методического объединения классных руководителей и кураторов органов самоуправления и клубов по </w:t>
            </w:r>
            <w:r w:rsidRPr="00940214">
              <w:rPr>
                <w:rFonts w:ascii="Times New Roman" w:eastAsia="Times New Roman" w:hAnsi="Times New Roman" w:cs="Times New Roman"/>
                <w:sz w:val="24"/>
                <w:szCs w:val="24"/>
                <w:lang w:eastAsia="ru-RU"/>
              </w:rPr>
              <w:lastRenderedPageBreak/>
              <w:t>интересам вопроса «Методические материалы для педагогов по проведению мероприятий по профилактике употребления курительных смесей (</w:t>
            </w:r>
            <w:proofErr w:type="spellStart"/>
            <w:r w:rsidRPr="00940214">
              <w:rPr>
                <w:rFonts w:ascii="Times New Roman" w:eastAsia="Times New Roman" w:hAnsi="Times New Roman" w:cs="Times New Roman"/>
                <w:sz w:val="24"/>
                <w:szCs w:val="24"/>
                <w:lang w:eastAsia="ru-RU"/>
              </w:rPr>
              <w:t>спайсов</w:t>
            </w:r>
            <w:proofErr w:type="spellEnd"/>
            <w:r w:rsidRPr="00940214">
              <w:rPr>
                <w:rFonts w:ascii="Times New Roman" w:eastAsia="Times New Roman" w:hAnsi="Times New Roman" w:cs="Times New Roman"/>
                <w:sz w:val="24"/>
                <w:szCs w:val="24"/>
                <w:lang w:eastAsia="ru-RU"/>
              </w:rPr>
              <w:t xml:space="preserve">) солевого никотина, </w:t>
            </w:r>
            <w:proofErr w:type="spellStart"/>
            <w:r w:rsidRPr="00940214">
              <w:rPr>
                <w:rFonts w:ascii="Times New Roman" w:eastAsia="Times New Roman" w:hAnsi="Times New Roman" w:cs="Times New Roman"/>
                <w:sz w:val="24"/>
                <w:szCs w:val="24"/>
                <w:lang w:eastAsia="ru-RU"/>
              </w:rPr>
              <w:t>сниффинга</w:t>
            </w:r>
            <w:proofErr w:type="spellEnd"/>
            <w:r w:rsidRPr="00940214">
              <w:rPr>
                <w:rFonts w:ascii="Times New Roman" w:eastAsia="Times New Roman" w:hAnsi="Times New Roman" w:cs="Times New Roman"/>
                <w:sz w:val="24"/>
                <w:szCs w:val="24"/>
                <w:lang w:eastAsia="ru-RU"/>
              </w:rPr>
              <w:t xml:space="preserve"> в детско-подростковой и молодежной среде»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Преподаватели</w:t>
            </w: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Данный вопрос обсуждается на заседании методического объединения с элементами практикума по организации взаимодействия педагога и </w:t>
            </w:r>
            <w:r w:rsidRPr="00940214">
              <w:rPr>
                <w:rFonts w:ascii="Times New Roman" w:eastAsia="Times New Roman" w:hAnsi="Times New Roman" w:cs="Times New Roman"/>
                <w:sz w:val="24"/>
                <w:szCs w:val="24"/>
                <w:lang w:eastAsia="ru-RU"/>
              </w:rPr>
              <w:lastRenderedPageBreak/>
              <w:t>студента, проведенного педагогом-психологом.</w:t>
            </w:r>
          </w:p>
        </w:tc>
      </w:tr>
    </w:tbl>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мероприятий </w:t>
      </w: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по противодействию экстремизму  и терроризму </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ind w:firstLine="709"/>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В целях реализации Комплексного плана противодействия идеологии терроризма в </w:t>
      </w:r>
      <w:proofErr w:type="gramStart"/>
      <w:r w:rsidRPr="00940214">
        <w:rPr>
          <w:rFonts w:ascii="Times New Roman" w:eastAsia="Times New Roman" w:hAnsi="Times New Roman" w:cs="Times New Roman"/>
          <w:sz w:val="24"/>
          <w:szCs w:val="24"/>
          <w:lang w:eastAsia="ru-RU"/>
        </w:rPr>
        <w:t>РФ</w:t>
      </w:r>
      <w:proofErr w:type="gramEnd"/>
      <w:r w:rsidRPr="00940214">
        <w:rPr>
          <w:rFonts w:ascii="Times New Roman" w:eastAsia="Times New Roman" w:hAnsi="Times New Roman" w:cs="Times New Roman"/>
          <w:sz w:val="24"/>
          <w:szCs w:val="24"/>
          <w:lang w:eastAsia="ru-RU"/>
        </w:rPr>
        <w:t xml:space="preserve"> а также предупреждения террористических и экстремистских идей среди детей и молодежи в колледже составлен и реализуется план мероприятий по противодействию идеологии терроризма и экстремизма.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w:t>
      </w:r>
      <w:r w:rsidRPr="00940214">
        <w:rPr>
          <w:rFonts w:ascii="Times New Roman" w:eastAsia="Times New Roman" w:hAnsi="Times New Roman" w:cs="Times New Roman"/>
          <w:sz w:val="24"/>
          <w:szCs w:val="24"/>
          <w:lang w:eastAsia="ru-RU"/>
        </w:rPr>
        <w:tab/>
        <w:t xml:space="preserve">В БПОУ </w:t>
      </w:r>
      <w:proofErr w:type="gramStart"/>
      <w:r w:rsidRPr="00940214">
        <w:rPr>
          <w:rFonts w:ascii="Times New Roman" w:eastAsia="Times New Roman" w:hAnsi="Times New Roman" w:cs="Times New Roman"/>
          <w:sz w:val="24"/>
          <w:szCs w:val="24"/>
          <w:lang w:eastAsia="ru-RU"/>
        </w:rPr>
        <w:t>ВО</w:t>
      </w:r>
      <w:proofErr w:type="gramEnd"/>
      <w:r w:rsidRPr="00940214">
        <w:rPr>
          <w:rFonts w:ascii="Times New Roman" w:eastAsia="Times New Roman" w:hAnsi="Times New Roman" w:cs="Times New Roman"/>
          <w:sz w:val="24"/>
          <w:szCs w:val="24"/>
          <w:lang w:eastAsia="ru-RU"/>
        </w:rPr>
        <w:t xml:space="preserve"> «</w:t>
      </w:r>
      <w:proofErr w:type="spellStart"/>
      <w:r w:rsidRPr="00940214">
        <w:rPr>
          <w:rFonts w:ascii="Times New Roman" w:eastAsia="Times New Roman" w:hAnsi="Times New Roman" w:cs="Times New Roman"/>
          <w:sz w:val="24"/>
          <w:szCs w:val="24"/>
          <w:lang w:eastAsia="ru-RU"/>
        </w:rPr>
        <w:t>Сокольский</w:t>
      </w:r>
      <w:proofErr w:type="spellEnd"/>
      <w:r w:rsidRPr="00940214">
        <w:rPr>
          <w:rFonts w:ascii="Times New Roman" w:eastAsia="Times New Roman" w:hAnsi="Times New Roman" w:cs="Times New Roman"/>
          <w:sz w:val="24"/>
          <w:szCs w:val="24"/>
          <w:lang w:eastAsia="ru-RU"/>
        </w:rPr>
        <w:t xml:space="preserve"> педагогический колледж» систематически проводятся мероприятия, направленные на недопущение создания в колледже национальных землячеств и иных групп, сформированных по этническому и конфессиональному признакам, проведение разъяснительной работы об уголовной и административной ответственности за националистические и иные экстремистские проявления, выявление среди обучающихся на предмет выявления радикально настроенных лиц, способных совершить правонарушения на межнациональной и религиозной почве.</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ab/>
        <w:t>Целью проведенных мероприятий является сохранение и развитие духовных ценностей</w:t>
      </w:r>
      <w:r w:rsidRPr="00940214">
        <w:rPr>
          <w:rFonts w:ascii="Times New Roman" w:eastAsia="Times New Roman" w:hAnsi="Times New Roman" w:cs="Times New Roman"/>
          <w:sz w:val="24"/>
          <w:szCs w:val="24"/>
          <w:lang w:eastAsia="ru-RU"/>
        </w:rPr>
        <w:tab/>
        <w:t xml:space="preserve"> и историко-культурного наследия, углубление знаний об истории и культуре родного края; создание атмосферы уважения к национальным традициям и обычаям, воспитание уважения к культуре, истории, языку народов России; формирование установок толерантного сознания.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7"/>
        <w:gridCol w:w="1185"/>
        <w:gridCol w:w="2659"/>
      </w:tblGrid>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Мероприятия</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Сроки</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Ответственные</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Тематические классные часы: «Я – гражданин России», «Россия – многонациональное государство»</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Кураторы (классные руководители)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Международный день толерантности</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Психологический клуб</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Оформление информационного стенда «Мы – граждане многонациональной России»  </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Информационно-библиотечный центр</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Выступления на родительские собрания «Профилактика правонарушений на межнациональной и религиозной почве», «Об уголовной и административной ответственности за националистические и иные экстремистские проявления» с приглашением сотрудников МО МВД России</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(классные руководители)</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Тематические уроки: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история «История многонациональной России», «События в Крыму: история и современная ситуация»;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обществознание «Роль мировых религий в формировании  современных взаимоотношений в мире», «День народного единства в России»;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русский язык: эссе «Вместе мы едины», «Я – гражданин Российской Федерации», «Я и мое Отечество», «Человек. Гражданин. Патриот»;</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 литература  «О национальностях, проживающих на территории Вологодской области»;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«Мировая культура как средство  взаимопонимания людей разных национальностей и религий»</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 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 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октябрь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преподаватели истории и обществознания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преподаватели русского языка</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преподаватели литературы</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Семинар по обществознанию  «Проблемы межнациональных отношений в современной России»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Педагог-психолог преподаватели общественных дисциплин</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Тематические классные часы,  информационные </w:t>
            </w:r>
            <w:proofErr w:type="spellStart"/>
            <w:r w:rsidRPr="00940214">
              <w:rPr>
                <w:rFonts w:ascii="Times New Roman" w:eastAsia="Times New Roman" w:hAnsi="Times New Roman" w:cs="Times New Roman"/>
                <w:sz w:val="24"/>
                <w:szCs w:val="24"/>
                <w:lang w:eastAsia="ru-RU"/>
              </w:rPr>
              <w:t>радиопрередачи</w:t>
            </w:r>
            <w:proofErr w:type="spellEnd"/>
            <w:r w:rsidRPr="00940214">
              <w:rPr>
                <w:rFonts w:ascii="Times New Roman" w:eastAsia="Times New Roman" w:hAnsi="Times New Roman" w:cs="Times New Roman"/>
                <w:sz w:val="24"/>
                <w:szCs w:val="24"/>
                <w:lang w:eastAsia="ru-RU"/>
              </w:rPr>
              <w:t xml:space="preserve"> «Крым.  Возвращение домой», «Неформальные объединения молодежи»</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Педагог-психолог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Тренинги «Условия бесконфликтного общения», арт-тренинги «Наследники», «Круг помощи»</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Педагог-психолог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Выпуск статей и рекомендаций психолога на страницах газеты «Юность» о развитии толерантности</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Редколлегия газеты «Юность», педагог-психолог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социологических исследований по проблемам толерантного отношения к представителям различных наций</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Педагог-психолог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Участие в </w:t>
            </w:r>
            <w:proofErr w:type="spellStart"/>
            <w:r w:rsidRPr="00940214">
              <w:rPr>
                <w:rFonts w:ascii="Times New Roman" w:eastAsia="Times New Roman" w:hAnsi="Times New Roman" w:cs="Times New Roman"/>
                <w:sz w:val="24"/>
                <w:szCs w:val="24"/>
                <w:lang w:eastAsia="ru-RU"/>
              </w:rPr>
              <w:t>общеколледжных</w:t>
            </w:r>
            <w:proofErr w:type="spellEnd"/>
            <w:r w:rsidRPr="00940214">
              <w:rPr>
                <w:rFonts w:ascii="Times New Roman" w:eastAsia="Times New Roman" w:hAnsi="Times New Roman" w:cs="Times New Roman"/>
                <w:sz w:val="24"/>
                <w:szCs w:val="24"/>
                <w:lang w:eastAsia="ru-RU"/>
              </w:rPr>
              <w:t>,  городских мероприятиях, посвященных Дню народного единства; областных акциях, посвященных годовщине присоединения Крыма к РФ</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 март</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Заместитель директора по воспитательной работе </w:t>
            </w:r>
          </w:p>
        </w:tc>
      </w:tr>
      <w:tr w:rsidR="00940214" w:rsidRPr="00940214" w:rsidTr="00940214">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Экскурсии в БУК СМР «Краеведческий музей Сокольского района», выставки и мероприятия в БУК СМР «Центр народной культуры и художественных ремесел «</w:t>
            </w:r>
            <w:proofErr w:type="spellStart"/>
            <w:r w:rsidRPr="00940214">
              <w:rPr>
                <w:rFonts w:ascii="Times New Roman" w:eastAsia="Times New Roman" w:hAnsi="Times New Roman" w:cs="Times New Roman"/>
                <w:sz w:val="24"/>
                <w:szCs w:val="24"/>
                <w:lang w:eastAsia="ru-RU"/>
              </w:rPr>
              <w:t>Сокольский</w:t>
            </w:r>
            <w:proofErr w:type="spellEnd"/>
            <w:r w:rsidRPr="00940214">
              <w:rPr>
                <w:rFonts w:ascii="Times New Roman" w:eastAsia="Times New Roman" w:hAnsi="Times New Roman" w:cs="Times New Roman"/>
                <w:sz w:val="24"/>
                <w:szCs w:val="24"/>
                <w:lang w:eastAsia="ru-RU"/>
              </w:rPr>
              <w:t>» и Доме детского творчества</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Классные руководители</w:t>
            </w:r>
          </w:p>
        </w:tc>
      </w:tr>
      <w:tr w:rsidR="00940214" w:rsidRPr="00940214" w:rsidTr="00940214">
        <w:trPr>
          <w:trHeight w:val="996"/>
        </w:trPr>
        <w:tc>
          <w:tcPr>
            <w:tcW w:w="5727"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представителями МО МВД России «</w:t>
            </w:r>
            <w:proofErr w:type="spellStart"/>
            <w:r w:rsidRPr="00940214">
              <w:rPr>
                <w:rFonts w:ascii="Times New Roman" w:eastAsia="Times New Roman" w:hAnsi="Times New Roman" w:cs="Times New Roman"/>
                <w:sz w:val="24"/>
                <w:szCs w:val="24"/>
                <w:lang w:eastAsia="ru-RU"/>
              </w:rPr>
              <w:t>Сокольский</w:t>
            </w:r>
            <w:proofErr w:type="spellEnd"/>
            <w:r w:rsidRPr="00940214">
              <w:rPr>
                <w:rFonts w:ascii="Times New Roman" w:eastAsia="Times New Roman" w:hAnsi="Times New Roman" w:cs="Times New Roman"/>
                <w:sz w:val="24"/>
                <w:szCs w:val="24"/>
                <w:lang w:eastAsia="ru-RU"/>
              </w:rPr>
              <w:t>», сотрудниками прокуратуры по профилактике правонарушений на межнациональной и религиозной почве, уголовной и административной ответственности за националистические и иные экстремистские проявления</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Заместитель директора по воспитательной работе</w:t>
            </w:r>
          </w:p>
        </w:tc>
      </w:tr>
    </w:tbl>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outlineLvl w:val="0"/>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работы по профилактике ДТП  </w:t>
      </w:r>
    </w:p>
    <w:p w:rsidR="00940214" w:rsidRPr="00940214" w:rsidRDefault="00940214" w:rsidP="00940214">
      <w:pPr>
        <w:spacing w:after="0" w:line="240" w:lineRule="auto"/>
        <w:jc w:val="center"/>
        <w:outlineLvl w:val="0"/>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Мероприятия</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Сроки</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rsidR="00940214" w:rsidRPr="00940214" w:rsidRDefault="00940214" w:rsidP="00940214">
            <w:pPr>
              <w:spacing w:after="0" w:line="36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Ответственные</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Инструктажи (вводный, повторный, внеплановые)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 январь, 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Специалист по охране труда, кураторы (классные руководители)</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Тематические классные часы «Моя безопасность». Встречи с сотрудниками ГИБДД</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сентябрь-октябрь, декабрь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(классные руководители), заместитель директора по воспитательной работе</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Обновление  информационного стенда «Профилактика ДДТТ»</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Заместитель директора по воспитательной работе</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Участие в акции «Добрая дорога детства», «Засветись», «Внимание – </w:t>
            </w:r>
            <w:r w:rsidRPr="00940214">
              <w:rPr>
                <w:rFonts w:ascii="Times New Roman" w:eastAsia="Times New Roman" w:hAnsi="Times New Roman" w:cs="Times New Roman"/>
                <w:sz w:val="24"/>
                <w:szCs w:val="24"/>
                <w:lang w:eastAsia="ru-RU"/>
              </w:rPr>
              <w:lastRenderedPageBreak/>
              <w:t>дети!»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По плану</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Заместитель директора по воспитательной работе</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Выступления на собрании абитуриентов, родительских собраниях в группах «Безопасность наших детей: это важно знать!»</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август – сентябрь, ноябрь, март</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Кураторы (классные руководители), заместитель директора по воспитательной работе, педагог-психолог </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Циклы радиопередач «Безопасность на дороге», «Будь внимателен на дороге»</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Центр "Здоровье", куратор </w:t>
            </w:r>
            <w:proofErr w:type="spellStart"/>
            <w:r w:rsidRPr="00940214">
              <w:rPr>
                <w:rFonts w:ascii="Times New Roman" w:eastAsia="Times New Roman" w:hAnsi="Times New Roman" w:cs="Times New Roman"/>
                <w:sz w:val="24"/>
                <w:szCs w:val="24"/>
                <w:lang w:eastAsia="ru-RU"/>
              </w:rPr>
              <w:t>Крутина</w:t>
            </w:r>
            <w:proofErr w:type="spellEnd"/>
            <w:r w:rsidRPr="00940214">
              <w:rPr>
                <w:rFonts w:ascii="Times New Roman" w:eastAsia="Times New Roman" w:hAnsi="Times New Roman" w:cs="Times New Roman"/>
                <w:sz w:val="24"/>
                <w:szCs w:val="24"/>
                <w:lang w:eastAsia="ru-RU"/>
              </w:rPr>
              <w:t xml:space="preserve"> А.Н., зав. отделением</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Тематические уроки по дисциплине «Безопасность жизнедеятельности»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 май</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Преподаватели ОБЖ</w:t>
            </w:r>
          </w:p>
          <w:p w:rsidR="00940214" w:rsidRPr="00940214" w:rsidRDefault="00940214" w:rsidP="00940214">
            <w:pPr>
              <w:spacing w:after="0" w:line="240" w:lineRule="auto"/>
              <w:rPr>
                <w:rFonts w:ascii="Times New Roman" w:eastAsia="Times New Roman" w:hAnsi="Times New Roman" w:cs="Times New Roman"/>
                <w:sz w:val="24"/>
                <w:szCs w:val="24"/>
                <w:lang w:eastAsia="ru-RU"/>
              </w:rPr>
            </w:pPr>
          </w:p>
          <w:p w:rsidR="00940214" w:rsidRPr="00940214" w:rsidRDefault="00940214" w:rsidP="00940214">
            <w:pPr>
              <w:spacing w:after="0" w:line="240" w:lineRule="auto"/>
              <w:rPr>
                <w:rFonts w:ascii="Times New Roman" w:eastAsia="Times New Roman" w:hAnsi="Times New Roman" w:cs="Times New Roman"/>
                <w:sz w:val="24"/>
                <w:szCs w:val="24"/>
                <w:lang w:eastAsia="ru-RU"/>
              </w:rPr>
            </w:pP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Проведение Уроков безопасности в ДОУ г. Сокола и для воспитанников детского приюта и детского дома г. </w:t>
            </w:r>
            <w:proofErr w:type="spellStart"/>
            <w:r w:rsidRPr="00940214">
              <w:rPr>
                <w:rFonts w:ascii="Times New Roman" w:eastAsia="Times New Roman" w:hAnsi="Times New Roman" w:cs="Times New Roman"/>
                <w:sz w:val="24"/>
                <w:szCs w:val="24"/>
                <w:lang w:eastAsia="ru-RU"/>
              </w:rPr>
              <w:t>Кадникова</w:t>
            </w:r>
            <w:proofErr w:type="spellEnd"/>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 - ноябрь</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Заведующий производственной практикой, волонтерский отряд </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Выпуск статей на страницах газеты «Юность»</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Редколлегия газеты «Юность» </w:t>
            </w:r>
          </w:p>
        </w:tc>
      </w:tr>
      <w:tr w:rsidR="00940214" w:rsidRPr="00940214" w:rsidTr="00940214">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Встречи с представителями ИПДН и ГИБДД</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Кураторы (классные руководители), заместитель директора по воспитательной работе</w:t>
            </w:r>
          </w:p>
        </w:tc>
      </w:tr>
      <w:tr w:rsidR="00940214" w:rsidRPr="00940214" w:rsidTr="00940214">
        <w:trPr>
          <w:trHeight w:val="239"/>
        </w:trPr>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Работа совета профилактики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Члены совета профилактики</w:t>
            </w:r>
          </w:p>
        </w:tc>
      </w:tr>
      <w:tr w:rsidR="00940214" w:rsidRPr="00940214" w:rsidTr="00940214">
        <w:trPr>
          <w:trHeight w:val="273"/>
        </w:trPr>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Индивидуальные беседы с обучающимися, имеющими проблемы в обучении и поведении, и их родителями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Заместитель директора по воспитательной работе педагог-психолог воспитатель общежития, социальный педагог, классные руководители, преподаватели</w:t>
            </w:r>
          </w:p>
        </w:tc>
      </w:tr>
      <w:tr w:rsidR="00940214" w:rsidRPr="00940214" w:rsidTr="00940214">
        <w:trPr>
          <w:trHeight w:val="996"/>
        </w:trPr>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Анализ поступивших документов о нарушениях</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ПДД </w:t>
            </w:r>
            <w:proofErr w:type="gramStart"/>
            <w:r w:rsidRPr="00940214">
              <w:rPr>
                <w:rFonts w:ascii="Times New Roman" w:eastAsia="Times New Roman" w:hAnsi="Times New Roman" w:cs="Times New Roman"/>
                <w:sz w:val="24"/>
                <w:szCs w:val="24"/>
                <w:lang w:eastAsia="ru-RU"/>
              </w:rPr>
              <w:t>обучающимися</w:t>
            </w:r>
            <w:proofErr w:type="gramEnd"/>
            <w:r w:rsidRPr="00940214">
              <w:rPr>
                <w:rFonts w:ascii="Times New Roman" w:eastAsia="Times New Roman" w:hAnsi="Times New Roman" w:cs="Times New Roman"/>
                <w:sz w:val="24"/>
                <w:szCs w:val="24"/>
                <w:lang w:eastAsia="ru-RU"/>
              </w:rPr>
              <w:t xml:space="preserve"> колледжа.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Индивидуальные и групповые беседы </w:t>
            </w:r>
            <w:proofErr w:type="gramStart"/>
            <w:r w:rsidRPr="00940214">
              <w:rPr>
                <w:rFonts w:ascii="Times New Roman" w:eastAsia="Times New Roman" w:hAnsi="Times New Roman" w:cs="Times New Roman"/>
                <w:sz w:val="24"/>
                <w:szCs w:val="24"/>
                <w:lang w:eastAsia="ru-RU"/>
              </w:rPr>
              <w:t>с</w:t>
            </w:r>
            <w:proofErr w:type="gramEnd"/>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обучающимися, нарушившими ПДД </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Оповещение родителей о нарушениях учащимися</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ПДД, профилактические беседы с родителями</w:t>
            </w: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нарушителей ПДД </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Заместитель директора по воспитательной работе</w:t>
            </w:r>
          </w:p>
        </w:tc>
      </w:tr>
    </w:tbl>
    <w:p w:rsidR="00940214" w:rsidRPr="00940214" w:rsidRDefault="00940214" w:rsidP="00940214">
      <w:pPr>
        <w:spacing w:after="0" w:line="240" w:lineRule="auto"/>
        <w:jc w:val="both"/>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работы по формированию законопослушного поведения </w:t>
      </w:r>
      <w:proofErr w:type="gramStart"/>
      <w:r w:rsidRPr="00940214">
        <w:rPr>
          <w:rFonts w:ascii="Times New Roman" w:eastAsia="Times New Roman" w:hAnsi="Times New Roman" w:cs="Times New Roman"/>
          <w:b/>
          <w:sz w:val="24"/>
          <w:szCs w:val="24"/>
          <w:lang w:eastAsia="ru-RU"/>
        </w:rPr>
        <w:t>обучающихся</w:t>
      </w:r>
      <w:proofErr w:type="gramEnd"/>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p>
    <w:tbl>
      <w:tblPr>
        <w:tblStyle w:val="12"/>
        <w:tblW w:w="0" w:type="auto"/>
        <w:tblLook w:val="04A0" w:firstRow="1" w:lastRow="0" w:firstColumn="1" w:lastColumn="0" w:noHBand="0" w:noVBand="1"/>
      </w:tblPr>
      <w:tblGrid>
        <w:gridCol w:w="534"/>
        <w:gridCol w:w="5043"/>
        <w:gridCol w:w="1505"/>
        <w:gridCol w:w="2488"/>
      </w:tblGrid>
      <w:tr w:rsidR="00940214" w:rsidRPr="00940214" w:rsidTr="00940214">
        <w:trPr>
          <w:trHeight w:val="896"/>
        </w:trPr>
        <w:tc>
          <w:tcPr>
            <w:tcW w:w="534" w:type="dxa"/>
            <w:vAlign w:val="center"/>
          </w:tcPr>
          <w:p w:rsidR="00940214" w:rsidRPr="00940214" w:rsidRDefault="00940214" w:rsidP="00940214">
            <w:pPr>
              <w:jc w:val="center"/>
              <w:rPr>
                <w:b/>
                <w:sz w:val="24"/>
                <w:szCs w:val="24"/>
              </w:rPr>
            </w:pPr>
            <w:r w:rsidRPr="00940214">
              <w:rPr>
                <w:b/>
                <w:sz w:val="24"/>
                <w:szCs w:val="24"/>
              </w:rPr>
              <w:t>№</w:t>
            </w:r>
          </w:p>
        </w:tc>
        <w:tc>
          <w:tcPr>
            <w:tcW w:w="5043" w:type="dxa"/>
            <w:vAlign w:val="center"/>
          </w:tcPr>
          <w:p w:rsidR="00940214" w:rsidRPr="00940214" w:rsidRDefault="00940214" w:rsidP="00940214">
            <w:pPr>
              <w:jc w:val="center"/>
              <w:rPr>
                <w:b/>
                <w:sz w:val="24"/>
                <w:szCs w:val="24"/>
              </w:rPr>
            </w:pPr>
            <w:r w:rsidRPr="00940214">
              <w:rPr>
                <w:b/>
                <w:sz w:val="24"/>
                <w:szCs w:val="24"/>
              </w:rPr>
              <w:t>Содержание деятельности</w:t>
            </w:r>
          </w:p>
        </w:tc>
        <w:tc>
          <w:tcPr>
            <w:tcW w:w="1505" w:type="dxa"/>
            <w:vAlign w:val="center"/>
          </w:tcPr>
          <w:p w:rsidR="00940214" w:rsidRPr="00940214" w:rsidRDefault="00940214" w:rsidP="00940214">
            <w:pPr>
              <w:jc w:val="center"/>
              <w:rPr>
                <w:b/>
                <w:sz w:val="24"/>
                <w:szCs w:val="24"/>
              </w:rPr>
            </w:pPr>
            <w:r w:rsidRPr="00940214">
              <w:rPr>
                <w:b/>
                <w:sz w:val="24"/>
                <w:szCs w:val="24"/>
              </w:rPr>
              <w:t>Срок исполнения</w:t>
            </w:r>
          </w:p>
        </w:tc>
        <w:tc>
          <w:tcPr>
            <w:tcW w:w="2488" w:type="dxa"/>
            <w:vAlign w:val="center"/>
          </w:tcPr>
          <w:p w:rsidR="00940214" w:rsidRPr="00940214" w:rsidRDefault="00940214" w:rsidP="00940214">
            <w:pPr>
              <w:jc w:val="center"/>
              <w:rPr>
                <w:b/>
                <w:sz w:val="24"/>
                <w:szCs w:val="24"/>
              </w:rPr>
            </w:pPr>
            <w:r w:rsidRPr="00940214">
              <w:rPr>
                <w:b/>
                <w:sz w:val="24"/>
                <w:szCs w:val="24"/>
              </w:rPr>
              <w:t>Исполнители</w:t>
            </w:r>
          </w:p>
        </w:tc>
      </w:tr>
      <w:tr w:rsidR="00940214" w:rsidRPr="00940214" w:rsidTr="00940214">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Проведение педсоветов, совещаний, </w:t>
            </w:r>
            <w:r w:rsidRPr="00940214">
              <w:rPr>
                <w:sz w:val="24"/>
                <w:szCs w:val="24"/>
              </w:rPr>
              <w:lastRenderedPageBreak/>
              <w:t>методических объединений по вопросам правовых знаний</w:t>
            </w:r>
          </w:p>
        </w:tc>
        <w:tc>
          <w:tcPr>
            <w:tcW w:w="1505" w:type="dxa"/>
          </w:tcPr>
          <w:p w:rsidR="00940214" w:rsidRPr="00940214" w:rsidRDefault="00940214" w:rsidP="00940214">
            <w:pPr>
              <w:jc w:val="both"/>
              <w:rPr>
                <w:sz w:val="24"/>
                <w:szCs w:val="24"/>
              </w:rPr>
            </w:pPr>
            <w:r w:rsidRPr="00940214">
              <w:rPr>
                <w:sz w:val="24"/>
                <w:szCs w:val="24"/>
              </w:rPr>
              <w:lastRenderedPageBreak/>
              <w:t xml:space="preserve">в течение </w:t>
            </w:r>
            <w:r w:rsidRPr="00940214">
              <w:rPr>
                <w:sz w:val="24"/>
                <w:szCs w:val="24"/>
              </w:rPr>
              <w:lastRenderedPageBreak/>
              <w:t>года</w:t>
            </w:r>
          </w:p>
        </w:tc>
        <w:tc>
          <w:tcPr>
            <w:tcW w:w="2488" w:type="dxa"/>
          </w:tcPr>
          <w:p w:rsidR="00940214" w:rsidRPr="00940214" w:rsidRDefault="00940214" w:rsidP="00940214">
            <w:pPr>
              <w:jc w:val="both"/>
              <w:rPr>
                <w:sz w:val="24"/>
                <w:szCs w:val="24"/>
              </w:rPr>
            </w:pPr>
            <w:r w:rsidRPr="00940214">
              <w:rPr>
                <w:sz w:val="24"/>
                <w:szCs w:val="24"/>
              </w:rPr>
              <w:lastRenderedPageBreak/>
              <w:t xml:space="preserve">Заместитель </w:t>
            </w:r>
            <w:r w:rsidRPr="00940214">
              <w:rPr>
                <w:sz w:val="24"/>
                <w:szCs w:val="24"/>
              </w:rPr>
              <w:lastRenderedPageBreak/>
              <w:t>директора по воспитательной работе</w:t>
            </w:r>
          </w:p>
        </w:tc>
      </w:tr>
      <w:tr w:rsidR="00940214" w:rsidRPr="00940214" w:rsidTr="00940214">
        <w:trPr>
          <w:trHeight w:val="1060"/>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Методическое обеспечение литературой преподавателей,</w:t>
            </w:r>
          </w:p>
          <w:p w:rsidR="00940214" w:rsidRPr="00940214" w:rsidRDefault="00940214" w:rsidP="00940214">
            <w:pPr>
              <w:jc w:val="both"/>
              <w:rPr>
                <w:sz w:val="24"/>
                <w:szCs w:val="24"/>
              </w:rPr>
            </w:pPr>
            <w:r w:rsidRPr="00940214">
              <w:rPr>
                <w:sz w:val="24"/>
                <w:szCs w:val="24"/>
              </w:rPr>
              <w:t>руководителей учебных групп</w:t>
            </w:r>
          </w:p>
          <w:p w:rsidR="00940214" w:rsidRPr="00940214" w:rsidRDefault="00940214" w:rsidP="00940214">
            <w:pPr>
              <w:jc w:val="both"/>
              <w:rPr>
                <w:sz w:val="24"/>
                <w:szCs w:val="24"/>
              </w:rPr>
            </w:pPr>
            <w:r w:rsidRPr="00940214">
              <w:rPr>
                <w:sz w:val="24"/>
                <w:szCs w:val="24"/>
              </w:rPr>
              <w:t>по правовым знаниям</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Методист, заместитель директора по воспитательной работе</w:t>
            </w:r>
          </w:p>
        </w:tc>
      </w:tr>
      <w:tr w:rsidR="00940214" w:rsidRPr="00940214" w:rsidTr="00940214">
        <w:trPr>
          <w:trHeight w:val="1322"/>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Оформление </w:t>
            </w:r>
            <w:proofErr w:type="gramStart"/>
            <w:r w:rsidRPr="00940214">
              <w:rPr>
                <w:sz w:val="24"/>
                <w:szCs w:val="24"/>
              </w:rPr>
              <w:t>тематических</w:t>
            </w:r>
            <w:proofErr w:type="gramEnd"/>
          </w:p>
          <w:p w:rsidR="00940214" w:rsidRPr="00940214" w:rsidRDefault="00940214" w:rsidP="00940214">
            <w:pPr>
              <w:jc w:val="both"/>
              <w:rPr>
                <w:sz w:val="24"/>
                <w:szCs w:val="24"/>
              </w:rPr>
            </w:pPr>
            <w:r w:rsidRPr="00940214">
              <w:rPr>
                <w:sz w:val="24"/>
                <w:szCs w:val="24"/>
              </w:rPr>
              <w:t>стендов:</w:t>
            </w:r>
          </w:p>
          <w:p w:rsidR="00940214" w:rsidRPr="00940214" w:rsidRDefault="00940214" w:rsidP="00940214">
            <w:pPr>
              <w:jc w:val="both"/>
              <w:rPr>
                <w:sz w:val="24"/>
                <w:szCs w:val="24"/>
              </w:rPr>
            </w:pPr>
            <w:r w:rsidRPr="00940214">
              <w:rPr>
                <w:sz w:val="24"/>
                <w:szCs w:val="24"/>
              </w:rPr>
              <w:t>- Правила правового поведения,</w:t>
            </w:r>
          </w:p>
          <w:p w:rsidR="00940214" w:rsidRPr="00940214" w:rsidRDefault="00940214" w:rsidP="00940214">
            <w:pPr>
              <w:jc w:val="both"/>
              <w:rPr>
                <w:sz w:val="24"/>
                <w:szCs w:val="24"/>
              </w:rPr>
            </w:pPr>
            <w:r w:rsidRPr="00940214">
              <w:rPr>
                <w:sz w:val="24"/>
                <w:szCs w:val="24"/>
              </w:rPr>
              <w:t>- Молодежный экстремизм: формы проявления, профилактика и др.</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Администрация колледжа, социальный педагог</w:t>
            </w:r>
          </w:p>
        </w:tc>
      </w:tr>
      <w:tr w:rsidR="00940214" w:rsidRPr="00940214" w:rsidTr="00940214">
        <w:trPr>
          <w:trHeight w:val="3043"/>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Координация взаимодействия </w:t>
            </w:r>
            <w:proofErr w:type="gramStart"/>
            <w:r w:rsidRPr="00940214">
              <w:rPr>
                <w:sz w:val="24"/>
                <w:szCs w:val="24"/>
              </w:rPr>
              <w:t>с</w:t>
            </w:r>
            <w:proofErr w:type="gramEnd"/>
          </w:p>
          <w:p w:rsidR="00940214" w:rsidRPr="00940214" w:rsidRDefault="00940214" w:rsidP="00940214">
            <w:pPr>
              <w:jc w:val="both"/>
              <w:rPr>
                <w:sz w:val="24"/>
                <w:szCs w:val="24"/>
              </w:rPr>
            </w:pPr>
            <w:r w:rsidRPr="00940214">
              <w:rPr>
                <w:sz w:val="24"/>
                <w:szCs w:val="24"/>
              </w:rPr>
              <w:t>комиссией по делам</w:t>
            </w:r>
          </w:p>
          <w:p w:rsidR="00940214" w:rsidRPr="00940214" w:rsidRDefault="00940214" w:rsidP="00940214">
            <w:pPr>
              <w:jc w:val="both"/>
              <w:rPr>
                <w:sz w:val="24"/>
                <w:szCs w:val="24"/>
              </w:rPr>
            </w:pPr>
            <w:r w:rsidRPr="00940214">
              <w:rPr>
                <w:sz w:val="24"/>
                <w:szCs w:val="24"/>
              </w:rPr>
              <w:t>несовершеннолетних,</w:t>
            </w:r>
          </w:p>
          <w:p w:rsidR="00940214" w:rsidRPr="00940214" w:rsidRDefault="00940214" w:rsidP="00940214">
            <w:pPr>
              <w:jc w:val="both"/>
              <w:rPr>
                <w:sz w:val="24"/>
                <w:szCs w:val="24"/>
              </w:rPr>
            </w:pPr>
            <w:r w:rsidRPr="00940214">
              <w:rPr>
                <w:sz w:val="24"/>
                <w:szCs w:val="24"/>
              </w:rPr>
              <w:t>подразделениями по делам</w:t>
            </w:r>
          </w:p>
          <w:p w:rsidR="00940214" w:rsidRPr="00940214" w:rsidRDefault="00940214" w:rsidP="00940214">
            <w:pPr>
              <w:jc w:val="both"/>
              <w:rPr>
                <w:sz w:val="24"/>
                <w:szCs w:val="24"/>
              </w:rPr>
            </w:pPr>
            <w:r w:rsidRPr="00940214">
              <w:rPr>
                <w:sz w:val="24"/>
                <w:szCs w:val="24"/>
              </w:rPr>
              <w:t>несовершеннолетних,</w:t>
            </w:r>
          </w:p>
          <w:p w:rsidR="00940214" w:rsidRPr="00940214" w:rsidRDefault="00940214" w:rsidP="00940214">
            <w:pPr>
              <w:jc w:val="both"/>
              <w:rPr>
                <w:sz w:val="24"/>
                <w:szCs w:val="24"/>
              </w:rPr>
            </w:pPr>
            <w:r w:rsidRPr="00940214">
              <w:rPr>
                <w:sz w:val="24"/>
                <w:szCs w:val="24"/>
              </w:rPr>
              <w:t>городским судом, прокуратурой</w:t>
            </w:r>
          </w:p>
          <w:p w:rsidR="00940214" w:rsidRPr="00940214" w:rsidRDefault="00940214" w:rsidP="00940214">
            <w:pPr>
              <w:jc w:val="both"/>
              <w:rPr>
                <w:sz w:val="24"/>
                <w:szCs w:val="24"/>
              </w:rPr>
            </w:pPr>
            <w:r w:rsidRPr="00940214">
              <w:rPr>
                <w:sz w:val="24"/>
                <w:szCs w:val="24"/>
              </w:rPr>
              <w:t xml:space="preserve">с целью привлечения </w:t>
            </w:r>
            <w:proofErr w:type="gramStart"/>
            <w:r w:rsidRPr="00940214">
              <w:rPr>
                <w:sz w:val="24"/>
                <w:szCs w:val="24"/>
              </w:rPr>
              <w:t>к</w:t>
            </w:r>
            <w:proofErr w:type="gramEnd"/>
          </w:p>
          <w:p w:rsidR="00940214" w:rsidRPr="00940214" w:rsidRDefault="00940214" w:rsidP="00940214">
            <w:pPr>
              <w:jc w:val="both"/>
              <w:rPr>
                <w:sz w:val="24"/>
                <w:szCs w:val="24"/>
              </w:rPr>
            </w:pPr>
            <w:r w:rsidRPr="00940214">
              <w:rPr>
                <w:sz w:val="24"/>
                <w:szCs w:val="24"/>
              </w:rPr>
              <w:t>сотрудничеству в проведении</w:t>
            </w:r>
          </w:p>
          <w:p w:rsidR="00940214" w:rsidRPr="00940214" w:rsidRDefault="00940214" w:rsidP="00940214">
            <w:pPr>
              <w:jc w:val="both"/>
              <w:rPr>
                <w:sz w:val="24"/>
                <w:szCs w:val="24"/>
              </w:rPr>
            </w:pPr>
            <w:r w:rsidRPr="00940214">
              <w:rPr>
                <w:sz w:val="24"/>
                <w:szCs w:val="24"/>
              </w:rPr>
              <w:t>родительских собраний,</w:t>
            </w:r>
          </w:p>
          <w:p w:rsidR="00940214" w:rsidRPr="00940214" w:rsidRDefault="00940214" w:rsidP="00940214">
            <w:pPr>
              <w:jc w:val="both"/>
              <w:rPr>
                <w:sz w:val="24"/>
                <w:szCs w:val="24"/>
              </w:rPr>
            </w:pPr>
            <w:r w:rsidRPr="00940214">
              <w:rPr>
                <w:sz w:val="24"/>
                <w:szCs w:val="24"/>
              </w:rPr>
              <w:t>педагогических советов,</w:t>
            </w:r>
          </w:p>
          <w:p w:rsidR="00940214" w:rsidRPr="00940214" w:rsidRDefault="00940214" w:rsidP="00940214">
            <w:pPr>
              <w:jc w:val="both"/>
              <w:rPr>
                <w:sz w:val="24"/>
                <w:szCs w:val="24"/>
              </w:rPr>
            </w:pPr>
            <w:r w:rsidRPr="00940214">
              <w:rPr>
                <w:sz w:val="24"/>
                <w:szCs w:val="24"/>
              </w:rPr>
              <w:t>классных часов</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Администрация колледжа, Социальный педагог, педагог-психолог</w:t>
            </w:r>
          </w:p>
        </w:tc>
      </w:tr>
      <w:tr w:rsidR="00940214" w:rsidRPr="00940214" w:rsidTr="00940214">
        <w:trPr>
          <w:trHeight w:val="563"/>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Анализ основных тенденций преступности</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Социальный педагог, педагог-психолог</w:t>
            </w:r>
          </w:p>
        </w:tc>
      </w:tr>
      <w:tr w:rsidR="00940214" w:rsidRPr="00940214" w:rsidTr="00940214">
        <w:trPr>
          <w:trHeight w:val="639"/>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Участие педагогов в семинарах</w:t>
            </w:r>
          </w:p>
          <w:p w:rsidR="00940214" w:rsidRPr="00940214" w:rsidRDefault="00940214" w:rsidP="00940214">
            <w:pPr>
              <w:jc w:val="both"/>
              <w:rPr>
                <w:sz w:val="24"/>
                <w:szCs w:val="24"/>
              </w:rPr>
            </w:pPr>
            <w:r w:rsidRPr="00940214">
              <w:rPr>
                <w:sz w:val="24"/>
                <w:szCs w:val="24"/>
              </w:rPr>
              <w:t>по вопросам правовых знаний</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Методист, заместитель директора по воспитательной работе</w:t>
            </w:r>
          </w:p>
        </w:tc>
      </w:tr>
      <w:tr w:rsidR="00940214" w:rsidRPr="00940214" w:rsidTr="00940214">
        <w:trPr>
          <w:trHeight w:val="549"/>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Анкетирование студентов по их отношению к праву</w:t>
            </w:r>
          </w:p>
        </w:tc>
        <w:tc>
          <w:tcPr>
            <w:tcW w:w="1505" w:type="dxa"/>
          </w:tcPr>
          <w:p w:rsidR="00940214" w:rsidRPr="00940214" w:rsidRDefault="00940214" w:rsidP="00940214">
            <w:pPr>
              <w:jc w:val="both"/>
              <w:rPr>
                <w:sz w:val="24"/>
                <w:szCs w:val="24"/>
              </w:rPr>
            </w:pPr>
            <w:r w:rsidRPr="00940214">
              <w:rPr>
                <w:sz w:val="24"/>
                <w:szCs w:val="24"/>
              </w:rPr>
              <w:t xml:space="preserve">  в течение года</w:t>
            </w:r>
          </w:p>
        </w:tc>
        <w:tc>
          <w:tcPr>
            <w:tcW w:w="2488" w:type="dxa"/>
          </w:tcPr>
          <w:p w:rsidR="00940214" w:rsidRPr="00940214" w:rsidRDefault="00940214" w:rsidP="00940214">
            <w:pPr>
              <w:jc w:val="both"/>
              <w:rPr>
                <w:sz w:val="24"/>
                <w:szCs w:val="24"/>
              </w:rPr>
            </w:pPr>
            <w:r w:rsidRPr="00940214">
              <w:rPr>
                <w:sz w:val="24"/>
                <w:szCs w:val="24"/>
              </w:rPr>
              <w:t>Социальный педагог, педагог-психолог</w:t>
            </w:r>
          </w:p>
        </w:tc>
      </w:tr>
      <w:tr w:rsidR="00940214" w:rsidRPr="00940214" w:rsidTr="00940214">
        <w:trPr>
          <w:trHeight w:val="741"/>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Участие в мероприятиях по пропаганде правовых знаний на уровне района</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Заведующий отделением, преподаватели</w:t>
            </w:r>
          </w:p>
        </w:tc>
      </w:tr>
      <w:tr w:rsidR="00940214" w:rsidRPr="00940214" w:rsidTr="00940214">
        <w:trPr>
          <w:trHeight w:val="557"/>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Проведение родительских собраний по правовой тематике</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Администрация колледжа, кураторы (классные руководители)</w:t>
            </w:r>
          </w:p>
        </w:tc>
      </w:tr>
      <w:tr w:rsidR="00940214" w:rsidRPr="00940214" w:rsidTr="00940214">
        <w:trPr>
          <w:trHeight w:val="1048"/>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Изучение тем по учебным дисциплинам: обществознание, включая экономику и право и правовое обеспечение профессиональной деятельности</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преподаватели</w:t>
            </w:r>
          </w:p>
        </w:tc>
      </w:tr>
      <w:tr w:rsidR="00940214" w:rsidRPr="00940214" w:rsidTr="00940214">
        <w:trPr>
          <w:trHeight w:val="345"/>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Тематические классные часы</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кураторы (классные руководители)</w:t>
            </w:r>
          </w:p>
        </w:tc>
      </w:tr>
      <w:tr w:rsidR="00940214" w:rsidRPr="00940214" w:rsidTr="00940214">
        <w:trPr>
          <w:trHeight w:val="1124"/>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Организация встреч с ветеранами</w:t>
            </w:r>
          </w:p>
          <w:p w:rsidR="00940214" w:rsidRPr="00940214" w:rsidRDefault="00940214" w:rsidP="00940214">
            <w:pPr>
              <w:jc w:val="both"/>
              <w:rPr>
                <w:sz w:val="24"/>
                <w:szCs w:val="24"/>
              </w:rPr>
            </w:pPr>
            <w:r w:rsidRPr="00940214">
              <w:rPr>
                <w:sz w:val="24"/>
                <w:szCs w:val="24"/>
              </w:rPr>
              <w:t>правоохранительных органов, ВОВ, участниками боевых действий в Чечне, Афганистане</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Куратор центра гражданско-патриотического воспитания</w:t>
            </w:r>
          </w:p>
        </w:tc>
      </w:tr>
      <w:tr w:rsidR="00940214" w:rsidRPr="00940214" w:rsidTr="00940214">
        <w:trPr>
          <w:trHeight w:val="272"/>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Сотрудничество с органами</w:t>
            </w:r>
          </w:p>
          <w:p w:rsidR="00940214" w:rsidRPr="00940214" w:rsidRDefault="00940214" w:rsidP="00940214">
            <w:pPr>
              <w:jc w:val="both"/>
              <w:rPr>
                <w:sz w:val="24"/>
                <w:szCs w:val="24"/>
              </w:rPr>
            </w:pPr>
            <w:r w:rsidRPr="00940214">
              <w:rPr>
                <w:sz w:val="24"/>
                <w:szCs w:val="24"/>
              </w:rPr>
              <w:t>внутренних дел, КДН, прокуратурой</w:t>
            </w:r>
          </w:p>
          <w:p w:rsidR="00940214" w:rsidRPr="00940214" w:rsidRDefault="00940214" w:rsidP="00940214">
            <w:pPr>
              <w:jc w:val="both"/>
              <w:rPr>
                <w:sz w:val="24"/>
                <w:szCs w:val="24"/>
              </w:rPr>
            </w:pPr>
            <w:r w:rsidRPr="00940214">
              <w:rPr>
                <w:sz w:val="24"/>
                <w:szCs w:val="24"/>
              </w:rPr>
              <w:t>Проведение встреч с приглашением представителей прокуратуры, полиции, КДН</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Администрация колледжа</w:t>
            </w:r>
          </w:p>
        </w:tc>
      </w:tr>
      <w:tr w:rsidR="00940214" w:rsidRPr="00940214" w:rsidTr="00940214">
        <w:trPr>
          <w:trHeight w:val="1362"/>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Изучение студентами Устава образовательной организации, их основные обязанности и права </w:t>
            </w:r>
          </w:p>
          <w:p w:rsidR="00940214" w:rsidRPr="00940214" w:rsidRDefault="00940214" w:rsidP="00940214">
            <w:pPr>
              <w:jc w:val="both"/>
              <w:rPr>
                <w:sz w:val="24"/>
                <w:szCs w:val="24"/>
              </w:rPr>
            </w:pPr>
            <w:r w:rsidRPr="00940214">
              <w:rPr>
                <w:sz w:val="24"/>
                <w:szCs w:val="24"/>
              </w:rPr>
              <w:t>Изучение локальных нормативно-правовых актов</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кураторы (классные руководители)</w:t>
            </w:r>
          </w:p>
        </w:tc>
      </w:tr>
      <w:tr w:rsidR="00940214" w:rsidRPr="00940214" w:rsidTr="00940214">
        <w:trPr>
          <w:trHeight w:val="1020"/>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Проведение собраний со студентами, проживающими в общежитии по изучению и соблюдению правил внутреннего распорядка </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Воспитатели общежития</w:t>
            </w:r>
          </w:p>
        </w:tc>
      </w:tr>
      <w:tr w:rsidR="00940214" w:rsidRPr="00940214" w:rsidTr="00940214">
        <w:trPr>
          <w:trHeight w:val="703"/>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Встреча студентов с представителями органов местного самоуправления,</w:t>
            </w:r>
          </w:p>
          <w:p w:rsidR="00940214" w:rsidRPr="00940214" w:rsidRDefault="00940214" w:rsidP="00940214">
            <w:pPr>
              <w:jc w:val="both"/>
              <w:rPr>
                <w:sz w:val="24"/>
                <w:szCs w:val="24"/>
              </w:rPr>
            </w:pPr>
            <w:r w:rsidRPr="00940214">
              <w:rPr>
                <w:sz w:val="24"/>
                <w:szCs w:val="24"/>
              </w:rPr>
              <w:t xml:space="preserve">государственной власти </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 xml:space="preserve">Администрация колледжа </w:t>
            </w:r>
          </w:p>
          <w:p w:rsidR="00940214" w:rsidRPr="00940214" w:rsidRDefault="00940214" w:rsidP="00940214">
            <w:pPr>
              <w:rPr>
                <w:sz w:val="24"/>
                <w:szCs w:val="24"/>
              </w:rPr>
            </w:pPr>
          </w:p>
        </w:tc>
      </w:tr>
      <w:tr w:rsidR="00940214" w:rsidRPr="00940214" w:rsidTr="00940214">
        <w:trPr>
          <w:trHeight w:val="431"/>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 xml:space="preserve">Участие совершеннолетних студентов в голосовании, в референдуме </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Администрация колледжа</w:t>
            </w:r>
          </w:p>
        </w:tc>
      </w:tr>
      <w:tr w:rsidR="00940214" w:rsidRPr="00940214" w:rsidTr="00940214">
        <w:trPr>
          <w:trHeight w:val="1020"/>
        </w:trPr>
        <w:tc>
          <w:tcPr>
            <w:tcW w:w="534" w:type="dxa"/>
          </w:tcPr>
          <w:p w:rsidR="00940214" w:rsidRPr="00940214" w:rsidRDefault="00940214" w:rsidP="00E115A8">
            <w:pPr>
              <w:numPr>
                <w:ilvl w:val="0"/>
                <w:numId w:val="35"/>
              </w:numPr>
              <w:ind w:left="0" w:firstLine="0"/>
              <w:jc w:val="both"/>
              <w:rPr>
                <w:sz w:val="24"/>
                <w:szCs w:val="24"/>
              </w:rPr>
            </w:pPr>
          </w:p>
        </w:tc>
        <w:tc>
          <w:tcPr>
            <w:tcW w:w="5043" w:type="dxa"/>
          </w:tcPr>
          <w:p w:rsidR="00940214" w:rsidRPr="00940214" w:rsidRDefault="00940214" w:rsidP="00940214">
            <w:pPr>
              <w:jc w:val="both"/>
              <w:rPr>
                <w:sz w:val="24"/>
                <w:szCs w:val="24"/>
              </w:rPr>
            </w:pPr>
            <w:r w:rsidRPr="00940214">
              <w:rPr>
                <w:sz w:val="24"/>
                <w:szCs w:val="24"/>
              </w:rPr>
              <w:t>Организация участия студентов во всероссийском детско-юношеском военно-патриотическом движении «ЮНАРМИЯ», участие в военно-патриотических сборах</w:t>
            </w:r>
          </w:p>
        </w:tc>
        <w:tc>
          <w:tcPr>
            <w:tcW w:w="1505" w:type="dxa"/>
          </w:tcPr>
          <w:p w:rsidR="00940214" w:rsidRPr="00940214" w:rsidRDefault="00940214" w:rsidP="00940214">
            <w:pPr>
              <w:jc w:val="both"/>
              <w:rPr>
                <w:sz w:val="24"/>
                <w:szCs w:val="24"/>
              </w:rPr>
            </w:pPr>
            <w:r w:rsidRPr="00940214">
              <w:rPr>
                <w:sz w:val="24"/>
                <w:szCs w:val="24"/>
              </w:rPr>
              <w:t>в течение года</w:t>
            </w:r>
          </w:p>
        </w:tc>
        <w:tc>
          <w:tcPr>
            <w:tcW w:w="2488" w:type="dxa"/>
          </w:tcPr>
          <w:p w:rsidR="00940214" w:rsidRPr="00940214" w:rsidRDefault="00940214" w:rsidP="00940214">
            <w:pPr>
              <w:jc w:val="both"/>
              <w:rPr>
                <w:sz w:val="24"/>
                <w:szCs w:val="24"/>
              </w:rPr>
            </w:pPr>
            <w:r w:rsidRPr="00940214">
              <w:rPr>
                <w:sz w:val="24"/>
                <w:szCs w:val="24"/>
              </w:rPr>
              <w:t>Заместитель директора по воспитательной работе, куратор центра гражданско-патриотического воспитания</w:t>
            </w:r>
          </w:p>
        </w:tc>
      </w:tr>
    </w:tbl>
    <w:p w:rsidR="00940214" w:rsidRPr="00940214" w:rsidRDefault="00940214" w:rsidP="00940214">
      <w:pPr>
        <w:spacing w:after="0" w:line="240" w:lineRule="auto"/>
        <w:jc w:val="both"/>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работы по профилактике распространения ВИЧ/СПИДА </w:t>
      </w:r>
      <w:proofErr w:type="gramStart"/>
      <w:r w:rsidRPr="00940214">
        <w:rPr>
          <w:rFonts w:ascii="Times New Roman" w:eastAsia="Times New Roman" w:hAnsi="Times New Roman" w:cs="Times New Roman"/>
          <w:b/>
          <w:sz w:val="24"/>
          <w:szCs w:val="24"/>
          <w:lang w:eastAsia="ru-RU"/>
        </w:rPr>
        <w:t>среди</w:t>
      </w:r>
      <w:proofErr w:type="gramEnd"/>
      <w:r w:rsidRPr="00940214">
        <w:rPr>
          <w:rFonts w:ascii="Times New Roman" w:eastAsia="Times New Roman" w:hAnsi="Times New Roman" w:cs="Times New Roman"/>
          <w:b/>
          <w:sz w:val="24"/>
          <w:szCs w:val="24"/>
          <w:lang w:eastAsia="ru-RU"/>
        </w:rPr>
        <w:t xml:space="preserve"> обучающихся</w:t>
      </w:r>
    </w:p>
    <w:p w:rsidR="00940214" w:rsidRPr="00940214" w:rsidRDefault="00940214" w:rsidP="00940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12"/>
        <w:tblW w:w="10005" w:type="dxa"/>
        <w:tblLook w:val="0000" w:firstRow="0" w:lastRow="0" w:firstColumn="0" w:lastColumn="0" w:noHBand="0" w:noVBand="0"/>
      </w:tblPr>
      <w:tblGrid>
        <w:gridCol w:w="540"/>
        <w:gridCol w:w="4671"/>
        <w:gridCol w:w="1560"/>
        <w:gridCol w:w="3234"/>
      </w:tblGrid>
      <w:tr w:rsidR="00940214" w:rsidRPr="00940214" w:rsidTr="00940214">
        <w:tc>
          <w:tcPr>
            <w:tcW w:w="540" w:type="dxa"/>
          </w:tcPr>
          <w:p w:rsidR="00940214" w:rsidRPr="00940214" w:rsidRDefault="00940214" w:rsidP="00940214">
            <w:pPr>
              <w:spacing w:before="100" w:beforeAutospacing="1" w:after="100" w:afterAutospacing="1"/>
              <w:jc w:val="center"/>
              <w:rPr>
                <w:sz w:val="24"/>
                <w:szCs w:val="24"/>
              </w:rPr>
            </w:pPr>
            <w:r w:rsidRPr="00940214">
              <w:rPr>
                <w:b/>
                <w:bCs/>
                <w:sz w:val="24"/>
                <w:szCs w:val="24"/>
              </w:rPr>
              <w:t>№</w:t>
            </w:r>
          </w:p>
        </w:tc>
        <w:tc>
          <w:tcPr>
            <w:tcW w:w="4671" w:type="dxa"/>
          </w:tcPr>
          <w:p w:rsidR="00940214" w:rsidRPr="00940214" w:rsidRDefault="00940214" w:rsidP="00940214">
            <w:pPr>
              <w:spacing w:before="100" w:beforeAutospacing="1" w:after="100" w:afterAutospacing="1"/>
              <w:jc w:val="center"/>
              <w:rPr>
                <w:sz w:val="24"/>
                <w:szCs w:val="24"/>
              </w:rPr>
            </w:pPr>
            <w:r w:rsidRPr="00940214">
              <w:rPr>
                <w:b/>
                <w:bCs/>
                <w:sz w:val="24"/>
                <w:szCs w:val="24"/>
              </w:rPr>
              <w:t>Мероприятия</w:t>
            </w:r>
          </w:p>
        </w:tc>
        <w:tc>
          <w:tcPr>
            <w:tcW w:w="1560" w:type="dxa"/>
          </w:tcPr>
          <w:p w:rsidR="00940214" w:rsidRPr="00940214" w:rsidRDefault="00940214" w:rsidP="00940214">
            <w:pPr>
              <w:spacing w:before="100" w:beforeAutospacing="1" w:after="100" w:afterAutospacing="1"/>
              <w:jc w:val="center"/>
              <w:rPr>
                <w:sz w:val="24"/>
                <w:szCs w:val="24"/>
              </w:rPr>
            </w:pPr>
            <w:r w:rsidRPr="00940214">
              <w:rPr>
                <w:b/>
                <w:bCs/>
                <w:sz w:val="24"/>
                <w:szCs w:val="24"/>
              </w:rPr>
              <w:t>Срок исполнения</w:t>
            </w:r>
          </w:p>
        </w:tc>
        <w:tc>
          <w:tcPr>
            <w:tcW w:w="3234" w:type="dxa"/>
          </w:tcPr>
          <w:p w:rsidR="00940214" w:rsidRPr="00940214" w:rsidRDefault="00940214" w:rsidP="00940214">
            <w:pPr>
              <w:spacing w:before="100" w:beforeAutospacing="1" w:after="100" w:afterAutospacing="1"/>
              <w:jc w:val="center"/>
              <w:rPr>
                <w:sz w:val="24"/>
                <w:szCs w:val="24"/>
              </w:rPr>
            </w:pPr>
            <w:r w:rsidRPr="00940214">
              <w:rPr>
                <w:b/>
                <w:bCs/>
                <w:sz w:val="24"/>
                <w:szCs w:val="24"/>
              </w:rPr>
              <w:t>Ответственный</w:t>
            </w:r>
          </w:p>
        </w:tc>
      </w:tr>
      <w:tr w:rsidR="00940214" w:rsidRPr="00940214" w:rsidTr="00940214">
        <w:tc>
          <w:tcPr>
            <w:tcW w:w="540" w:type="dxa"/>
          </w:tcPr>
          <w:p w:rsidR="00940214" w:rsidRPr="00940214" w:rsidRDefault="00940214" w:rsidP="00940214">
            <w:pPr>
              <w:spacing w:before="100" w:beforeAutospacing="1" w:after="100" w:afterAutospacing="1"/>
              <w:rPr>
                <w:b/>
                <w:sz w:val="24"/>
                <w:szCs w:val="24"/>
              </w:rPr>
            </w:pPr>
            <w:r w:rsidRPr="00940214">
              <w:rPr>
                <w:bCs/>
                <w:sz w:val="24"/>
                <w:szCs w:val="24"/>
              </w:rPr>
              <w:t>1</w:t>
            </w:r>
          </w:p>
        </w:tc>
        <w:tc>
          <w:tcPr>
            <w:tcW w:w="4671" w:type="dxa"/>
          </w:tcPr>
          <w:p w:rsidR="00940214" w:rsidRPr="00940214" w:rsidRDefault="00940214" w:rsidP="00940214">
            <w:pPr>
              <w:spacing w:before="100" w:beforeAutospacing="1" w:after="100" w:afterAutospacing="1"/>
              <w:jc w:val="both"/>
              <w:rPr>
                <w:sz w:val="24"/>
                <w:szCs w:val="24"/>
              </w:rPr>
            </w:pPr>
            <w:r w:rsidRPr="00940214">
              <w:rPr>
                <w:sz w:val="24"/>
                <w:szCs w:val="24"/>
              </w:rPr>
              <w:t>Создание   нормативно-правовой базы, обеспечивающей  эффективное    решение задач профилактики</w:t>
            </w:r>
          </w:p>
        </w:tc>
        <w:tc>
          <w:tcPr>
            <w:tcW w:w="1560" w:type="dxa"/>
          </w:tcPr>
          <w:p w:rsidR="00940214" w:rsidRPr="00940214" w:rsidRDefault="00940214" w:rsidP="00940214">
            <w:pPr>
              <w:spacing w:before="100" w:beforeAutospacing="1" w:after="100" w:afterAutospacing="1"/>
              <w:jc w:val="both"/>
              <w:rPr>
                <w:sz w:val="24"/>
                <w:szCs w:val="24"/>
              </w:rPr>
            </w:pPr>
            <w:r w:rsidRPr="00940214">
              <w:rPr>
                <w:sz w:val="24"/>
                <w:szCs w:val="24"/>
              </w:rPr>
              <w:t xml:space="preserve">В течение года </w:t>
            </w:r>
          </w:p>
        </w:tc>
        <w:tc>
          <w:tcPr>
            <w:tcW w:w="3234" w:type="dxa"/>
          </w:tcPr>
          <w:p w:rsidR="00940214" w:rsidRPr="00940214" w:rsidRDefault="00940214" w:rsidP="00940214">
            <w:pPr>
              <w:spacing w:before="100" w:beforeAutospacing="1" w:after="100" w:afterAutospacing="1"/>
              <w:jc w:val="both"/>
              <w:rPr>
                <w:sz w:val="24"/>
                <w:szCs w:val="24"/>
              </w:rPr>
            </w:pPr>
            <w:r w:rsidRPr="00940214">
              <w:rPr>
                <w:sz w:val="24"/>
                <w:szCs w:val="24"/>
              </w:rPr>
              <w:t>Заместитель директора по воспитательной работе</w:t>
            </w:r>
          </w:p>
        </w:tc>
      </w:tr>
      <w:tr w:rsidR="00940214" w:rsidRPr="00940214" w:rsidTr="00940214">
        <w:tc>
          <w:tcPr>
            <w:tcW w:w="540" w:type="dxa"/>
          </w:tcPr>
          <w:p w:rsidR="00940214" w:rsidRPr="00940214" w:rsidRDefault="00940214" w:rsidP="00940214">
            <w:pPr>
              <w:spacing w:before="100" w:beforeAutospacing="1" w:after="100" w:afterAutospacing="1"/>
              <w:rPr>
                <w:b/>
                <w:sz w:val="24"/>
                <w:szCs w:val="24"/>
              </w:rPr>
            </w:pPr>
            <w:r w:rsidRPr="00940214">
              <w:rPr>
                <w:bCs/>
                <w:sz w:val="24"/>
                <w:szCs w:val="24"/>
              </w:rPr>
              <w:t>2</w:t>
            </w:r>
          </w:p>
        </w:tc>
        <w:tc>
          <w:tcPr>
            <w:tcW w:w="4671" w:type="dxa"/>
          </w:tcPr>
          <w:p w:rsidR="00940214" w:rsidRPr="00940214" w:rsidRDefault="00940214" w:rsidP="00940214">
            <w:pPr>
              <w:spacing w:before="100" w:beforeAutospacing="1" w:after="100" w:afterAutospacing="1"/>
              <w:jc w:val="both"/>
              <w:rPr>
                <w:sz w:val="24"/>
                <w:szCs w:val="24"/>
              </w:rPr>
            </w:pPr>
            <w:r w:rsidRPr="00940214">
              <w:rPr>
                <w:sz w:val="24"/>
                <w:szCs w:val="24"/>
              </w:rPr>
              <w:t>Социально-психологический мониторинг,    включающий анкетирование    студентов - первокурсников,       оценку социально-психологического климата в группах первого года обучения, оценку благополучия (выявления неблагополучных) мест проживания и досуга студентов</w:t>
            </w:r>
          </w:p>
        </w:tc>
        <w:tc>
          <w:tcPr>
            <w:tcW w:w="1560" w:type="dxa"/>
          </w:tcPr>
          <w:p w:rsidR="00940214" w:rsidRPr="00940214" w:rsidRDefault="00940214" w:rsidP="00940214">
            <w:pPr>
              <w:spacing w:before="100" w:beforeAutospacing="1" w:after="100" w:afterAutospacing="1"/>
              <w:jc w:val="both"/>
              <w:rPr>
                <w:sz w:val="24"/>
                <w:szCs w:val="24"/>
              </w:rPr>
            </w:pPr>
            <w:r w:rsidRPr="00940214">
              <w:rPr>
                <w:sz w:val="24"/>
                <w:szCs w:val="24"/>
              </w:rPr>
              <w:t xml:space="preserve">Сентябрь-октябрь </w:t>
            </w:r>
          </w:p>
        </w:tc>
        <w:tc>
          <w:tcPr>
            <w:tcW w:w="3234" w:type="dxa"/>
          </w:tcPr>
          <w:p w:rsidR="00940214" w:rsidRPr="00940214" w:rsidRDefault="00940214" w:rsidP="00940214">
            <w:pPr>
              <w:spacing w:before="100" w:beforeAutospacing="1" w:after="100" w:afterAutospacing="1"/>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spacing w:before="100" w:beforeAutospacing="1" w:after="100" w:afterAutospacing="1"/>
              <w:jc w:val="both"/>
              <w:rPr>
                <w:sz w:val="24"/>
                <w:szCs w:val="24"/>
              </w:rPr>
            </w:pPr>
          </w:p>
        </w:tc>
      </w:tr>
      <w:tr w:rsidR="00940214" w:rsidRPr="00940214" w:rsidTr="00940214">
        <w:tc>
          <w:tcPr>
            <w:tcW w:w="540" w:type="dxa"/>
          </w:tcPr>
          <w:p w:rsidR="00940214" w:rsidRPr="00940214" w:rsidRDefault="00940214" w:rsidP="00940214">
            <w:pPr>
              <w:spacing w:before="100" w:beforeAutospacing="1" w:after="100" w:afterAutospacing="1"/>
              <w:rPr>
                <w:b/>
                <w:sz w:val="24"/>
                <w:szCs w:val="24"/>
              </w:rPr>
            </w:pPr>
            <w:r w:rsidRPr="00940214">
              <w:rPr>
                <w:bCs/>
                <w:sz w:val="24"/>
                <w:szCs w:val="24"/>
              </w:rPr>
              <w:t>3</w:t>
            </w:r>
          </w:p>
        </w:tc>
        <w:tc>
          <w:tcPr>
            <w:tcW w:w="4671" w:type="dxa"/>
          </w:tcPr>
          <w:p w:rsidR="00940214" w:rsidRPr="00940214" w:rsidRDefault="00940214" w:rsidP="00940214">
            <w:pPr>
              <w:spacing w:before="100" w:beforeAutospacing="1" w:after="100" w:afterAutospacing="1"/>
              <w:jc w:val="both"/>
              <w:rPr>
                <w:sz w:val="24"/>
                <w:szCs w:val="24"/>
              </w:rPr>
            </w:pPr>
            <w:r w:rsidRPr="00940214">
              <w:rPr>
                <w:sz w:val="24"/>
                <w:szCs w:val="24"/>
              </w:rPr>
              <w:t>Популяризация активного образа жизни в  колледже. Проведение дней здоровья, спартакиад</w:t>
            </w:r>
          </w:p>
        </w:tc>
        <w:tc>
          <w:tcPr>
            <w:tcW w:w="1560" w:type="dxa"/>
          </w:tcPr>
          <w:p w:rsidR="00940214" w:rsidRPr="00940214" w:rsidRDefault="00940214" w:rsidP="00940214">
            <w:pPr>
              <w:spacing w:before="100" w:beforeAutospacing="1" w:after="100" w:afterAutospacing="1"/>
              <w:jc w:val="both"/>
              <w:rPr>
                <w:sz w:val="24"/>
                <w:szCs w:val="24"/>
              </w:rPr>
            </w:pPr>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Руководитель физвоспитания, центр «ЗОЖ»</w:t>
            </w:r>
          </w:p>
        </w:tc>
      </w:tr>
      <w:tr w:rsidR="00940214" w:rsidRPr="00940214" w:rsidTr="00940214">
        <w:tc>
          <w:tcPr>
            <w:tcW w:w="540" w:type="dxa"/>
          </w:tcPr>
          <w:p w:rsidR="00940214" w:rsidRPr="00940214" w:rsidRDefault="00940214" w:rsidP="00940214">
            <w:pPr>
              <w:spacing w:before="100" w:beforeAutospacing="1" w:after="100" w:afterAutospacing="1"/>
              <w:rPr>
                <w:b/>
                <w:sz w:val="24"/>
                <w:szCs w:val="24"/>
              </w:rPr>
            </w:pPr>
            <w:r w:rsidRPr="00940214">
              <w:rPr>
                <w:bCs/>
                <w:sz w:val="24"/>
                <w:szCs w:val="24"/>
              </w:rPr>
              <w:t>4</w:t>
            </w:r>
          </w:p>
        </w:tc>
        <w:tc>
          <w:tcPr>
            <w:tcW w:w="4671" w:type="dxa"/>
          </w:tcPr>
          <w:p w:rsidR="00940214" w:rsidRPr="00940214" w:rsidRDefault="00940214" w:rsidP="00940214">
            <w:pPr>
              <w:spacing w:before="100" w:beforeAutospacing="1" w:after="100" w:afterAutospacing="1"/>
              <w:jc w:val="both"/>
              <w:rPr>
                <w:sz w:val="24"/>
                <w:szCs w:val="24"/>
              </w:rPr>
            </w:pPr>
            <w:r w:rsidRPr="00940214">
              <w:rPr>
                <w:sz w:val="24"/>
                <w:szCs w:val="24"/>
              </w:rPr>
              <w:t>Декада информационно-профилактической работы под девизом «Знаю. Поддерживаю. Присоединяюсь. Мы  против ВИЧ/СПИДа»</w:t>
            </w:r>
          </w:p>
        </w:tc>
        <w:tc>
          <w:tcPr>
            <w:tcW w:w="1560" w:type="dxa"/>
          </w:tcPr>
          <w:p w:rsidR="00940214" w:rsidRPr="00940214" w:rsidRDefault="00940214" w:rsidP="00940214">
            <w:pPr>
              <w:spacing w:before="100" w:beforeAutospacing="1" w:after="100" w:afterAutospacing="1"/>
              <w:jc w:val="both"/>
              <w:rPr>
                <w:sz w:val="24"/>
                <w:szCs w:val="24"/>
              </w:rPr>
            </w:pPr>
            <w:r w:rsidRPr="00940214">
              <w:rPr>
                <w:sz w:val="24"/>
                <w:szCs w:val="24"/>
              </w:rPr>
              <w:t>декабрь</w:t>
            </w:r>
          </w:p>
        </w:tc>
        <w:tc>
          <w:tcPr>
            <w:tcW w:w="3234" w:type="dxa"/>
          </w:tcPr>
          <w:p w:rsidR="00940214" w:rsidRPr="00940214" w:rsidRDefault="00940214" w:rsidP="00940214">
            <w:pPr>
              <w:jc w:val="both"/>
              <w:rPr>
                <w:sz w:val="24"/>
                <w:szCs w:val="24"/>
              </w:rPr>
            </w:pPr>
            <w:proofErr w:type="gramStart"/>
            <w:r w:rsidRPr="00940214">
              <w:rPr>
                <w:sz w:val="24"/>
                <w:szCs w:val="24"/>
              </w:rPr>
              <w:t>Кураторы (классные руководители, социальный педагог, педагог-психолог</w:t>
            </w:r>
            <w:proofErr w:type="gramEnd"/>
          </w:p>
          <w:p w:rsidR="00940214" w:rsidRPr="00940214" w:rsidRDefault="00940214" w:rsidP="00940214">
            <w:pPr>
              <w:jc w:val="both"/>
              <w:rPr>
                <w:sz w:val="24"/>
                <w:szCs w:val="24"/>
              </w:rPr>
            </w:pPr>
            <w:r w:rsidRPr="00940214">
              <w:rPr>
                <w:sz w:val="24"/>
                <w:szCs w:val="24"/>
              </w:rPr>
              <w:t>Центр «ЗОЖ»</w:t>
            </w:r>
          </w:p>
        </w:tc>
      </w:tr>
      <w:tr w:rsidR="00940214" w:rsidRPr="00940214" w:rsidTr="00940214">
        <w:tc>
          <w:tcPr>
            <w:tcW w:w="540" w:type="dxa"/>
          </w:tcPr>
          <w:p w:rsidR="00940214" w:rsidRPr="00940214" w:rsidRDefault="00940214" w:rsidP="00940214">
            <w:pPr>
              <w:spacing w:before="100" w:beforeAutospacing="1" w:after="100" w:afterAutospacing="1"/>
              <w:rPr>
                <w:b/>
                <w:sz w:val="24"/>
                <w:szCs w:val="24"/>
              </w:rPr>
            </w:pPr>
            <w:r w:rsidRPr="00940214">
              <w:rPr>
                <w:bCs/>
                <w:sz w:val="24"/>
                <w:szCs w:val="24"/>
              </w:rPr>
              <w:t>5</w:t>
            </w:r>
          </w:p>
        </w:tc>
        <w:tc>
          <w:tcPr>
            <w:tcW w:w="4671" w:type="dxa"/>
          </w:tcPr>
          <w:p w:rsidR="00940214" w:rsidRPr="00940214" w:rsidRDefault="00940214" w:rsidP="00940214">
            <w:pPr>
              <w:spacing w:before="100" w:beforeAutospacing="1" w:after="100" w:afterAutospacing="1"/>
              <w:jc w:val="both"/>
              <w:rPr>
                <w:sz w:val="24"/>
                <w:szCs w:val="24"/>
              </w:rPr>
            </w:pPr>
            <w:r w:rsidRPr="00940214">
              <w:rPr>
                <w:sz w:val="24"/>
                <w:szCs w:val="24"/>
              </w:rPr>
              <w:t>Организация и проведение творческих работ обучающихся (плакатов, слоганов, фотовыставок и др.), посвященных  здоровому образу жизни</w:t>
            </w:r>
          </w:p>
        </w:tc>
        <w:tc>
          <w:tcPr>
            <w:tcW w:w="1560" w:type="dxa"/>
          </w:tcPr>
          <w:p w:rsidR="00940214" w:rsidRPr="00940214" w:rsidRDefault="00940214" w:rsidP="00940214">
            <w:pPr>
              <w:spacing w:before="100" w:beforeAutospacing="1" w:after="100" w:afterAutospacing="1"/>
              <w:jc w:val="both"/>
              <w:rPr>
                <w:sz w:val="24"/>
                <w:szCs w:val="24"/>
              </w:rPr>
            </w:pPr>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r w:rsidRPr="00940214">
              <w:rPr>
                <w:sz w:val="24"/>
                <w:szCs w:val="24"/>
              </w:rPr>
              <w:t>Центр «ЗОЖ»</w:t>
            </w:r>
          </w:p>
        </w:tc>
      </w:tr>
      <w:tr w:rsidR="00940214" w:rsidRPr="00940214" w:rsidTr="00940214">
        <w:tc>
          <w:tcPr>
            <w:tcW w:w="540" w:type="dxa"/>
          </w:tcPr>
          <w:p w:rsidR="00940214" w:rsidRPr="00940214" w:rsidRDefault="00940214" w:rsidP="00940214">
            <w:pPr>
              <w:rPr>
                <w:b/>
                <w:sz w:val="24"/>
                <w:szCs w:val="24"/>
              </w:rPr>
            </w:pPr>
            <w:r w:rsidRPr="00940214">
              <w:rPr>
                <w:bCs/>
                <w:sz w:val="24"/>
                <w:szCs w:val="24"/>
              </w:rPr>
              <w:t>6</w:t>
            </w:r>
          </w:p>
        </w:tc>
        <w:tc>
          <w:tcPr>
            <w:tcW w:w="4671" w:type="dxa"/>
          </w:tcPr>
          <w:p w:rsidR="00940214" w:rsidRPr="00940214" w:rsidRDefault="00940214" w:rsidP="00940214">
            <w:pPr>
              <w:jc w:val="both"/>
              <w:rPr>
                <w:sz w:val="24"/>
                <w:szCs w:val="24"/>
              </w:rPr>
            </w:pPr>
            <w:r w:rsidRPr="00940214">
              <w:rPr>
                <w:sz w:val="24"/>
                <w:szCs w:val="24"/>
              </w:rPr>
              <w:t>Проведение акции приуроченной к Всемирному дню борьбы со СПИДом «Защити свою любовь».</w:t>
            </w:r>
          </w:p>
        </w:tc>
        <w:tc>
          <w:tcPr>
            <w:tcW w:w="1560" w:type="dxa"/>
          </w:tcPr>
          <w:p w:rsidR="00940214" w:rsidRPr="00940214" w:rsidRDefault="00940214" w:rsidP="00940214">
            <w:pPr>
              <w:jc w:val="both"/>
              <w:rPr>
                <w:sz w:val="24"/>
                <w:szCs w:val="24"/>
              </w:rPr>
            </w:pPr>
            <w:r w:rsidRPr="00940214">
              <w:rPr>
                <w:sz w:val="24"/>
                <w:szCs w:val="24"/>
              </w:rPr>
              <w:t xml:space="preserve">Декабрь, </w:t>
            </w:r>
          </w:p>
          <w:p w:rsidR="00940214" w:rsidRPr="00940214" w:rsidRDefault="00940214" w:rsidP="00940214">
            <w:pPr>
              <w:jc w:val="both"/>
              <w:rPr>
                <w:sz w:val="24"/>
                <w:szCs w:val="24"/>
              </w:rPr>
            </w:pP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r w:rsidRPr="00940214">
              <w:rPr>
                <w:sz w:val="24"/>
                <w:szCs w:val="24"/>
              </w:rPr>
              <w:t>Центр «ЗОЖ»</w:t>
            </w:r>
          </w:p>
        </w:tc>
      </w:tr>
      <w:tr w:rsidR="00940214" w:rsidRPr="00940214" w:rsidTr="00940214">
        <w:tc>
          <w:tcPr>
            <w:tcW w:w="540" w:type="dxa"/>
          </w:tcPr>
          <w:p w:rsidR="00940214" w:rsidRPr="00940214" w:rsidRDefault="00940214" w:rsidP="00940214">
            <w:pPr>
              <w:rPr>
                <w:sz w:val="24"/>
                <w:szCs w:val="24"/>
              </w:rPr>
            </w:pPr>
            <w:r w:rsidRPr="00940214">
              <w:rPr>
                <w:bCs/>
                <w:sz w:val="24"/>
                <w:szCs w:val="24"/>
              </w:rPr>
              <w:lastRenderedPageBreak/>
              <w:t>7</w:t>
            </w:r>
          </w:p>
          <w:p w:rsidR="00940214" w:rsidRPr="00940214" w:rsidRDefault="00940214" w:rsidP="00940214">
            <w:pPr>
              <w:rPr>
                <w:sz w:val="24"/>
                <w:szCs w:val="24"/>
              </w:rPr>
            </w:pPr>
            <w:r w:rsidRPr="00940214">
              <w:rPr>
                <w:sz w:val="24"/>
                <w:szCs w:val="24"/>
              </w:rPr>
              <w:t> </w:t>
            </w:r>
          </w:p>
        </w:tc>
        <w:tc>
          <w:tcPr>
            <w:tcW w:w="4671" w:type="dxa"/>
          </w:tcPr>
          <w:p w:rsidR="00940214" w:rsidRPr="00940214" w:rsidRDefault="00940214" w:rsidP="00940214">
            <w:pPr>
              <w:jc w:val="both"/>
              <w:rPr>
                <w:sz w:val="24"/>
                <w:szCs w:val="24"/>
              </w:rPr>
            </w:pPr>
            <w:r w:rsidRPr="00940214">
              <w:rPr>
                <w:sz w:val="24"/>
                <w:szCs w:val="24"/>
              </w:rPr>
              <w:t>Просмотр фильмов и роликов социальной рекламы: «Карта», «Дневник Насти», «ВИЧ на допросе»</w:t>
            </w:r>
          </w:p>
        </w:tc>
        <w:tc>
          <w:tcPr>
            <w:tcW w:w="1560" w:type="dxa"/>
          </w:tcPr>
          <w:p w:rsidR="00940214" w:rsidRPr="00940214" w:rsidRDefault="00940214" w:rsidP="00940214">
            <w:pPr>
              <w:jc w:val="both"/>
              <w:rPr>
                <w:sz w:val="24"/>
                <w:szCs w:val="24"/>
              </w:rPr>
            </w:pPr>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r w:rsidRPr="00940214">
              <w:rPr>
                <w:sz w:val="24"/>
                <w:szCs w:val="24"/>
              </w:rPr>
              <w:t>Центр «ЗОЖ»</w:t>
            </w:r>
          </w:p>
        </w:tc>
      </w:tr>
      <w:tr w:rsidR="00940214" w:rsidRPr="00940214" w:rsidTr="00940214">
        <w:trPr>
          <w:trHeight w:val="795"/>
        </w:trPr>
        <w:tc>
          <w:tcPr>
            <w:tcW w:w="540" w:type="dxa"/>
          </w:tcPr>
          <w:p w:rsidR="00940214" w:rsidRPr="00940214" w:rsidRDefault="00940214" w:rsidP="00940214">
            <w:pPr>
              <w:rPr>
                <w:sz w:val="24"/>
                <w:szCs w:val="24"/>
              </w:rPr>
            </w:pPr>
            <w:r w:rsidRPr="00940214">
              <w:rPr>
                <w:bCs/>
                <w:sz w:val="24"/>
                <w:szCs w:val="24"/>
              </w:rPr>
              <w:t>8</w:t>
            </w:r>
            <w:r w:rsidRPr="00940214">
              <w:rPr>
                <w:sz w:val="24"/>
                <w:szCs w:val="24"/>
              </w:rPr>
              <w:t> </w:t>
            </w:r>
          </w:p>
          <w:p w:rsidR="00940214" w:rsidRPr="00940214" w:rsidRDefault="00940214" w:rsidP="00940214">
            <w:pPr>
              <w:rPr>
                <w:sz w:val="24"/>
                <w:szCs w:val="24"/>
              </w:rPr>
            </w:pPr>
            <w:r w:rsidRPr="00940214">
              <w:rPr>
                <w:sz w:val="24"/>
                <w:szCs w:val="24"/>
              </w:rPr>
              <w:t> </w:t>
            </w:r>
          </w:p>
          <w:p w:rsidR="00940214" w:rsidRPr="00940214" w:rsidRDefault="00940214" w:rsidP="00940214">
            <w:pPr>
              <w:rPr>
                <w:sz w:val="24"/>
                <w:szCs w:val="24"/>
              </w:rPr>
            </w:pPr>
            <w:r w:rsidRPr="00940214">
              <w:rPr>
                <w:sz w:val="24"/>
                <w:szCs w:val="24"/>
              </w:rPr>
              <w:t> </w:t>
            </w:r>
          </w:p>
        </w:tc>
        <w:tc>
          <w:tcPr>
            <w:tcW w:w="4671" w:type="dxa"/>
          </w:tcPr>
          <w:p w:rsidR="00940214" w:rsidRPr="00940214" w:rsidRDefault="00940214" w:rsidP="00940214">
            <w:pPr>
              <w:jc w:val="both"/>
              <w:rPr>
                <w:sz w:val="24"/>
                <w:szCs w:val="24"/>
              </w:rPr>
            </w:pPr>
            <w:r w:rsidRPr="00940214">
              <w:rPr>
                <w:sz w:val="24"/>
                <w:szCs w:val="24"/>
              </w:rPr>
              <w:t>Выпуск стенгазеты «Знать, чтобы жить»</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9</w:t>
            </w:r>
          </w:p>
        </w:tc>
        <w:tc>
          <w:tcPr>
            <w:tcW w:w="4671" w:type="dxa"/>
          </w:tcPr>
          <w:p w:rsidR="00940214" w:rsidRPr="00940214" w:rsidRDefault="00940214" w:rsidP="00940214">
            <w:pPr>
              <w:jc w:val="both"/>
              <w:rPr>
                <w:sz w:val="24"/>
                <w:szCs w:val="24"/>
              </w:rPr>
            </w:pPr>
            <w:r w:rsidRPr="00940214">
              <w:rPr>
                <w:sz w:val="24"/>
                <w:szCs w:val="24"/>
              </w:rPr>
              <w:t>Игра «Всем миром против СПИДа»</w:t>
            </w:r>
          </w:p>
          <w:p w:rsidR="00940214" w:rsidRPr="00940214" w:rsidRDefault="00940214" w:rsidP="00940214">
            <w:pPr>
              <w:jc w:val="both"/>
              <w:rPr>
                <w:sz w:val="24"/>
                <w:szCs w:val="24"/>
              </w:rPr>
            </w:pPr>
            <w:r w:rsidRPr="00940214">
              <w:rPr>
                <w:sz w:val="24"/>
                <w:szCs w:val="24"/>
              </w:rPr>
              <w:t>Акция «Красная ленточка»</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r w:rsidRPr="00940214">
              <w:rPr>
                <w:sz w:val="24"/>
                <w:szCs w:val="24"/>
              </w:rPr>
              <w:t>Центр «ЗОЖ»</w:t>
            </w: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10</w:t>
            </w:r>
          </w:p>
        </w:tc>
        <w:tc>
          <w:tcPr>
            <w:tcW w:w="4671" w:type="dxa"/>
          </w:tcPr>
          <w:p w:rsidR="00940214" w:rsidRPr="00940214" w:rsidRDefault="00940214" w:rsidP="00940214">
            <w:pPr>
              <w:jc w:val="both"/>
              <w:rPr>
                <w:sz w:val="24"/>
                <w:szCs w:val="24"/>
              </w:rPr>
            </w:pPr>
            <w:r w:rsidRPr="00940214">
              <w:rPr>
                <w:sz w:val="24"/>
                <w:szCs w:val="24"/>
              </w:rPr>
              <w:t xml:space="preserve">Акция: распространение памяток и </w:t>
            </w:r>
          </w:p>
          <w:p w:rsidR="00940214" w:rsidRPr="00940214" w:rsidRDefault="00940214" w:rsidP="00940214">
            <w:pPr>
              <w:jc w:val="both"/>
              <w:rPr>
                <w:sz w:val="24"/>
                <w:szCs w:val="24"/>
              </w:rPr>
            </w:pPr>
            <w:r w:rsidRPr="00940214">
              <w:rPr>
                <w:sz w:val="24"/>
                <w:szCs w:val="24"/>
              </w:rPr>
              <w:t xml:space="preserve">буклетов по профилактике ВИЧ </w:t>
            </w:r>
          </w:p>
          <w:p w:rsidR="00940214" w:rsidRPr="00940214" w:rsidRDefault="00940214" w:rsidP="00940214">
            <w:pPr>
              <w:jc w:val="both"/>
              <w:rPr>
                <w:sz w:val="24"/>
                <w:szCs w:val="24"/>
              </w:rPr>
            </w:pPr>
            <w:r w:rsidRPr="00940214">
              <w:rPr>
                <w:sz w:val="24"/>
                <w:szCs w:val="24"/>
              </w:rPr>
              <w:t>–инфекции среди обучающихся, родителей, работников колледжа и общежития, а также среди населения микрорайона</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 xml:space="preserve">Кураторы (классные руководители), социальный педагог, педагог-психолог, Центр «ЗОЖ» </w:t>
            </w: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11</w:t>
            </w:r>
          </w:p>
        </w:tc>
        <w:tc>
          <w:tcPr>
            <w:tcW w:w="4671" w:type="dxa"/>
          </w:tcPr>
          <w:p w:rsidR="00940214" w:rsidRPr="00940214" w:rsidRDefault="00940214" w:rsidP="00940214">
            <w:pPr>
              <w:jc w:val="both"/>
              <w:rPr>
                <w:sz w:val="24"/>
                <w:szCs w:val="24"/>
              </w:rPr>
            </w:pPr>
            <w:r w:rsidRPr="00940214">
              <w:rPr>
                <w:sz w:val="24"/>
                <w:szCs w:val="24"/>
              </w:rPr>
              <w:t>Обучение ведению профилактической     работы кураторов,       воспитателей общежития и включение их в  реализацию программы    профилактики.</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12</w:t>
            </w:r>
          </w:p>
        </w:tc>
        <w:tc>
          <w:tcPr>
            <w:tcW w:w="4671" w:type="dxa"/>
          </w:tcPr>
          <w:p w:rsidR="00940214" w:rsidRPr="00940214" w:rsidRDefault="00940214" w:rsidP="00940214">
            <w:pPr>
              <w:jc w:val="both"/>
              <w:rPr>
                <w:sz w:val="24"/>
                <w:szCs w:val="24"/>
              </w:rPr>
            </w:pPr>
            <w:r w:rsidRPr="00940214">
              <w:rPr>
                <w:sz w:val="24"/>
                <w:szCs w:val="24"/>
              </w:rPr>
              <w:t xml:space="preserve">Проведение    лекций     с привлечением      врачей гинекологов, венерологов, специалистов Центра социальной помощи семье и детям, </w:t>
            </w:r>
            <w:proofErr w:type="gramStart"/>
            <w:r w:rsidRPr="00940214">
              <w:rPr>
                <w:sz w:val="24"/>
                <w:szCs w:val="24"/>
              </w:rPr>
              <w:t>СПИД-центра</w:t>
            </w:r>
            <w:proofErr w:type="gramEnd"/>
            <w:r w:rsidRPr="00940214">
              <w:rPr>
                <w:sz w:val="24"/>
                <w:szCs w:val="24"/>
              </w:rPr>
              <w:t xml:space="preserve"> г. Вологды на темы:</w:t>
            </w:r>
          </w:p>
          <w:p w:rsidR="00940214" w:rsidRPr="00940214" w:rsidRDefault="00940214" w:rsidP="00940214">
            <w:pPr>
              <w:jc w:val="both"/>
              <w:rPr>
                <w:sz w:val="24"/>
                <w:szCs w:val="24"/>
              </w:rPr>
            </w:pPr>
            <w:r w:rsidRPr="00940214">
              <w:rPr>
                <w:sz w:val="24"/>
                <w:szCs w:val="24"/>
              </w:rPr>
              <w:t>- инфекции, передающиеся половым путём;</w:t>
            </w:r>
          </w:p>
          <w:p w:rsidR="00940214" w:rsidRPr="00940214" w:rsidRDefault="00940214" w:rsidP="00940214">
            <w:pPr>
              <w:jc w:val="both"/>
              <w:rPr>
                <w:sz w:val="24"/>
                <w:szCs w:val="24"/>
              </w:rPr>
            </w:pPr>
            <w:r w:rsidRPr="00940214">
              <w:rPr>
                <w:sz w:val="24"/>
                <w:szCs w:val="24"/>
              </w:rPr>
              <w:t>- СПИД и его профилактика;</w:t>
            </w:r>
          </w:p>
          <w:p w:rsidR="00940214" w:rsidRPr="00940214" w:rsidRDefault="00940214" w:rsidP="00940214">
            <w:pPr>
              <w:jc w:val="both"/>
              <w:rPr>
                <w:sz w:val="24"/>
                <w:szCs w:val="24"/>
              </w:rPr>
            </w:pPr>
            <w:r w:rsidRPr="00940214">
              <w:rPr>
                <w:sz w:val="24"/>
                <w:szCs w:val="24"/>
              </w:rPr>
              <w:t>- инфекции, передающиеся половым путём. Понятие о ВИЧ-инфекции и СПИДе;</w:t>
            </w:r>
          </w:p>
          <w:p w:rsidR="00940214" w:rsidRPr="00940214" w:rsidRDefault="00940214" w:rsidP="00940214">
            <w:pPr>
              <w:jc w:val="both"/>
              <w:rPr>
                <w:sz w:val="24"/>
                <w:szCs w:val="24"/>
              </w:rPr>
            </w:pPr>
            <w:r w:rsidRPr="00940214">
              <w:rPr>
                <w:sz w:val="24"/>
                <w:szCs w:val="24"/>
              </w:rPr>
              <w:t>- меры профилактики;</w:t>
            </w:r>
          </w:p>
          <w:p w:rsidR="00940214" w:rsidRPr="00940214" w:rsidRDefault="00940214" w:rsidP="00940214">
            <w:pPr>
              <w:jc w:val="both"/>
              <w:rPr>
                <w:sz w:val="24"/>
                <w:szCs w:val="24"/>
              </w:rPr>
            </w:pPr>
            <w:r w:rsidRPr="00940214">
              <w:rPr>
                <w:sz w:val="24"/>
                <w:szCs w:val="24"/>
              </w:rPr>
              <w:t xml:space="preserve">- иммунитет, развитие </w:t>
            </w:r>
            <w:proofErr w:type="gramStart"/>
            <w:r w:rsidRPr="00940214">
              <w:rPr>
                <w:sz w:val="24"/>
                <w:szCs w:val="24"/>
              </w:rPr>
              <w:t>приобретённого</w:t>
            </w:r>
            <w:proofErr w:type="gramEnd"/>
            <w:r w:rsidRPr="00940214">
              <w:rPr>
                <w:sz w:val="24"/>
                <w:szCs w:val="24"/>
              </w:rPr>
              <w:t xml:space="preserve"> </w:t>
            </w:r>
          </w:p>
          <w:p w:rsidR="00940214" w:rsidRPr="00940214" w:rsidRDefault="00940214" w:rsidP="00940214">
            <w:pPr>
              <w:jc w:val="both"/>
              <w:rPr>
                <w:sz w:val="24"/>
                <w:szCs w:val="24"/>
              </w:rPr>
            </w:pPr>
            <w:r w:rsidRPr="00940214">
              <w:rPr>
                <w:sz w:val="24"/>
                <w:szCs w:val="24"/>
              </w:rPr>
              <w:t>иммунодефицита;</w:t>
            </w:r>
          </w:p>
          <w:p w:rsidR="00940214" w:rsidRPr="00940214" w:rsidRDefault="00940214" w:rsidP="00940214">
            <w:pPr>
              <w:jc w:val="both"/>
              <w:rPr>
                <w:sz w:val="24"/>
                <w:szCs w:val="24"/>
              </w:rPr>
            </w:pPr>
            <w:r w:rsidRPr="00940214">
              <w:rPr>
                <w:sz w:val="24"/>
                <w:szCs w:val="24"/>
              </w:rPr>
              <w:t>- глобальные проблемы человечества, проблема здоровья людей;</w:t>
            </w:r>
          </w:p>
          <w:p w:rsidR="00940214" w:rsidRPr="00940214" w:rsidRDefault="00940214" w:rsidP="00940214">
            <w:pPr>
              <w:jc w:val="both"/>
              <w:rPr>
                <w:sz w:val="24"/>
                <w:szCs w:val="24"/>
              </w:rPr>
            </w:pPr>
            <w:r w:rsidRPr="00940214">
              <w:rPr>
                <w:sz w:val="24"/>
                <w:szCs w:val="24"/>
              </w:rPr>
              <w:t xml:space="preserve">- распространение ВИЧ на территории РФ </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13</w:t>
            </w:r>
          </w:p>
        </w:tc>
        <w:tc>
          <w:tcPr>
            <w:tcW w:w="4671" w:type="dxa"/>
          </w:tcPr>
          <w:p w:rsidR="00940214" w:rsidRPr="00940214" w:rsidRDefault="00940214" w:rsidP="00940214">
            <w:pPr>
              <w:jc w:val="both"/>
              <w:rPr>
                <w:sz w:val="24"/>
                <w:szCs w:val="24"/>
              </w:rPr>
            </w:pPr>
            <w:r w:rsidRPr="00940214">
              <w:rPr>
                <w:sz w:val="24"/>
                <w:szCs w:val="24"/>
              </w:rPr>
              <w:t>Участие студентов в работе волонтерского отряда по профилактике СПИДа на базе РЦ «МИГ»</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14</w:t>
            </w:r>
          </w:p>
        </w:tc>
        <w:tc>
          <w:tcPr>
            <w:tcW w:w="4671" w:type="dxa"/>
          </w:tcPr>
          <w:p w:rsidR="00940214" w:rsidRPr="00940214" w:rsidRDefault="00940214" w:rsidP="00940214">
            <w:pPr>
              <w:jc w:val="both"/>
              <w:rPr>
                <w:sz w:val="24"/>
                <w:szCs w:val="24"/>
              </w:rPr>
            </w:pPr>
            <w:r w:rsidRPr="00940214">
              <w:rPr>
                <w:sz w:val="24"/>
                <w:szCs w:val="24"/>
              </w:rPr>
              <w:t xml:space="preserve">Участие педагогов в районных и </w:t>
            </w:r>
            <w:proofErr w:type="spellStart"/>
            <w:r w:rsidRPr="00940214">
              <w:rPr>
                <w:sz w:val="24"/>
                <w:szCs w:val="24"/>
              </w:rPr>
              <w:t>обласных</w:t>
            </w:r>
            <w:proofErr w:type="spellEnd"/>
            <w:r w:rsidRPr="00940214">
              <w:rPr>
                <w:sz w:val="24"/>
                <w:szCs w:val="24"/>
              </w:rPr>
              <w:t xml:space="preserve"> обучающих семинарах т тренингах по профилактике СПИДа и формированию толерантного отношения к заразившимся ВИЧ и больным СПИДом</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15</w:t>
            </w:r>
          </w:p>
        </w:tc>
        <w:tc>
          <w:tcPr>
            <w:tcW w:w="4671" w:type="dxa"/>
          </w:tcPr>
          <w:p w:rsidR="00940214" w:rsidRPr="00940214" w:rsidRDefault="00940214" w:rsidP="00940214">
            <w:pPr>
              <w:jc w:val="both"/>
              <w:rPr>
                <w:sz w:val="24"/>
                <w:szCs w:val="24"/>
              </w:rPr>
            </w:pPr>
            <w:r w:rsidRPr="00940214">
              <w:rPr>
                <w:sz w:val="24"/>
                <w:szCs w:val="24"/>
              </w:rPr>
              <w:t>Просвещение педагогических работников по проблеме профилактики распространения СПИДа, формирования толерантного отношения к больным СПИДом: выступления на педагогических советах, методическом объединении классных руководителей:</w:t>
            </w:r>
          </w:p>
          <w:p w:rsidR="00940214" w:rsidRPr="00940214" w:rsidRDefault="00940214" w:rsidP="00940214">
            <w:pPr>
              <w:jc w:val="both"/>
              <w:rPr>
                <w:sz w:val="24"/>
                <w:szCs w:val="24"/>
              </w:rPr>
            </w:pPr>
            <w:r w:rsidRPr="00940214">
              <w:rPr>
                <w:sz w:val="24"/>
                <w:szCs w:val="24"/>
              </w:rPr>
              <w:lastRenderedPageBreak/>
              <w:t>- информационной семинар «Представление информации об организации работы по профилактике ВИЧ-инфекции в образовательной организации»;</w:t>
            </w:r>
          </w:p>
          <w:p w:rsidR="00940214" w:rsidRPr="00940214" w:rsidRDefault="00940214" w:rsidP="00940214">
            <w:pPr>
              <w:jc w:val="both"/>
              <w:rPr>
                <w:sz w:val="24"/>
                <w:szCs w:val="24"/>
              </w:rPr>
            </w:pPr>
            <w:r w:rsidRPr="00940214">
              <w:rPr>
                <w:sz w:val="24"/>
                <w:szCs w:val="24"/>
              </w:rPr>
              <w:t>- корректировка планов воспитательной работы классных руководителей</w:t>
            </w:r>
          </w:p>
        </w:tc>
        <w:tc>
          <w:tcPr>
            <w:tcW w:w="1560" w:type="dxa"/>
          </w:tcPr>
          <w:p w:rsidR="00940214" w:rsidRPr="00940214" w:rsidRDefault="00940214" w:rsidP="00940214">
            <w:r w:rsidRPr="00940214">
              <w:rPr>
                <w:sz w:val="24"/>
                <w:szCs w:val="24"/>
              </w:rPr>
              <w:lastRenderedPageBreak/>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jc w:val="both"/>
              <w:rPr>
                <w:sz w:val="24"/>
                <w:szCs w:val="24"/>
              </w:rPr>
            </w:pP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lastRenderedPageBreak/>
              <w:t>16</w:t>
            </w:r>
          </w:p>
        </w:tc>
        <w:tc>
          <w:tcPr>
            <w:tcW w:w="4671" w:type="dxa"/>
          </w:tcPr>
          <w:p w:rsidR="00940214" w:rsidRPr="00940214" w:rsidRDefault="00940214" w:rsidP="00940214">
            <w:pPr>
              <w:jc w:val="both"/>
              <w:rPr>
                <w:sz w:val="24"/>
                <w:szCs w:val="24"/>
              </w:rPr>
            </w:pPr>
            <w:r w:rsidRPr="00940214">
              <w:rPr>
                <w:sz w:val="24"/>
                <w:szCs w:val="24"/>
              </w:rPr>
              <w:t>Просвещение родителей (законных представителей) по вопросам профилактики распространения СПИДа: выступления на родительских собраниях, индивидуальные консультации, Распространение буклетов среди родителей «Знать, чтобы жить!»</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jc w:val="both"/>
              <w:rPr>
                <w:sz w:val="24"/>
                <w:szCs w:val="24"/>
              </w:rPr>
            </w:pPr>
            <w:r w:rsidRPr="00940214">
              <w:rPr>
                <w:sz w:val="24"/>
                <w:szCs w:val="24"/>
              </w:rPr>
              <w:t>Кураторы (классные руководители), социальный педагог, педагог-психолог</w:t>
            </w:r>
          </w:p>
          <w:p w:rsidR="00940214" w:rsidRPr="00940214" w:rsidRDefault="00940214" w:rsidP="00940214">
            <w:pPr>
              <w:rPr>
                <w:sz w:val="24"/>
                <w:szCs w:val="24"/>
              </w:rPr>
            </w:pP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17</w:t>
            </w:r>
          </w:p>
        </w:tc>
        <w:tc>
          <w:tcPr>
            <w:tcW w:w="4671" w:type="dxa"/>
          </w:tcPr>
          <w:p w:rsidR="00940214" w:rsidRPr="00940214" w:rsidRDefault="00940214" w:rsidP="00940214">
            <w:pPr>
              <w:jc w:val="both"/>
              <w:rPr>
                <w:sz w:val="24"/>
                <w:szCs w:val="24"/>
              </w:rPr>
            </w:pPr>
            <w:r w:rsidRPr="00940214">
              <w:rPr>
                <w:sz w:val="24"/>
                <w:szCs w:val="24"/>
              </w:rPr>
              <w:t>Размещение информации по профилактике СПИДа на сайте колледжа</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rPr>
                <w:sz w:val="24"/>
                <w:szCs w:val="24"/>
              </w:rPr>
            </w:pPr>
            <w:r w:rsidRPr="00940214">
              <w:rPr>
                <w:sz w:val="24"/>
                <w:szCs w:val="24"/>
              </w:rPr>
              <w:t>Заместитель директора по воспитательной работе</w:t>
            </w:r>
          </w:p>
        </w:tc>
      </w:tr>
      <w:tr w:rsidR="00940214" w:rsidRPr="00940214" w:rsidTr="00940214">
        <w:tc>
          <w:tcPr>
            <w:tcW w:w="540" w:type="dxa"/>
          </w:tcPr>
          <w:p w:rsidR="00940214" w:rsidRPr="00940214" w:rsidRDefault="00940214" w:rsidP="00940214">
            <w:pPr>
              <w:rPr>
                <w:bCs/>
                <w:sz w:val="24"/>
                <w:szCs w:val="24"/>
              </w:rPr>
            </w:pPr>
            <w:r w:rsidRPr="00940214">
              <w:rPr>
                <w:bCs/>
                <w:sz w:val="24"/>
                <w:szCs w:val="24"/>
              </w:rPr>
              <w:t>18</w:t>
            </w:r>
          </w:p>
        </w:tc>
        <w:tc>
          <w:tcPr>
            <w:tcW w:w="4671" w:type="dxa"/>
          </w:tcPr>
          <w:p w:rsidR="00940214" w:rsidRPr="00940214" w:rsidRDefault="00940214" w:rsidP="00940214">
            <w:pPr>
              <w:jc w:val="both"/>
              <w:rPr>
                <w:sz w:val="24"/>
                <w:szCs w:val="24"/>
              </w:rPr>
            </w:pPr>
            <w:r w:rsidRPr="00940214">
              <w:rPr>
                <w:sz w:val="24"/>
                <w:szCs w:val="24"/>
              </w:rPr>
              <w:t>Распространение листовок с адресами помощи и номером телефона доверия</w:t>
            </w:r>
          </w:p>
        </w:tc>
        <w:tc>
          <w:tcPr>
            <w:tcW w:w="1560" w:type="dxa"/>
          </w:tcPr>
          <w:p w:rsidR="00940214" w:rsidRPr="00940214" w:rsidRDefault="00940214" w:rsidP="00940214">
            <w:r w:rsidRPr="00940214">
              <w:rPr>
                <w:sz w:val="24"/>
                <w:szCs w:val="24"/>
              </w:rPr>
              <w:t>В течение года</w:t>
            </w:r>
          </w:p>
        </w:tc>
        <w:tc>
          <w:tcPr>
            <w:tcW w:w="3234" w:type="dxa"/>
          </w:tcPr>
          <w:p w:rsidR="00940214" w:rsidRPr="00940214" w:rsidRDefault="00940214" w:rsidP="00940214">
            <w:pPr>
              <w:rPr>
                <w:sz w:val="24"/>
                <w:szCs w:val="24"/>
              </w:rPr>
            </w:pPr>
            <w:r w:rsidRPr="00940214">
              <w:rPr>
                <w:sz w:val="24"/>
                <w:szCs w:val="24"/>
              </w:rPr>
              <w:t>Заместитель директора по воспитательной работе, центр «ЗОЖ»</w:t>
            </w:r>
          </w:p>
        </w:tc>
      </w:tr>
    </w:tbl>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r w:rsidRPr="00940214">
        <w:rPr>
          <w:rFonts w:ascii="Times New Roman" w:eastAsia="Times New Roman" w:hAnsi="Times New Roman" w:cs="Times New Roman"/>
          <w:b/>
          <w:sz w:val="24"/>
          <w:szCs w:val="24"/>
          <w:lang w:eastAsia="ru-RU"/>
        </w:rPr>
        <w:t xml:space="preserve">План основных мероприятий по профилактике насилия </w:t>
      </w:r>
      <w:proofErr w:type="gramStart"/>
      <w:r w:rsidRPr="00940214">
        <w:rPr>
          <w:rFonts w:ascii="Times New Roman" w:eastAsia="Times New Roman" w:hAnsi="Times New Roman" w:cs="Times New Roman"/>
          <w:b/>
          <w:sz w:val="24"/>
          <w:szCs w:val="24"/>
          <w:lang w:eastAsia="ru-RU"/>
        </w:rPr>
        <w:t>среди</w:t>
      </w:r>
      <w:proofErr w:type="gramEnd"/>
      <w:r w:rsidRPr="00940214">
        <w:rPr>
          <w:rFonts w:ascii="Times New Roman" w:eastAsia="Times New Roman" w:hAnsi="Times New Roman" w:cs="Times New Roman"/>
          <w:b/>
          <w:sz w:val="24"/>
          <w:szCs w:val="24"/>
          <w:lang w:eastAsia="ru-RU"/>
        </w:rPr>
        <w:t xml:space="preserve"> обучающихся</w:t>
      </w:r>
    </w:p>
    <w:p w:rsidR="00940214" w:rsidRPr="00940214" w:rsidRDefault="00940214" w:rsidP="00940214">
      <w:pPr>
        <w:spacing w:after="0" w:line="240" w:lineRule="auto"/>
        <w:jc w:val="center"/>
        <w:rPr>
          <w:rFonts w:ascii="Times New Roman" w:eastAsia="Times New Roman" w:hAnsi="Times New Roman" w:cs="Times New Roman"/>
          <w:b/>
          <w:sz w:val="24"/>
          <w:szCs w:val="24"/>
          <w:lang w:eastAsia="ru-RU"/>
        </w:rPr>
      </w:pPr>
    </w:p>
    <w:tbl>
      <w:tblPr>
        <w:tblStyle w:val="12"/>
        <w:tblW w:w="9570" w:type="dxa"/>
        <w:tblLook w:val="04A0" w:firstRow="1" w:lastRow="0" w:firstColumn="1" w:lastColumn="0" w:noHBand="0" w:noVBand="1"/>
      </w:tblPr>
      <w:tblGrid>
        <w:gridCol w:w="495"/>
        <w:gridCol w:w="4716"/>
        <w:gridCol w:w="1701"/>
        <w:gridCol w:w="2658"/>
      </w:tblGrid>
      <w:tr w:rsidR="00940214" w:rsidRPr="00940214" w:rsidTr="00940214">
        <w:tc>
          <w:tcPr>
            <w:tcW w:w="495" w:type="dxa"/>
            <w:vAlign w:val="center"/>
            <w:hideMark/>
          </w:tcPr>
          <w:p w:rsidR="00940214" w:rsidRPr="00940214" w:rsidRDefault="00940214" w:rsidP="00940214">
            <w:pPr>
              <w:jc w:val="center"/>
              <w:rPr>
                <w:b/>
                <w:sz w:val="24"/>
                <w:szCs w:val="24"/>
              </w:rPr>
            </w:pPr>
            <w:r w:rsidRPr="00940214">
              <w:rPr>
                <w:b/>
                <w:sz w:val="24"/>
                <w:szCs w:val="24"/>
              </w:rPr>
              <w:t>№</w:t>
            </w:r>
          </w:p>
        </w:tc>
        <w:tc>
          <w:tcPr>
            <w:tcW w:w="4716" w:type="dxa"/>
            <w:vAlign w:val="center"/>
            <w:hideMark/>
          </w:tcPr>
          <w:p w:rsidR="00940214" w:rsidRPr="00940214" w:rsidRDefault="00940214" w:rsidP="00940214">
            <w:pPr>
              <w:jc w:val="center"/>
              <w:rPr>
                <w:b/>
                <w:sz w:val="24"/>
                <w:szCs w:val="24"/>
              </w:rPr>
            </w:pPr>
            <w:r w:rsidRPr="00940214">
              <w:rPr>
                <w:b/>
                <w:sz w:val="24"/>
                <w:szCs w:val="24"/>
              </w:rPr>
              <w:t>Мероприятия</w:t>
            </w:r>
          </w:p>
        </w:tc>
        <w:tc>
          <w:tcPr>
            <w:tcW w:w="1701" w:type="dxa"/>
            <w:vAlign w:val="center"/>
            <w:hideMark/>
          </w:tcPr>
          <w:p w:rsidR="00940214" w:rsidRPr="00940214" w:rsidRDefault="00940214" w:rsidP="00940214">
            <w:pPr>
              <w:jc w:val="center"/>
              <w:rPr>
                <w:b/>
                <w:sz w:val="24"/>
                <w:szCs w:val="24"/>
              </w:rPr>
            </w:pPr>
            <w:r w:rsidRPr="00940214">
              <w:rPr>
                <w:b/>
                <w:sz w:val="24"/>
                <w:szCs w:val="24"/>
              </w:rPr>
              <w:t>Срок</w:t>
            </w:r>
          </w:p>
        </w:tc>
        <w:tc>
          <w:tcPr>
            <w:tcW w:w="2658" w:type="dxa"/>
            <w:vAlign w:val="center"/>
            <w:hideMark/>
          </w:tcPr>
          <w:p w:rsidR="00940214" w:rsidRPr="00940214" w:rsidRDefault="00940214" w:rsidP="00940214">
            <w:pPr>
              <w:jc w:val="center"/>
              <w:rPr>
                <w:b/>
                <w:sz w:val="24"/>
                <w:szCs w:val="24"/>
              </w:rPr>
            </w:pPr>
            <w:r w:rsidRPr="00940214">
              <w:rPr>
                <w:b/>
                <w:sz w:val="24"/>
                <w:szCs w:val="24"/>
              </w:rPr>
              <w:t>Ответственные</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1 </w:t>
            </w:r>
          </w:p>
        </w:tc>
        <w:tc>
          <w:tcPr>
            <w:tcW w:w="4716" w:type="dxa"/>
            <w:hideMark/>
          </w:tcPr>
          <w:p w:rsidR="00940214" w:rsidRPr="00940214" w:rsidRDefault="00940214" w:rsidP="00940214">
            <w:pPr>
              <w:jc w:val="both"/>
              <w:rPr>
                <w:sz w:val="24"/>
                <w:szCs w:val="24"/>
              </w:rPr>
            </w:pPr>
            <w:r w:rsidRPr="00940214">
              <w:rPr>
                <w:sz w:val="24"/>
                <w:szCs w:val="24"/>
              </w:rPr>
              <w:t xml:space="preserve">Организация комплексной систематической информационно-профилактической работы с привлечением специалистов учреждений здравоохранения и социально-психологических служб в отношении родителей (законных представителей) обучающихся и педагогов по противодействию жестокому обращению с детьми, защите их прав, оказанию помощи в трудной жизненной ситуации </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 xml:space="preserve">Социальный педагог, педагог-психолог, кураторы (классные руководители), воспитатель общежития </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2 </w:t>
            </w:r>
          </w:p>
        </w:tc>
        <w:tc>
          <w:tcPr>
            <w:tcW w:w="4716" w:type="dxa"/>
            <w:hideMark/>
          </w:tcPr>
          <w:p w:rsidR="00940214" w:rsidRPr="00940214" w:rsidRDefault="00940214" w:rsidP="00940214">
            <w:pPr>
              <w:jc w:val="both"/>
              <w:rPr>
                <w:sz w:val="24"/>
                <w:szCs w:val="24"/>
              </w:rPr>
            </w:pPr>
            <w:r w:rsidRPr="00940214">
              <w:rPr>
                <w:sz w:val="24"/>
                <w:szCs w:val="24"/>
              </w:rPr>
              <w:t>Работа с родителями:</w:t>
            </w:r>
          </w:p>
          <w:p w:rsidR="00940214" w:rsidRPr="00940214" w:rsidRDefault="00940214" w:rsidP="00940214">
            <w:pPr>
              <w:jc w:val="both"/>
              <w:rPr>
                <w:sz w:val="24"/>
                <w:szCs w:val="24"/>
              </w:rPr>
            </w:pPr>
            <w:r w:rsidRPr="00940214">
              <w:rPr>
                <w:sz w:val="24"/>
                <w:szCs w:val="24"/>
              </w:rPr>
              <w:t xml:space="preserve">- противодействие жестокому обращению с детьми; </w:t>
            </w:r>
          </w:p>
          <w:p w:rsidR="00940214" w:rsidRPr="00940214" w:rsidRDefault="00940214" w:rsidP="00940214">
            <w:pPr>
              <w:jc w:val="both"/>
              <w:rPr>
                <w:sz w:val="24"/>
                <w:szCs w:val="24"/>
              </w:rPr>
            </w:pPr>
            <w:r w:rsidRPr="00940214">
              <w:rPr>
                <w:sz w:val="24"/>
                <w:szCs w:val="24"/>
              </w:rPr>
              <w:t xml:space="preserve">- предотвращение конфликтных ситуаций </w:t>
            </w:r>
            <w:proofErr w:type="gramStart"/>
            <w:r w:rsidRPr="00940214">
              <w:rPr>
                <w:sz w:val="24"/>
                <w:szCs w:val="24"/>
              </w:rPr>
              <w:t>в</w:t>
            </w:r>
            <w:proofErr w:type="gramEnd"/>
            <w:r w:rsidRPr="00940214">
              <w:rPr>
                <w:sz w:val="24"/>
                <w:szCs w:val="24"/>
              </w:rPr>
              <w:t xml:space="preserve"> </w:t>
            </w:r>
          </w:p>
          <w:p w:rsidR="00940214" w:rsidRPr="00940214" w:rsidRDefault="00940214" w:rsidP="00940214">
            <w:pPr>
              <w:jc w:val="both"/>
              <w:rPr>
                <w:sz w:val="24"/>
                <w:szCs w:val="24"/>
              </w:rPr>
            </w:pPr>
            <w:r w:rsidRPr="00940214">
              <w:rPr>
                <w:sz w:val="24"/>
                <w:szCs w:val="24"/>
              </w:rPr>
              <w:t xml:space="preserve">образовательной среде (деятельность комиссии урегулирования конфликтов); </w:t>
            </w:r>
          </w:p>
          <w:p w:rsidR="00940214" w:rsidRPr="00940214" w:rsidRDefault="00940214" w:rsidP="00940214">
            <w:pPr>
              <w:jc w:val="both"/>
              <w:rPr>
                <w:sz w:val="24"/>
                <w:szCs w:val="24"/>
              </w:rPr>
            </w:pPr>
            <w:r w:rsidRPr="00940214">
              <w:rPr>
                <w:sz w:val="24"/>
                <w:szCs w:val="24"/>
              </w:rPr>
              <w:t xml:space="preserve">-профилактика суицидального поведения </w:t>
            </w:r>
            <w:proofErr w:type="gramStart"/>
            <w:r w:rsidRPr="00940214">
              <w:rPr>
                <w:sz w:val="24"/>
                <w:szCs w:val="24"/>
              </w:rPr>
              <w:t>среди</w:t>
            </w:r>
            <w:proofErr w:type="gramEnd"/>
            <w:r w:rsidRPr="00940214">
              <w:rPr>
                <w:sz w:val="24"/>
                <w:szCs w:val="24"/>
              </w:rPr>
              <w:t xml:space="preserve"> </w:t>
            </w:r>
          </w:p>
          <w:p w:rsidR="00940214" w:rsidRPr="00940214" w:rsidRDefault="00940214" w:rsidP="00940214">
            <w:pPr>
              <w:jc w:val="both"/>
              <w:rPr>
                <w:sz w:val="24"/>
                <w:szCs w:val="24"/>
              </w:rPr>
            </w:pPr>
            <w:r w:rsidRPr="00940214">
              <w:rPr>
                <w:sz w:val="24"/>
                <w:szCs w:val="24"/>
              </w:rPr>
              <w:t xml:space="preserve">несовершеннолетних; </w:t>
            </w:r>
          </w:p>
          <w:p w:rsidR="00940214" w:rsidRPr="00940214" w:rsidRDefault="00940214" w:rsidP="00940214">
            <w:pPr>
              <w:jc w:val="both"/>
              <w:rPr>
                <w:sz w:val="24"/>
                <w:szCs w:val="24"/>
              </w:rPr>
            </w:pPr>
            <w:r w:rsidRPr="00940214">
              <w:rPr>
                <w:sz w:val="24"/>
                <w:szCs w:val="24"/>
              </w:rPr>
              <w:t xml:space="preserve">- оказание помощи и защита прав детей, </w:t>
            </w:r>
          </w:p>
          <w:p w:rsidR="00940214" w:rsidRPr="00940214" w:rsidRDefault="00940214" w:rsidP="00940214">
            <w:pPr>
              <w:jc w:val="both"/>
              <w:rPr>
                <w:sz w:val="24"/>
                <w:szCs w:val="24"/>
              </w:rPr>
            </w:pPr>
            <w:proofErr w:type="gramStart"/>
            <w:r w:rsidRPr="00940214">
              <w:rPr>
                <w:sz w:val="24"/>
                <w:szCs w:val="24"/>
              </w:rPr>
              <w:t>находящихся</w:t>
            </w:r>
            <w:proofErr w:type="gramEnd"/>
            <w:r w:rsidRPr="00940214">
              <w:rPr>
                <w:sz w:val="24"/>
                <w:szCs w:val="24"/>
              </w:rPr>
              <w:t xml:space="preserve"> в трудной жизненной ситуации</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Социальный педагог, педагог-психолог, кураторы (классные руководители), воспитатель общежития</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3 </w:t>
            </w:r>
          </w:p>
        </w:tc>
        <w:tc>
          <w:tcPr>
            <w:tcW w:w="4716" w:type="dxa"/>
            <w:hideMark/>
          </w:tcPr>
          <w:p w:rsidR="00940214" w:rsidRPr="00940214" w:rsidRDefault="00940214" w:rsidP="00940214">
            <w:pPr>
              <w:jc w:val="both"/>
              <w:rPr>
                <w:sz w:val="24"/>
                <w:szCs w:val="24"/>
              </w:rPr>
            </w:pPr>
            <w:r w:rsidRPr="00940214">
              <w:rPr>
                <w:sz w:val="24"/>
                <w:szCs w:val="24"/>
              </w:rPr>
              <w:t xml:space="preserve">Организация мониторинга адаптации </w:t>
            </w:r>
            <w:proofErr w:type="gramStart"/>
            <w:r w:rsidRPr="00940214">
              <w:rPr>
                <w:sz w:val="24"/>
                <w:szCs w:val="24"/>
              </w:rPr>
              <w:t>обучающихся</w:t>
            </w:r>
            <w:proofErr w:type="gramEnd"/>
            <w:r w:rsidRPr="00940214">
              <w:rPr>
                <w:sz w:val="24"/>
                <w:szCs w:val="24"/>
              </w:rPr>
              <w:t xml:space="preserve"> к новым условиям обучения </w:t>
            </w:r>
          </w:p>
        </w:tc>
        <w:tc>
          <w:tcPr>
            <w:tcW w:w="1701" w:type="dxa"/>
            <w:hideMark/>
          </w:tcPr>
          <w:p w:rsidR="00940214" w:rsidRPr="00940214" w:rsidRDefault="00940214" w:rsidP="00940214">
            <w:pPr>
              <w:jc w:val="both"/>
              <w:rPr>
                <w:sz w:val="24"/>
                <w:szCs w:val="24"/>
              </w:rPr>
            </w:pPr>
            <w:r w:rsidRPr="00940214">
              <w:rPr>
                <w:sz w:val="24"/>
                <w:szCs w:val="24"/>
              </w:rPr>
              <w:t xml:space="preserve">Октябрь - декабрь </w:t>
            </w:r>
          </w:p>
        </w:tc>
        <w:tc>
          <w:tcPr>
            <w:tcW w:w="2658" w:type="dxa"/>
            <w:hideMark/>
          </w:tcPr>
          <w:p w:rsidR="00940214" w:rsidRPr="00940214" w:rsidRDefault="00940214" w:rsidP="00940214">
            <w:pPr>
              <w:jc w:val="both"/>
              <w:rPr>
                <w:sz w:val="24"/>
                <w:szCs w:val="24"/>
              </w:rPr>
            </w:pPr>
            <w:r w:rsidRPr="00940214">
              <w:rPr>
                <w:sz w:val="24"/>
                <w:szCs w:val="24"/>
              </w:rPr>
              <w:t xml:space="preserve">Педагог-психолог </w:t>
            </w:r>
          </w:p>
        </w:tc>
      </w:tr>
      <w:tr w:rsidR="00940214" w:rsidRPr="00940214" w:rsidTr="00940214">
        <w:trPr>
          <w:trHeight w:val="255"/>
        </w:trPr>
        <w:tc>
          <w:tcPr>
            <w:tcW w:w="495" w:type="dxa"/>
            <w:hideMark/>
          </w:tcPr>
          <w:p w:rsidR="00940214" w:rsidRPr="00940214" w:rsidRDefault="00940214" w:rsidP="00940214">
            <w:pPr>
              <w:jc w:val="both"/>
              <w:rPr>
                <w:sz w:val="24"/>
                <w:szCs w:val="24"/>
              </w:rPr>
            </w:pPr>
            <w:r w:rsidRPr="00940214">
              <w:rPr>
                <w:sz w:val="24"/>
                <w:szCs w:val="24"/>
              </w:rPr>
              <w:t xml:space="preserve">4 </w:t>
            </w:r>
          </w:p>
        </w:tc>
        <w:tc>
          <w:tcPr>
            <w:tcW w:w="4716" w:type="dxa"/>
            <w:hideMark/>
          </w:tcPr>
          <w:p w:rsidR="00940214" w:rsidRPr="00940214" w:rsidRDefault="00940214" w:rsidP="00940214">
            <w:pPr>
              <w:jc w:val="both"/>
              <w:rPr>
                <w:sz w:val="24"/>
                <w:szCs w:val="24"/>
              </w:rPr>
            </w:pPr>
            <w:r w:rsidRPr="00940214">
              <w:rPr>
                <w:sz w:val="24"/>
                <w:szCs w:val="24"/>
              </w:rPr>
              <w:t>Обучение обучающихся групп нового набора навыкам психологической адаптации к условиям обучения в колледже и проживания в общежитии</w:t>
            </w:r>
          </w:p>
        </w:tc>
        <w:tc>
          <w:tcPr>
            <w:tcW w:w="1701" w:type="dxa"/>
            <w:hideMark/>
          </w:tcPr>
          <w:p w:rsidR="00940214" w:rsidRPr="00940214" w:rsidRDefault="00940214" w:rsidP="00940214">
            <w:pPr>
              <w:jc w:val="both"/>
              <w:rPr>
                <w:sz w:val="24"/>
                <w:szCs w:val="24"/>
              </w:rPr>
            </w:pPr>
            <w:r w:rsidRPr="00940214">
              <w:rPr>
                <w:sz w:val="24"/>
                <w:szCs w:val="24"/>
              </w:rPr>
              <w:t xml:space="preserve">Октябрь - декабрь </w:t>
            </w:r>
          </w:p>
        </w:tc>
        <w:tc>
          <w:tcPr>
            <w:tcW w:w="2658" w:type="dxa"/>
            <w:hideMark/>
          </w:tcPr>
          <w:p w:rsidR="00940214" w:rsidRPr="00940214" w:rsidRDefault="00940214" w:rsidP="00940214">
            <w:pPr>
              <w:jc w:val="both"/>
              <w:rPr>
                <w:sz w:val="24"/>
                <w:szCs w:val="24"/>
              </w:rPr>
            </w:pPr>
            <w:r w:rsidRPr="00940214">
              <w:rPr>
                <w:sz w:val="24"/>
                <w:szCs w:val="24"/>
              </w:rPr>
              <w:t>Социальный педагог, педагог-психолог, кураторы (классные руководители), воспитатель общежития</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5 </w:t>
            </w:r>
          </w:p>
        </w:tc>
        <w:tc>
          <w:tcPr>
            <w:tcW w:w="4716" w:type="dxa"/>
            <w:hideMark/>
          </w:tcPr>
          <w:p w:rsidR="00940214" w:rsidRPr="00940214" w:rsidRDefault="00940214" w:rsidP="00940214">
            <w:pPr>
              <w:jc w:val="both"/>
              <w:rPr>
                <w:sz w:val="24"/>
                <w:szCs w:val="24"/>
              </w:rPr>
            </w:pPr>
            <w:r w:rsidRPr="00940214">
              <w:rPr>
                <w:sz w:val="24"/>
                <w:szCs w:val="24"/>
              </w:rPr>
              <w:t xml:space="preserve">Организация и проведение диагностик </w:t>
            </w:r>
            <w:r w:rsidRPr="00940214">
              <w:rPr>
                <w:sz w:val="24"/>
                <w:szCs w:val="24"/>
              </w:rPr>
              <w:lastRenderedPageBreak/>
              <w:t xml:space="preserve">«Выявление уровня тревожности, определение акцентуации характера и самооценки, выявление агрессивности» </w:t>
            </w:r>
          </w:p>
        </w:tc>
        <w:tc>
          <w:tcPr>
            <w:tcW w:w="1701" w:type="dxa"/>
            <w:hideMark/>
          </w:tcPr>
          <w:p w:rsidR="00940214" w:rsidRPr="00940214" w:rsidRDefault="00940214" w:rsidP="00940214">
            <w:pPr>
              <w:jc w:val="both"/>
              <w:rPr>
                <w:sz w:val="24"/>
                <w:szCs w:val="24"/>
              </w:rPr>
            </w:pPr>
            <w:r w:rsidRPr="00940214">
              <w:rPr>
                <w:sz w:val="24"/>
                <w:szCs w:val="24"/>
              </w:rPr>
              <w:lastRenderedPageBreak/>
              <w:t xml:space="preserve">Сентябрь, в </w:t>
            </w:r>
            <w:r w:rsidRPr="00940214">
              <w:rPr>
                <w:sz w:val="24"/>
                <w:szCs w:val="24"/>
              </w:rPr>
              <w:lastRenderedPageBreak/>
              <w:t xml:space="preserve">течение года </w:t>
            </w:r>
          </w:p>
        </w:tc>
        <w:tc>
          <w:tcPr>
            <w:tcW w:w="2658" w:type="dxa"/>
            <w:hideMark/>
          </w:tcPr>
          <w:p w:rsidR="00940214" w:rsidRPr="00940214" w:rsidRDefault="00940214" w:rsidP="00940214">
            <w:pPr>
              <w:jc w:val="both"/>
              <w:rPr>
                <w:sz w:val="24"/>
                <w:szCs w:val="24"/>
              </w:rPr>
            </w:pPr>
            <w:r w:rsidRPr="00940214">
              <w:rPr>
                <w:sz w:val="24"/>
                <w:szCs w:val="24"/>
              </w:rPr>
              <w:lastRenderedPageBreak/>
              <w:t xml:space="preserve">Педагог-психолог </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lastRenderedPageBreak/>
              <w:t xml:space="preserve">6 </w:t>
            </w:r>
          </w:p>
        </w:tc>
        <w:tc>
          <w:tcPr>
            <w:tcW w:w="4716" w:type="dxa"/>
            <w:hideMark/>
          </w:tcPr>
          <w:p w:rsidR="00940214" w:rsidRPr="00940214" w:rsidRDefault="00940214" w:rsidP="00940214">
            <w:pPr>
              <w:jc w:val="both"/>
              <w:rPr>
                <w:sz w:val="24"/>
                <w:szCs w:val="24"/>
              </w:rPr>
            </w:pPr>
            <w:r w:rsidRPr="00940214">
              <w:rPr>
                <w:sz w:val="24"/>
                <w:szCs w:val="24"/>
              </w:rPr>
              <w:t xml:space="preserve">Осуществление по итогам диагностик соответствующей коррекционно-развивающей и консультативной работы с родителями (законными представителями), педагогами, обучающимися </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Социальный педагог, педагог-психолог, кураторы (классные руководители), воспитатель общежития</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7 </w:t>
            </w:r>
          </w:p>
        </w:tc>
        <w:tc>
          <w:tcPr>
            <w:tcW w:w="4716" w:type="dxa"/>
            <w:hideMark/>
          </w:tcPr>
          <w:p w:rsidR="00940214" w:rsidRPr="00940214" w:rsidRDefault="00940214" w:rsidP="00940214">
            <w:pPr>
              <w:jc w:val="both"/>
              <w:rPr>
                <w:sz w:val="24"/>
                <w:szCs w:val="24"/>
              </w:rPr>
            </w:pPr>
            <w:r w:rsidRPr="00940214">
              <w:rPr>
                <w:sz w:val="24"/>
                <w:szCs w:val="24"/>
              </w:rPr>
              <w:t xml:space="preserve">Проведение работы с семьями, относящимися к группе риска по жестокому обращению с детьми </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Социальный педагог, педагог-психолог, кураторы (классные руководители), воспитатель общежития</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8 </w:t>
            </w:r>
          </w:p>
        </w:tc>
        <w:tc>
          <w:tcPr>
            <w:tcW w:w="4716" w:type="dxa"/>
            <w:hideMark/>
          </w:tcPr>
          <w:p w:rsidR="00940214" w:rsidRPr="00940214" w:rsidRDefault="00940214" w:rsidP="00940214">
            <w:pPr>
              <w:jc w:val="both"/>
              <w:rPr>
                <w:sz w:val="24"/>
                <w:szCs w:val="24"/>
              </w:rPr>
            </w:pPr>
            <w:r w:rsidRPr="00940214">
              <w:rPr>
                <w:sz w:val="24"/>
                <w:szCs w:val="24"/>
              </w:rPr>
              <w:t xml:space="preserve">Проведение индивидуальных и групповых консультаций, занятий, семинаров с родительской и профессиональной общественностью по вопросу изучения проблем семьи, подростковой и молодёжной среды, межличностных отношений, оказание социально-педагогической и психологической помощи семье </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Социальный педагог, педагог-психолог, кураторы (классные руководители), воспитатель общежития</w:t>
            </w:r>
          </w:p>
        </w:tc>
      </w:tr>
      <w:tr w:rsidR="00940214" w:rsidRPr="00940214" w:rsidTr="00940214">
        <w:tc>
          <w:tcPr>
            <w:tcW w:w="495" w:type="dxa"/>
            <w:hideMark/>
          </w:tcPr>
          <w:p w:rsidR="00940214" w:rsidRPr="00940214" w:rsidRDefault="00940214" w:rsidP="00940214">
            <w:pPr>
              <w:jc w:val="both"/>
              <w:rPr>
                <w:sz w:val="24"/>
                <w:szCs w:val="24"/>
              </w:rPr>
            </w:pPr>
            <w:r w:rsidRPr="00940214">
              <w:rPr>
                <w:sz w:val="24"/>
                <w:szCs w:val="24"/>
              </w:rPr>
              <w:t xml:space="preserve">9 </w:t>
            </w:r>
          </w:p>
        </w:tc>
        <w:tc>
          <w:tcPr>
            <w:tcW w:w="4716" w:type="dxa"/>
            <w:hideMark/>
          </w:tcPr>
          <w:p w:rsidR="00940214" w:rsidRPr="00940214" w:rsidRDefault="00940214" w:rsidP="00940214">
            <w:pPr>
              <w:jc w:val="both"/>
              <w:rPr>
                <w:sz w:val="24"/>
                <w:szCs w:val="24"/>
              </w:rPr>
            </w:pPr>
            <w:r w:rsidRPr="00940214">
              <w:rPr>
                <w:sz w:val="24"/>
                <w:szCs w:val="24"/>
              </w:rPr>
              <w:t xml:space="preserve">Разработка информационных, методических материалов для родителей и педагогических работников (буклеты, методические рекомендации, брошюры и т.д.) о выстраивании взаимоотношений с детьми, профилактике конфликтных ситуаций, противодействию жестокому обращению, защите прав, профилактике суицида, оказании помощи в трудной жизненной ситуации </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Педагог-психолог</w:t>
            </w:r>
          </w:p>
        </w:tc>
      </w:tr>
      <w:tr w:rsidR="00940214" w:rsidRPr="00940214" w:rsidTr="00940214">
        <w:trPr>
          <w:trHeight w:val="1205"/>
        </w:trPr>
        <w:tc>
          <w:tcPr>
            <w:tcW w:w="495" w:type="dxa"/>
            <w:hideMark/>
          </w:tcPr>
          <w:p w:rsidR="00940214" w:rsidRPr="00940214" w:rsidRDefault="00940214" w:rsidP="00940214">
            <w:pPr>
              <w:jc w:val="both"/>
              <w:rPr>
                <w:sz w:val="24"/>
                <w:szCs w:val="24"/>
              </w:rPr>
            </w:pPr>
            <w:r w:rsidRPr="00940214">
              <w:rPr>
                <w:sz w:val="24"/>
                <w:szCs w:val="24"/>
              </w:rPr>
              <w:t>10</w:t>
            </w:r>
          </w:p>
        </w:tc>
        <w:tc>
          <w:tcPr>
            <w:tcW w:w="4716" w:type="dxa"/>
            <w:hideMark/>
          </w:tcPr>
          <w:p w:rsidR="00940214" w:rsidRPr="00940214" w:rsidRDefault="00940214" w:rsidP="00940214">
            <w:pPr>
              <w:jc w:val="both"/>
              <w:rPr>
                <w:sz w:val="24"/>
                <w:szCs w:val="24"/>
              </w:rPr>
            </w:pPr>
            <w:r w:rsidRPr="00940214">
              <w:rPr>
                <w:sz w:val="24"/>
                <w:szCs w:val="24"/>
              </w:rPr>
              <w:t>Размещение информации для обучающихся о работе телефонов доверия и контактных телефонах других региональных служб на стендах в колледже и общежитии, официальном сайте колледжа</w:t>
            </w:r>
          </w:p>
        </w:tc>
        <w:tc>
          <w:tcPr>
            <w:tcW w:w="1701" w:type="dxa"/>
            <w:hideMark/>
          </w:tcPr>
          <w:p w:rsidR="00940214" w:rsidRPr="00940214" w:rsidRDefault="00940214" w:rsidP="00940214">
            <w:pPr>
              <w:jc w:val="both"/>
              <w:rPr>
                <w:sz w:val="24"/>
                <w:szCs w:val="24"/>
              </w:rPr>
            </w:pPr>
            <w:r w:rsidRPr="00940214">
              <w:rPr>
                <w:sz w:val="24"/>
                <w:szCs w:val="24"/>
              </w:rPr>
              <w:t xml:space="preserve">В течение года </w:t>
            </w:r>
          </w:p>
        </w:tc>
        <w:tc>
          <w:tcPr>
            <w:tcW w:w="2658" w:type="dxa"/>
            <w:hideMark/>
          </w:tcPr>
          <w:p w:rsidR="00940214" w:rsidRPr="00940214" w:rsidRDefault="00940214" w:rsidP="00940214">
            <w:pPr>
              <w:jc w:val="both"/>
              <w:rPr>
                <w:sz w:val="24"/>
                <w:szCs w:val="24"/>
              </w:rPr>
            </w:pPr>
            <w:r w:rsidRPr="00940214">
              <w:rPr>
                <w:sz w:val="24"/>
                <w:szCs w:val="24"/>
              </w:rPr>
              <w:t xml:space="preserve">Педагог-психолог </w:t>
            </w:r>
          </w:p>
        </w:tc>
      </w:tr>
    </w:tbl>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p>
    <w:p w:rsidR="00940214" w:rsidRPr="00940214" w:rsidRDefault="00940214" w:rsidP="00940214">
      <w:pPr>
        <w:spacing w:after="0" w:line="240" w:lineRule="auto"/>
        <w:jc w:val="both"/>
        <w:rPr>
          <w:rFonts w:ascii="Times New Roman" w:eastAsia="Times New Roman" w:hAnsi="Times New Roman" w:cs="Times New Roman"/>
          <w:sz w:val="24"/>
          <w:szCs w:val="24"/>
          <w:lang w:eastAsia="ru-RU"/>
        </w:rPr>
      </w:pPr>
    </w:p>
    <w:p w:rsidR="00940214" w:rsidRPr="00940214" w:rsidRDefault="00940214" w:rsidP="00940214">
      <w:pPr>
        <w:spacing w:after="0" w:line="240" w:lineRule="auto"/>
        <w:jc w:val="center"/>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 xml:space="preserve">План работы педагога-психолога </w:t>
      </w:r>
    </w:p>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на 2023 – 2024 учебный год</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 xml:space="preserve">Цель: </w:t>
      </w:r>
    </w:p>
    <w:p w:rsidR="00940214" w:rsidRPr="00940214" w:rsidRDefault="00940214" w:rsidP="00E115A8">
      <w:pPr>
        <w:numPr>
          <w:ilvl w:val="0"/>
          <w:numId w:val="18"/>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Обеспечение психолого-педагогических условий для личностного развития каждого студента в период обучения в колледже.</w:t>
      </w:r>
    </w:p>
    <w:p w:rsidR="00940214" w:rsidRPr="00940214" w:rsidRDefault="00940214" w:rsidP="00E115A8">
      <w:pPr>
        <w:numPr>
          <w:ilvl w:val="0"/>
          <w:numId w:val="18"/>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Оказание комплексной социально-психологической поддержки всем субъектам образовательного процесса. </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Задачи:</w:t>
      </w:r>
    </w:p>
    <w:p w:rsidR="00940214" w:rsidRPr="00940214" w:rsidRDefault="00940214" w:rsidP="00E115A8">
      <w:pPr>
        <w:numPr>
          <w:ilvl w:val="0"/>
          <w:numId w:val="19"/>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Психолого-педагогическое сопровождение учебно-воспитательного процесса.</w:t>
      </w:r>
    </w:p>
    <w:p w:rsidR="00940214" w:rsidRPr="00940214" w:rsidRDefault="00940214" w:rsidP="00E115A8">
      <w:pPr>
        <w:numPr>
          <w:ilvl w:val="0"/>
          <w:numId w:val="19"/>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Психологическое сопровождение социального и личностного развития студентов в процессе учебно-профессиональной деятельности.</w:t>
      </w:r>
    </w:p>
    <w:p w:rsidR="00940214" w:rsidRPr="00940214" w:rsidRDefault="00940214" w:rsidP="00E115A8">
      <w:pPr>
        <w:numPr>
          <w:ilvl w:val="0"/>
          <w:numId w:val="19"/>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Содействие повышению психолого-педагогической компетенции субъектов образовательного процесса.</w:t>
      </w:r>
    </w:p>
    <w:p w:rsidR="00940214" w:rsidRPr="00940214" w:rsidRDefault="00940214" w:rsidP="00E115A8">
      <w:pPr>
        <w:numPr>
          <w:ilvl w:val="0"/>
          <w:numId w:val="19"/>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Формирование у студентов способности к самопознанию, саморазвитию, самовоспитанию. </w:t>
      </w:r>
    </w:p>
    <w:p w:rsidR="00940214" w:rsidRPr="00940214" w:rsidRDefault="00940214" w:rsidP="00940214">
      <w:pPr>
        <w:spacing w:after="0" w:line="240" w:lineRule="auto"/>
        <w:outlineLvl w:val="0"/>
        <w:rPr>
          <w:rFonts w:ascii="Times New Roman" w:eastAsia="Times New Roman" w:hAnsi="Times New Roman" w:cs="Times New Roman"/>
          <w:sz w:val="28"/>
          <w:szCs w:val="28"/>
          <w:lang w:eastAsia="ru-RU"/>
        </w:rPr>
      </w:pPr>
      <w:r w:rsidRPr="00940214">
        <w:rPr>
          <w:rFonts w:ascii="Times New Roman" w:eastAsia="Times New Roman" w:hAnsi="Times New Roman" w:cs="Times New Roman"/>
          <w:b/>
          <w:sz w:val="28"/>
          <w:szCs w:val="28"/>
          <w:lang w:eastAsia="ru-RU"/>
        </w:rPr>
        <w:t>Основные направления деятельности</w:t>
      </w:r>
      <w:r w:rsidRPr="00940214">
        <w:rPr>
          <w:rFonts w:ascii="Times New Roman" w:eastAsia="Times New Roman" w:hAnsi="Times New Roman" w:cs="Times New Roman"/>
          <w:sz w:val="28"/>
          <w:szCs w:val="28"/>
          <w:lang w:eastAsia="ru-RU"/>
        </w:rPr>
        <w:t xml:space="preserve">:  </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 xml:space="preserve">Психологическая диагностика: </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изучение индивидуальных особенностей студентов, отслеживание профессионально-значимых качеств и социальной зрелости;</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диагностика готовности первокурсников к обучению в условиях колледжа;</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выявление психологических причин нарушений в обучении и развитии, </w:t>
      </w:r>
      <w:proofErr w:type="gramStart"/>
      <w:r w:rsidRPr="00940214">
        <w:rPr>
          <w:rFonts w:ascii="Times New Roman" w:eastAsia="Times New Roman" w:hAnsi="Times New Roman" w:cs="Times New Roman"/>
          <w:sz w:val="28"/>
          <w:szCs w:val="28"/>
          <w:lang w:eastAsia="ru-RU"/>
        </w:rPr>
        <w:t>социальной</w:t>
      </w:r>
      <w:proofErr w:type="gramEnd"/>
      <w:r w:rsidRPr="00940214">
        <w:rPr>
          <w:rFonts w:ascii="Times New Roman" w:eastAsia="Times New Roman" w:hAnsi="Times New Roman" w:cs="Times New Roman"/>
          <w:sz w:val="28"/>
          <w:szCs w:val="28"/>
          <w:lang w:eastAsia="ru-RU"/>
        </w:rPr>
        <w:t xml:space="preserve"> </w:t>
      </w:r>
      <w:proofErr w:type="spellStart"/>
      <w:r w:rsidRPr="00940214">
        <w:rPr>
          <w:rFonts w:ascii="Times New Roman" w:eastAsia="Times New Roman" w:hAnsi="Times New Roman" w:cs="Times New Roman"/>
          <w:sz w:val="28"/>
          <w:szCs w:val="28"/>
          <w:lang w:eastAsia="ru-RU"/>
        </w:rPr>
        <w:t>дезадаптации</w:t>
      </w:r>
      <w:proofErr w:type="spellEnd"/>
      <w:r w:rsidRPr="00940214">
        <w:rPr>
          <w:rFonts w:ascii="Times New Roman" w:eastAsia="Times New Roman" w:hAnsi="Times New Roman" w:cs="Times New Roman"/>
          <w:sz w:val="28"/>
          <w:szCs w:val="28"/>
          <w:lang w:eastAsia="ru-RU"/>
        </w:rPr>
        <w:t>;</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выявление внутригруппового статуса и социальной роли.</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Психологическая коррекционно-развивающая работа:</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оказание психологической помощи и поддержки студентам, родителям (лицам их заменяющих) в решении личностных и других проблем;</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индивидуальная и групповая психологическая коррекция;</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содействие социально-психологической реабилитации детей-сирот и детей, оставшихся без попечения родителей;</w:t>
      </w:r>
    </w:p>
    <w:p w:rsidR="00940214" w:rsidRPr="00940214" w:rsidRDefault="00940214" w:rsidP="00E115A8">
      <w:pPr>
        <w:numPr>
          <w:ilvl w:val="0"/>
          <w:numId w:val="23"/>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разработка и введение программ студентов «группы социального риска».    </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 xml:space="preserve">Психологическая профилактика (поддержка): </w:t>
      </w:r>
    </w:p>
    <w:p w:rsidR="00940214" w:rsidRPr="00940214" w:rsidRDefault="00940214" w:rsidP="00E115A8">
      <w:pPr>
        <w:numPr>
          <w:ilvl w:val="0"/>
          <w:numId w:val="24"/>
        </w:numPr>
        <w:spacing w:after="0" w:line="240" w:lineRule="auto"/>
        <w:ind w:left="0" w:firstLine="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sz w:val="28"/>
          <w:szCs w:val="28"/>
          <w:lang w:eastAsia="ru-RU"/>
        </w:rPr>
        <w:t>оказание психологической помощи и поддержки студентам, находящимся в состоянии стресса, конфликта, сильного эмоционального переживания;</w:t>
      </w:r>
    </w:p>
    <w:p w:rsidR="00940214" w:rsidRPr="00940214" w:rsidRDefault="00940214" w:rsidP="00E115A8">
      <w:pPr>
        <w:numPr>
          <w:ilvl w:val="0"/>
          <w:numId w:val="24"/>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оказание психологической поддержки развития личности студентов;</w:t>
      </w:r>
    </w:p>
    <w:p w:rsidR="00940214" w:rsidRPr="00940214" w:rsidRDefault="00940214" w:rsidP="00E115A8">
      <w:pPr>
        <w:numPr>
          <w:ilvl w:val="0"/>
          <w:numId w:val="24"/>
        </w:numPr>
        <w:spacing w:after="0" w:line="240" w:lineRule="auto"/>
        <w:ind w:left="0" w:firstLine="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sz w:val="28"/>
          <w:szCs w:val="28"/>
          <w:lang w:eastAsia="ru-RU"/>
        </w:rPr>
        <w:t>содействие творческому развитию студентов;</w:t>
      </w:r>
    </w:p>
    <w:p w:rsidR="00940214" w:rsidRPr="00940214" w:rsidRDefault="00940214" w:rsidP="00E115A8">
      <w:pPr>
        <w:numPr>
          <w:ilvl w:val="0"/>
          <w:numId w:val="24"/>
        </w:numPr>
        <w:spacing w:after="0" w:line="240" w:lineRule="auto"/>
        <w:ind w:left="0" w:firstLine="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sz w:val="28"/>
          <w:szCs w:val="28"/>
          <w:lang w:eastAsia="ru-RU"/>
        </w:rPr>
        <w:t>оказание психологической поддержки студентам с ограниченными возможностями здоровья</w:t>
      </w:r>
      <w:proofErr w:type="gramStart"/>
      <w:r w:rsidRPr="00940214">
        <w:rPr>
          <w:rFonts w:ascii="Times New Roman" w:eastAsia="Times New Roman" w:hAnsi="Times New Roman" w:cs="Times New Roman"/>
          <w:sz w:val="28"/>
          <w:szCs w:val="28"/>
          <w:lang w:eastAsia="ru-RU"/>
        </w:rPr>
        <w:t xml:space="preserve"> .</w:t>
      </w:r>
      <w:proofErr w:type="gramEnd"/>
      <w:r w:rsidRPr="00940214">
        <w:rPr>
          <w:rFonts w:ascii="Times New Roman" w:eastAsia="Times New Roman" w:hAnsi="Times New Roman" w:cs="Times New Roman"/>
          <w:sz w:val="28"/>
          <w:szCs w:val="28"/>
          <w:lang w:eastAsia="ru-RU"/>
        </w:rPr>
        <w:t xml:space="preserve"> </w:t>
      </w:r>
    </w:p>
    <w:p w:rsidR="00940214" w:rsidRPr="00940214" w:rsidRDefault="00940214" w:rsidP="00940214">
      <w:pPr>
        <w:spacing w:after="0" w:line="240" w:lineRule="auto"/>
        <w:outlineLvl w:val="0"/>
        <w:rPr>
          <w:rFonts w:ascii="Times New Roman" w:eastAsia="Times New Roman" w:hAnsi="Times New Roman" w:cs="Times New Roman"/>
          <w:sz w:val="28"/>
          <w:szCs w:val="28"/>
          <w:lang w:eastAsia="ru-RU"/>
        </w:rPr>
      </w:pPr>
      <w:r w:rsidRPr="00940214">
        <w:rPr>
          <w:rFonts w:ascii="Times New Roman" w:eastAsia="Times New Roman" w:hAnsi="Times New Roman" w:cs="Times New Roman"/>
          <w:b/>
          <w:sz w:val="28"/>
          <w:szCs w:val="28"/>
          <w:lang w:eastAsia="ru-RU"/>
        </w:rPr>
        <w:t>Психологическое консультирование</w:t>
      </w:r>
      <w:r w:rsidRPr="00940214">
        <w:rPr>
          <w:rFonts w:ascii="Times New Roman" w:eastAsia="Times New Roman" w:hAnsi="Times New Roman" w:cs="Times New Roman"/>
          <w:sz w:val="28"/>
          <w:szCs w:val="28"/>
          <w:lang w:eastAsia="ru-RU"/>
        </w:rPr>
        <w:t xml:space="preserve">:  </w:t>
      </w:r>
    </w:p>
    <w:p w:rsidR="00940214" w:rsidRPr="00940214" w:rsidRDefault="00940214" w:rsidP="00E115A8">
      <w:pPr>
        <w:numPr>
          <w:ilvl w:val="0"/>
          <w:numId w:val="25"/>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консультирование администрации, педагогов и родителей (лиц их заменяющих) по проблемам индивидуального развития студентов;</w:t>
      </w:r>
    </w:p>
    <w:p w:rsidR="00940214" w:rsidRPr="00940214" w:rsidRDefault="00940214" w:rsidP="00E115A8">
      <w:pPr>
        <w:numPr>
          <w:ilvl w:val="0"/>
          <w:numId w:val="25"/>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консультирование студентов по вопросам обучения, развития, проблемам жизненного самоопределения, взаимоотношений </w:t>
      </w:r>
      <w:proofErr w:type="gramStart"/>
      <w:r w:rsidRPr="00940214">
        <w:rPr>
          <w:rFonts w:ascii="Times New Roman" w:eastAsia="Times New Roman" w:hAnsi="Times New Roman" w:cs="Times New Roman"/>
          <w:sz w:val="28"/>
          <w:szCs w:val="28"/>
          <w:lang w:eastAsia="ru-RU"/>
        </w:rPr>
        <w:t>со</w:t>
      </w:r>
      <w:proofErr w:type="gramEnd"/>
      <w:r w:rsidRPr="00940214">
        <w:rPr>
          <w:rFonts w:ascii="Times New Roman" w:eastAsia="Times New Roman" w:hAnsi="Times New Roman" w:cs="Times New Roman"/>
          <w:sz w:val="28"/>
          <w:szCs w:val="28"/>
          <w:lang w:eastAsia="ru-RU"/>
        </w:rPr>
        <w:t xml:space="preserve"> взрослыми и сверстниками.</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Психологическое просвещение.</w:t>
      </w:r>
    </w:p>
    <w:p w:rsidR="00940214" w:rsidRPr="00940214" w:rsidRDefault="00940214" w:rsidP="00E115A8">
      <w:pPr>
        <w:numPr>
          <w:ilvl w:val="0"/>
          <w:numId w:val="26"/>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повышение психологической компетентности педагогов, студентов и их родителей (лиц их заменяющих);</w:t>
      </w:r>
    </w:p>
    <w:p w:rsidR="00940214" w:rsidRPr="00940214" w:rsidRDefault="00940214" w:rsidP="00E115A8">
      <w:pPr>
        <w:numPr>
          <w:ilvl w:val="0"/>
          <w:numId w:val="26"/>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ознакомление преподавателей с основными возрастными закономерностями личностного развития студента.  </w:t>
      </w:r>
    </w:p>
    <w:p w:rsidR="00940214" w:rsidRPr="00940214" w:rsidRDefault="00940214" w:rsidP="00940214">
      <w:pPr>
        <w:spacing w:after="0" w:line="240" w:lineRule="auto"/>
        <w:outlineLvl w:val="0"/>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Организационно - методическая деятельность:</w:t>
      </w:r>
    </w:p>
    <w:p w:rsidR="00940214" w:rsidRPr="00940214" w:rsidRDefault="00940214" w:rsidP="00E115A8">
      <w:pPr>
        <w:numPr>
          <w:ilvl w:val="0"/>
          <w:numId w:val="27"/>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подготовка методических материалов для проведения психодиагностики и разработки индивидуальных развивающих и </w:t>
      </w:r>
      <w:proofErr w:type="spellStart"/>
      <w:r w:rsidRPr="00940214">
        <w:rPr>
          <w:rFonts w:ascii="Times New Roman" w:eastAsia="Times New Roman" w:hAnsi="Times New Roman" w:cs="Times New Roman"/>
          <w:sz w:val="28"/>
          <w:szCs w:val="28"/>
          <w:lang w:eastAsia="ru-RU"/>
        </w:rPr>
        <w:t>психокоррекционных</w:t>
      </w:r>
      <w:proofErr w:type="spellEnd"/>
      <w:r w:rsidRPr="00940214">
        <w:rPr>
          <w:rFonts w:ascii="Times New Roman" w:eastAsia="Times New Roman" w:hAnsi="Times New Roman" w:cs="Times New Roman"/>
          <w:sz w:val="28"/>
          <w:szCs w:val="28"/>
          <w:lang w:eastAsia="ru-RU"/>
        </w:rPr>
        <w:t xml:space="preserve"> программ с учетом особенностей личности студентов;</w:t>
      </w:r>
    </w:p>
    <w:p w:rsidR="00940214" w:rsidRPr="00940214" w:rsidRDefault="00940214" w:rsidP="00E115A8">
      <w:pPr>
        <w:numPr>
          <w:ilvl w:val="0"/>
          <w:numId w:val="27"/>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обработка результатов психодиагностики, их анализ и оформление;</w:t>
      </w:r>
    </w:p>
    <w:p w:rsidR="00940214" w:rsidRPr="00940214" w:rsidRDefault="00940214" w:rsidP="00E115A8">
      <w:pPr>
        <w:numPr>
          <w:ilvl w:val="0"/>
          <w:numId w:val="27"/>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подготовка материалов к выступлениям на педагогических советах, семинарах;</w:t>
      </w:r>
    </w:p>
    <w:p w:rsidR="00940214" w:rsidRPr="00940214" w:rsidRDefault="00940214" w:rsidP="00E115A8">
      <w:pPr>
        <w:numPr>
          <w:ilvl w:val="0"/>
          <w:numId w:val="27"/>
        </w:numPr>
        <w:spacing w:after="0" w:line="240" w:lineRule="auto"/>
        <w:ind w:left="0" w:firstLine="0"/>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разработка буклетов, информационного материала, стендовой информации.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5"/>
        <w:gridCol w:w="4532"/>
        <w:gridCol w:w="2410"/>
        <w:gridCol w:w="2835"/>
      </w:tblGrid>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w:t>
            </w:r>
          </w:p>
        </w:tc>
        <w:tc>
          <w:tcPr>
            <w:tcW w:w="4532" w:type="dxa"/>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Содержание работы</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Сроки проведения</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Участники</w:t>
            </w:r>
          </w:p>
        </w:tc>
      </w:tr>
      <w:tr w:rsidR="00940214" w:rsidRPr="00940214" w:rsidTr="00940214">
        <w:tc>
          <w:tcPr>
            <w:tcW w:w="10632" w:type="dxa"/>
            <w:gridSpan w:val="4"/>
          </w:tcPr>
          <w:p w:rsidR="00940214" w:rsidRPr="00940214" w:rsidRDefault="00940214" w:rsidP="00E115A8">
            <w:pPr>
              <w:numPr>
                <w:ilvl w:val="0"/>
                <w:numId w:val="20"/>
              </w:num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t>Психологическая диагностика</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Социально-психологическая адаптация студентов 1 курса: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знакомство со студентами-первокурсниками;</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посещение общежития колледжа.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Сентябрь - октябрь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Студенты 1 курса.</w:t>
            </w:r>
          </w:p>
          <w:p w:rsidR="00940214" w:rsidRPr="00940214" w:rsidRDefault="00940214" w:rsidP="00940214">
            <w:pPr>
              <w:spacing w:after="0" w:line="240" w:lineRule="auto"/>
              <w:ind w:right="-274"/>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 проживающие в общежитии колледжа.</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Психологическая диагностика адаптации  и индивидуально-личностных особенностей студентов 1 курса: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диагностика психических состояний;</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изучение мотивации поступления в педагогический колледж.</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Октябрь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w:t>
            </w:r>
          </w:p>
        </w:tc>
      </w:tr>
      <w:tr w:rsidR="00940214" w:rsidRPr="00940214" w:rsidTr="00940214">
        <w:tc>
          <w:tcPr>
            <w:tcW w:w="855" w:type="dxa"/>
          </w:tcPr>
          <w:p w:rsidR="00940214" w:rsidRPr="00940214" w:rsidRDefault="00940214" w:rsidP="00E115A8">
            <w:pPr>
              <w:numPr>
                <w:ilvl w:val="0"/>
                <w:numId w:val="18"/>
              </w:numPr>
              <w:tabs>
                <w:tab w:val="left" w:pos="0"/>
              </w:tabs>
              <w:spacing w:after="0" w:line="240" w:lineRule="auto"/>
              <w:jc w:val="center"/>
              <w:rPr>
                <w:rFonts w:ascii="Times New Roman" w:eastAsia="Times New Roman" w:hAnsi="Times New Roman" w:cs="Times New Roman"/>
                <w:sz w:val="28"/>
                <w:szCs w:val="28"/>
                <w:lang w:eastAsia="ru-RU"/>
              </w:rPr>
            </w:pP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Анализ результатов входной диагностики студентов 1 курса. Выявление студентов «группы риска», требующих психолого-педагогической поддержки.</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Октябрь-ноябрь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w:t>
            </w:r>
          </w:p>
        </w:tc>
      </w:tr>
      <w:tr w:rsidR="00940214" w:rsidRPr="00940214" w:rsidTr="00940214">
        <w:trPr>
          <w:cantSplit/>
        </w:trPr>
        <w:tc>
          <w:tcPr>
            <w:tcW w:w="855" w:type="dxa"/>
          </w:tcPr>
          <w:p w:rsidR="00940214" w:rsidRPr="00940214" w:rsidRDefault="00940214" w:rsidP="00E115A8">
            <w:pPr>
              <w:numPr>
                <w:ilvl w:val="0"/>
                <w:numId w:val="18"/>
              </w:numPr>
              <w:tabs>
                <w:tab w:val="left" w:pos="0"/>
              </w:tabs>
              <w:spacing w:after="0" w:line="240" w:lineRule="auto"/>
              <w:jc w:val="center"/>
              <w:rPr>
                <w:rFonts w:ascii="Times New Roman" w:eastAsia="Times New Roman" w:hAnsi="Times New Roman" w:cs="Times New Roman"/>
                <w:sz w:val="28"/>
                <w:szCs w:val="28"/>
                <w:lang w:eastAsia="ru-RU"/>
              </w:rPr>
            </w:pP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Заседание психолого-педагогического консилиума.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Ноябрь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Члены </w:t>
            </w:r>
            <w:proofErr w:type="spellStart"/>
            <w:r w:rsidRPr="00940214">
              <w:rPr>
                <w:rFonts w:ascii="Times New Roman" w:eastAsia="Times New Roman" w:hAnsi="Times New Roman" w:cs="Times New Roman"/>
                <w:sz w:val="28"/>
                <w:szCs w:val="28"/>
                <w:lang w:eastAsia="ru-RU"/>
              </w:rPr>
              <w:t>ППк</w:t>
            </w:r>
            <w:proofErr w:type="spellEnd"/>
            <w:r w:rsidRPr="00940214">
              <w:rPr>
                <w:rFonts w:ascii="Times New Roman" w:eastAsia="Times New Roman" w:hAnsi="Times New Roman" w:cs="Times New Roman"/>
                <w:sz w:val="28"/>
                <w:szCs w:val="28"/>
                <w:lang w:eastAsia="ru-RU"/>
              </w:rPr>
              <w:t>, кураторы (классные руководители) учебных групп.</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5.</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Исследование особенностей взаимоотношений студентов 1 курса в группе: – групповая сплоченность.</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Январь-февраль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w:t>
            </w:r>
          </w:p>
        </w:tc>
      </w:tr>
      <w:tr w:rsidR="00940214" w:rsidRPr="00940214" w:rsidTr="00940214">
        <w:trPr>
          <w:cantSplit/>
        </w:trPr>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6.</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Заседание психолого-педагогического консилиума.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Апрель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Члены </w:t>
            </w:r>
            <w:proofErr w:type="spellStart"/>
            <w:r w:rsidRPr="00940214">
              <w:rPr>
                <w:rFonts w:ascii="Times New Roman" w:eastAsia="Times New Roman" w:hAnsi="Times New Roman" w:cs="Times New Roman"/>
                <w:sz w:val="28"/>
                <w:szCs w:val="28"/>
                <w:lang w:eastAsia="ru-RU"/>
              </w:rPr>
              <w:t>ППк</w:t>
            </w:r>
            <w:proofErr w:type="spellEnd"/>
            <w:r w:rsidRPr="00940214">
              <w:rPr>
                <w:rFonts w:ascii="Times New Roman" w:eastAsia="Times New Roman" w:hAnsi="Times New Roman" w:cs="Times New Roman"/>
                <w:sz w:val="28"/>
                <w:szCs w:val="28"/>
                <w:lang w:eastAsia="ru-RU"/>
              </w:rPr>
              <w:t>, кураторы (классные руководители) учебных групп.</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7.</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Заключительная психологическая диагностика студентов 1 курса по окончанию адаптационного периода в конце учебного года.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Май-июнь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8.</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Анкетирование  студентов 2 курсов.</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Сентябрь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Группы: 21, 22, 23, 25</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9.</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Социально – психологическое тестирование студентов колледжа.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Сентябрь – октябрь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всех групп колледжа</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10.</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Скрининг социального самочувствия несовершеннолетних.</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Ноябрь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в возрасте до 18 лет</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Психологическая диагностика студентов «группы социального риска».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состоящие на внутреннем учете колледжа.</w:t>
            </w:r>
          </w:p>
        </w:tc>
      </w:tr>
      <w:tr w:rsidR="00940214" w:rsidRPr="00940214" w:rsidTr="00940214">
        <w:tc>
          <w:tcPr>
            <w:tcW w:w="85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Индивидуальная психологическая диагностика студентов.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По запросам администрации колледжа, </w:t>
            </w:r>
            <w:r w:rsidRPr="00940214">
              <w:rPr>
                <w:rFonts w:ascii="Times New Roman" w:eastAsia="Times New Roman" w:hAnsi="Times New Roman" w:cs="Times New Roman"/>
                <w:lang w:eastAsia="ru-RU"/>
              </w:rPr>
              <w:t xml:space="preserve">кураторов </w:t>
            </w:r>
            <w:r w:rsidRPr="00940214">
              <w:rPr>
                <w:rFonts w:ascii="Times New Roman" w:eastAsia="Times New Roman" w:hAnsi="Times New Roman" w:cs="Times New Roman"/>
                <w:lang w:eastAsia="ru-RU"/>
              </w:rPr>
              <w:lastRenderedPageBreak/>
              <w:t>(классных руководителей),</w:t>
            </w:r>
            <w:r w:rsidRPr="00940214">
              <w:rPr>
                <w:rFonts w:ascii="Times New Roman" w:eastAsia="Times New Roman" w:hAnsi="Times New Roman" w:cs="Times New Roman"/>
                <w:sz w:val="28"/>
                <w:szCs w:val="28"/>
                <w:lang w:eastAsia="ru-RU"/>
              </w:rPr>
              <w:t xml:space="preserve"> </w:t>
            </w:r>
            <w:r w:rsidRPr="00940214">
              <w:rPr>
                <w:rFonts w:ascii="Times New Roman" w:eastAsia="Times New Roman" w:hAnsi="Times New Roman" w:cs="Times New Roman"/>
                <w:sz w:val="24"/>
                <w:szCs w:val="24"/>
                <w:lang w:eastAsia="ru-RU"/>
              </w:rPr>
              <w:t>родителей (лиц, их заменяющих)</w:t>
            </w:r>
          </w:p>
        </w:tc>
      </w:tr>
      <w:tr w:rsidR="00940214" w:rsidRPr="00940214" w:rsidTr="00940214">
        <w:tc>
          <w:tcPr>
            <w:tcW w:w="10632" w:type="dxa"/>
            <w:gridSpan w:val="4"/>
          </w:tcPr>
          <w:p w:rsidR="00940214" w:rsidRPr="00940214" w:rsidRDefault="00940214" w:rsidP="00E115A8">
            <w:pPr>
              <w:numPr>
                <w:ilvl w:val="0"/>
                <w:numId w:val="20"/>
              </w:num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eastAsia="ru-RU"/>
              </w:rPr>
              <w:lastRenderedPageBreak/>
              <w:t>Психологическая коррекционно-развивающая работа</w:t>
            </w:r>
          </w:p>
        </w:tc>
      </w:tr>
      <w:tr w:rsidR="00940214" w:rsidRPr="00940214" w:rsidTr="00940214">
        <w:tc>
          <w:tcPr>
            <w:tcW w:w="10632" w:type="dxa"/>
            <w:gridSpan w:val="4"/>
          </w:tcPr>
          <w:p w:rsidR="00940214" w:rsidRPr="00940214" w:rsidRDefault="00940214" w:rsidP="00940214">
            <w:pPr>
              <w:spacing w:after="0" w:line="240" w:lineRule="auto"/>
              <w:jc w:val="center"/>
              <w:rPr>
                <w:rFonts w:ascii="Times New Roman" w:eastAsia="Times New Roman" w:hAnsi="Times New Roman" w:cs="Times New Roman"/>
                <w:b/>
                <w:i/>
                <w:sz w:val="28"/>
                <w:szCs w:val="28"/>
                <w:lang w:eastAsia="ru-RU"/>
              </w:rPr>
            </w:pPr>
            <w:r w:rsidRPr="00940214">
              <w:rPr>
                <w:rFonts w:ascii="Times New Roman" w:eastAsia="Times New Roman" w:hAnsi="Times New Roman" w:cs="Times New Roman"/>
                <w:b/>
                <w:i/>
                <w:sz w:val="28"/>
                <w:szCs w:val="28"/>
                <w:lang w:eastAsia="ru-RU"/>
              </w:rPr>
              <w:t>Со студентами колледжа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Организация работы психолого-педагогического консилиума.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Субъекты образовательного и воспитательного процесса.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работы психологического клуба «Вариант» в рамках студенческого самоуправления (отдельный план).</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Участники психологического клуба «Вариант».</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заседаний Совета по профилактике.</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«группы социального риска»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4. </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работы со студентами, являющиеся волонтерами социальных проектов «Служба персональных помощников» и «Социальная няня».  Сотрудничество с БУ СО ВО «КЦСОН Сокольского округа».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 волонтеры социальных проектов.</w:t>
            </w: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5.</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работы службы примирения «Шаги навстречу»</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Субъекты образовательного и воспитательного процесса.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6.</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Занятия с элементами тренинга для студентов 1 курсов:</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 «Мы – единая команда» (сплочение коллектива);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«Роль эмоций в жизни человека»;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«Искусство общения»;</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«Период подготовки к экзаменам».</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p w:rsidR="00940214" w:rsidRPr="00940214" w:rsidRDefault="00940214" w:rsidP="00940214">
            <w:pPr>
              <w:spacing w:after="0" w:line="240" w:lineRule="auto"/>
              <w:jc w:val="center"/>
              <w:rPr>
                <w:rFonts w:ascii="Times New Roman" w:eastAsia="Times New Roman" w:hAnsi="Times New Roman" w:cs="Times New Roman"/>
                <w:lang w:eastAsia="ru-RU"/>
              </w:rPr>
            </w:pPr>
            <w:r w:rsidRPr="00940214">
              <w:rPr>
                <w:rFonts w:ascii="Times New Roman" w:eastAsia="Times New Roman" w:hAnsi="Times New Roman" w:cs="Times New Roman"/>
                <w:lang w:eastAsia="ru-RU"/>
              </w:rPr>
              <w:t>По запросу кураторов (классных руководителей) и личному предложению педагога-психолога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1 курса</w:t>
            </w: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7.</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Занятия с элементами тренинга, направленные на профилактику </w:t>
            </w:r>
            <w:proofErr w:type="spellStart"/>
            <w:r w:rsidRPr="00940214">
              <w:rPr>
                <w:rFonts w:ascii="Times New Roman" w:eastAsia="Times New Roman" w:hAnsi="Times New Roman" w:cs="Times New Roman"/>
                <w:sz w:val="28"/>
                <w:szCs w:val="28"/>
                <w:lang w:eastAsia="ru-RU"/>
              </w:rPr>
              <w:t>антивитальных</w:t>
            </w:r>
            <w:proofErr w:type="spellEnd"/>
            <w:r w:rsidRPr="00940214">
              <w:rPr>
                <w:rFonts w:ascii="Times New Roman" w:eastAsia="Times New Roman" w:hAnsi="Times New Roman" w:cs="Times New Roman"/>
                <w:sz w:val="28"/>
                <w:szCs w:val="28"/>
                <w:lang w:eastAsia="ru-RU"/>
              </w:rPr>
              <w:t xml:space="preserve"> переживаний</w:t>
            </w:r>
            <w:r w:rsidRPr="00940214">
              <w:rPr>
                <w:rFonts w:ascii="Times New Roman" w:eastAsia="Times New Roman" w:hAnsi="Times New Roman" w:cs="Times New Roman"/>
                <w:sz w:val="32"/>
                <w:szCs w:val="28"/>
                <w:lang w:eastAsia="ru-RU"/>
              </w:rPr>
              <w:t xml:space="preserve"> </w:t>
            </w:r>
            <w:r w:rsidRPr="00940214">
              <w:rPr>
                <w:rFonts w:ascii="Times New Roman" w:eastAsia="Times New Roman" w:hAnsi="Times New Roman" w:cs="Times New Roman"/>
                <w:sz w:val="28"/>
                <w:szCs w:val="28"/>
                <w:lang w:eastAsia="ru-RU"/>
              </w:rPr>
              <w:t>«Разговор о жизненных ценностях».</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Декабрь</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Январь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Группы: 21, 22, 23, 25</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8.</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Занятия с элементами тренинга по следующим направлениям:</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сплочение коллектива;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повышение уровня самооценки, уверенности в себе;</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развитие коммуникативной сферы;</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обучение навыкам </w:t>
            </w:r>
            <w:proofErr w:type="spellStart"/>
            <w:r w:rsidRPr="00940214">
              <w:rPr>
                <w:rFonts w:ascii="Times New Roman" w:eastAsia="Times New Roman" w:hAnsi="Times New Roman" w:cs="Times New Roman"/>
                <w:sz w:val="28"/>
                <w:szCs w:val="28"/>
                <w:lang w:eastAsia="ru-RU"/>
              </w:rPr>
              <w:lastRenderedPageBreak/>
              <w:t>саморегуляции</w:t>
            </w:r>
            <w:proofErr w:type="spellEnd"/>
            <w:r w:rsidRPr="00940214">
              <w:rPr>
                <w:rFonts w:ascii="Times New Roman" w:eastAsia="Times New Roman" w:hAnsi="Times New Roman" w:cs="Times New Roman"/>
                <w:sz w:val="28"/>
                <w:szCs w:val="28"/>
                <w:lang w:eastAsia="ru-RU"/>
              </w:rPr>
              <w:t xml:space="preserve">, произвольной регуляции поведения.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В течение учебного года.</w:t>
            </w:r>
          </w:p>
          <w:p w:rsidR="00940214" w:rsidRPr="00940214" w:rsidRDefault="00940214" w:rsidP="00940214">
            <w:pPr>
              <w:spacing w:after="0" w:line="240" w:lineRule="auto"/>
              <w:ind w:firstLine="26"/>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 запросам администрации колледжа, кураторов (классных руководителей)</w:t>
            </w:r>
          </w:p>
          <w:p w:rsidR="00940214" w:rsidRPr="00940214" w:rsidRDefault="00940214" w:rsidP="00940214">
            <w:pPr>
              <w:spacing w:after="0" w:line="240" w:lineRule="auto"/>
              <w:ind w:firstLine="26"/>
              <w:jc w:val="center"/>
              <w:rPr>
                <w:rFonts w:ascii="Calibri" w:eastAsia="Times New Roman" w:hAnsi="Calibri" w:cs="Times New Roman"/>
                <w:lang w:eastAsia="ru-RU"/>
              </w:rPr>
            </w:pPr>
            <w:r w:rsidRPr="00940214">
              <w:rPr>
                <w:rFonts w:ascii="Times New Roman" w:eastAsia="Times New Roman" w:hAnsi="Times New Roman" w:cs="Times New Roman"/>
                <w:sz w:val="24"/>
                <w:szCs w:val="24"/>
                <w:lang w:eastAsia="ru-RU"/>
              </w:rPr>
              <w:t xml:space="preserve"> и личному предложению </w:t>
            </w:r>
            <w:r w:rsidRPr="00940214">
              <w:rPr>
                <w:rFonts w:ascii="Times New Roman" w:eastAsia="Times New Roman" w:hAnsi="Times New Roman" w:cs="Times New Roman"/>
                <w:sz w:val="24"/>
                <w:szCs w:val="24"/>
                <w:lang w:eastAsia="ru-RU"/>
              </w:rPr>
              <w:lastRenderedPageBreak/>
              <w:t>педагога-психолога.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Студенты всех групп колледжа.</w:t>
            </w: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9.</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Занятия с элементами тренинга со студентами, проживающие в общежитии колледжа.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p w:rsidR="00940214" w:rsidRPr="00940214" w:rsidRDefault="00940214" w:rsidP="00940214">
            <w:pPr>
              <w:spacing w:after="0" w:line="240" w:lineRule="auto"/>
              <w:jc w:val="center"/>
              <w:rPr>
                <w:rFonts w:ascii="Times New Roman" w:eastAsia="Times New Roman" w:hAnsi="Times New Roman" w:cs="Times New Roman"/>
                <w:lang w:eastAsia="ru-RU"/>
              </w:rPr>
            </w:pPr>
            <w:r w:rsidRPr="00940214">
              <w:rPr>
                <w:rFonts w:ascii="Times New Roman" w:eastAsia="Times New Roman" w:hAnsi="Times New Roman" w:cs="Times New Roman"/>
                <w:lang w:eastAsia="ru-RU"/>
              </w:rPr>
              <w:t xml:space="preserve">По запросу воспитателей общежития, по личному предложению педагога-психолога. </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проживающие в общежитии.</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10.</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Занятие с элементами тренинга для студентов выпускных групп. «Успешная личность: шаги к ней».</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val="en-US" w:eastAsia="ru-RU"/>
              </w:rPr>
              <w:t>II</w:t>
            </w:r>
            <w:r w:rsidRPr="00940214">
              <w:rPr>
                <w:rFonts w:ascii="Times New Roman" w:eastAsia="Times New Roman" w:hAnsi="Times New Roman" w:cs="Times New Roman"/>
                <w:sz w:val="28"/>
                <w:szCs w:val="28"/>
                <w:lang w:eastAsia="ru-RU"/>
              </w:rPr>
              <w:t xml:space="preserve"> полугодие</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Группы: 41, 42, 43, </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44, 45</w:t>
            </w:r>
          </w:p>
        </w:tc>
      </w:tr>
      <w:tr w:rsidR="00940214" w:rsidRPr="00940214" w:rsidTr="00940214">
        <w:tc>
          <w:tcPr>
            <w:tcW w:w="10632" w:type="dxa"/>
            <w:gridSpan w:val="4"/>
          </w:tcPr>
          <w:p w:rsidR="00940214" w:rsidRPr="00940214" w:rsidRDefault="00940214" w:rsidP="00940214">
            <w:pPr>
              <w:spacing w:after="0" w:line="240" w:lineRule="auto"/>
              <w:jc w:val="center"/>
              <w:rPr>
                <w:rFonts w:ascii="Times New Roman" w:eastAsia="Times New Roman" w:hAnsi="Times New Roman" w:cs="Times New Roman"/>
                <w:b/>
                <w:i/>
                <w:sz w:val="28"/>
                <w:szCs w:val="28"/>
                <w:lang w:eastAsia="ru-RU"/>
              </w:rPr>
            </w:pPr>
            <w:r w:rsidRPr="00940214">
              <w:rPr>
                <w:rFonts w:ascii="Times New Roman" w:eastAsia="Times New Roman" w:hAnsi="Times New Roman" w:cs="Times New Roman"/>
                <w:b/>
                <w:i/>
                <w:sz w:val="28"/>
                <w:szCs w:val="28"/>
                <w:lang w:eastAsia="ru-RU"/>
              </w:rPr>
              <w:t>С преподавателями колледжа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Выступление на педагогическом совете «Адаптация студентов первокурсников»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Ноябрь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Администрация колледжа, педагоги, воспитатели общежития. </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Выступление на МО кураторов (классных руководителей) учебных групп «Организация социально-психологического тестирования в 2023 году».</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Август</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Кураторы (классные руководители) учебных групп.</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Выступление на МО кураторов (классных руководителей) «Результаты социально-психологического тестирования в 2023 году».</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Декабрь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Кураторы (классные руководители) учебных групп.</w:t>
            </w:r>
          </w:p>
        </w:tc>
      </w:tr>
      <w:tr w:rsidR="00940214" w:rsidRPr="00940214" w:rsidTr="00940214">
        <w:tc>
          <w:tcPr>
            <w:tcW w:w="10632" w:type="dxa"/>
            <w:gridSpan w:val="4"/>
          </w:tcPr>
          <w:p w:rsidR="00940214" w:rsidRPr="00940214" w:rsidRDefault="00940214" w:rsidP="00940214">
            <w:pPr>
              <w:spacing w:after="0" w:line="240" w:lineRule="auto"/>
              <w:jc w:val="center"/>
              <w:rPr>
                <w:rFonts w:ascii="Times New Roman" w:eastAsia="Times New Roman" w:hAnsi="Times New Roman" w:cs="Times New Roman"/>
                <w:b/>
                <w:i/>
                <w:sz w:val="28"/>
                <w:szCs w:val="28"/>
                <w:lang w:eastAsia="ru-RU"/>
              </w:rPr>
            </w:pPr>
            <w:r w:rsidRPr="00940214">
              <w:rPr>
                <w:rFonts w:ascii="Times New Roman" w:eastAsia="Times New Roman" w:hAnsi="Times New Roman" w:cs="Times New Roman"/>
                <w:b/>
                <w:i/>
                <w:sz w:val="28"/>
                <w:szCs w:val="28"/>
                <w:lang w:eastAsia="ru-RU"/>
              </w:rPr>
              <w:t>С родителями (законными представителями)</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Выступление на родительских собраниях колледжа и групп.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Ноябрь</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Родители студентов (лица, их заменяющие).</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Индивидуальные встречи и психологические консультации для родителей (законных представителей).</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Родители студентов  (лица, их заменяющие).</w:t>
            </w:r>
          </w:p>
        </w:tc>
      </w:tr>
      <w:tr w:rsidR="00940214" w:rsidRPr="00940214" w:rsidTr="00940214">
        <w:tc>
          <w:tcPr>
            <w:tcW w:w="10632" w:type="dxa"/>
            <w:gridSpan w:val="4"/>
          </w:tcPr>
          <w:p w:rsidR="00940214" w:rsidRPr="00940214" w:rsidRDefault="00940214" w:rsidP="00940214">
            <w:pPr>
              <w:spacing w:after="0" w:line="240" w:lineRule="auto"/>
              <w:ind w:left="360"/>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val="en-US" w:eastAsia="ru-RU"/>
              </w:rPr>
              <w:t>III</w:t>
            </w:r>
            <w:r w:rsidRPr="00940214">
              <w:rPr>
                <w:rFonts w:ascii="Times New Roman" w:eastAsia="Times New Roman" w:hAnsi="Times New Roman" w:cs="Times New Roman"/>
                <w:b/>
                <w:sz w:val="28"/>
                <w:szCs w:val="28"/>
                <w:lang w:eastAsia="ru-RU"/>
              </w:rPr>
              <w:t>.Психологическая профилактика (поддержка)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Оказание психологической помощи и поддержки студентам, находящимся в состоянии актуального стресса, конфликта, сильного эмоционального переживания.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 мере необходимости</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Все субъекты образовательного  и воспитательного процесса.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Оказание психологической поддержке студентам, находящимся под опекой, сиротам. Взаимодействие с социальным педагогом колледжа, классными руководителями, межведомственными </w:t>
            </w:r>
            <w:r w:rsidRPr="00940214">
              <w:rPr>
                <w:rFonts w:ascii="Times New Roman" w:eastAsia="Times New Roman" w:hAnsi="Times New Roman" w:cs="Times New Roman"/>
                <w:sz w:val="28"/>
                <w:szCs w:val="28"/>
                <w:lang w:eastAsia="ru-RU"/>
              </w:rPr>
              <w:lastRenderedPageBreak/>
              <w:t xml:space="preserve">организациями БУ СО ВО «КЦСОН Сокольского округа», «Отдел опеки и попечительства Сокольского муниципального округа», КУ </w:t>
            </w:r>
            <w:proofErr w:type="gramStart"/>
            <w:r w:rsidRPr="00940214">
              <w:rPr>
                <w:rFonts w:ascii="Times New Roman" w:eastAsia="Times New Roman" w:hAnsi="Times New Roman" w:cs="Times New Roman"/>
                <w:sz w:val="28"/>
                <w:szCs w:val="28"/>
                <w:lang w:eastAsia="ru-RU"/>
              </w:rPr>
              <w:t>ВО</w:t>
            </w:r>
            <w:proofErr w:type="gramEnd"/>
            <w:r w:rsidRPr="00940214">
              <w:rPr>
                <w:rFonts w:ascii="Times New Roman" w:eastAsia="Times New Roman" w:hAnsi="Times New Roman" w:cs="Times New Roman"/>
                <w:sz w:val="28"/>
                <w:szCs w:val="28"/>
                <w:lang w:eastAsia="ru-RU"/>
              </w:rPr>
              <w:t xml:space="preserve"> «Центр социальных выплат филиал по Сокольскому округу».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Постоянно</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Информация отдела опеки и попечительства Сокольского муниципального округа.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Оказание психологической помощи и психологической поддержки студентам «группы риска» (по результатам входной диагностики).</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Отдельный список</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4.</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работы по оказанию психологической поддержке студентам выпускных групп. Индивидуальные консультации.</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Группы: 41, 42, 43, </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44, 45.</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5.</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Участие в заседании комиссии по трудоустройству выпускников.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Июнь</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Студенты выпускных групп: 41, 42, 43, </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44, 45.</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6.</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Проведение мероприятий для студентов и их родителей (лиц их заменяющих) по информированию о деятельности детского телефона доверия с единым общероссийским номером.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Апрель-май</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всех групп колледжа, родители (лица их заменяющие).</w:t>
            </w: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7.</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Организация мероприятий:</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-Международный день психического здоровья;</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Неделя психологии;</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толерантности;</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спасибо;</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объятий;</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доброты;</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комплиментов;</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счастья;</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детского телефона доверия;</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Всемирный день отказа от </w:t>
            </w:r>
            <w:proofErr w:type="spellStart"/>
            <w:r w:rsidRPr="00940214">
              <w:rPr>
                <w:rFonts w:ascii="Times New Roman" w:eastAsia="Times New Roman" w:hAnsi="Times New Roman" w:cs="Times New Roman"/>
                <w:sz w:val="28"/>
                <w:szCs w:val="28"/>
                <w:lang w:eastAsia="ru-RU"/>
              </w:rPr>
              <w:t>табакокурения</w:t>
            </w:r>
            <w:proofErr w:type="spellEnd"/>
            <w:r w:rsidRPr="00940214">
              <w:rPr>
                <w:rFonts w:ascii="Times New Roman" w:eastAsia="Times New Roman" w:hAnsi="Times New Roman" w:cs="Times New Roman"/>
                <w:sz w:val="28"/>
                <w:szCs w:val="28"/>
                <w:lang w:eastAsia="ru-RU"/>
              </w:rPr>
              <w:t>;</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Международный день друзей.</w:t>
            </w:r>
          </w:p>
        </w:tc>
        <w:tc>
          <w:tcPr>
            <w:tcW w:w="2410"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11.10.2023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 09.10.2023 по 13.10.2023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16.11.2023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11.01.2024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22.01.2024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16.02.2024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01.03.2024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21.03.2024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17.05.2024 г.</w:t>
            </w:r>
          </w:p>
          <w:p w:rsidR="00940214" w:rsidRPr="00940214" w:rsidRDefault="00940214" w:rsidP="00940214">
            <w:pPr>
              <w:spacing w:after="0" w:line="240" w:lineRule="auto"/>
              <w:jc w:val="center"/>
              <w:rPr>
                <w:rFonts w:ascii="Calibri" w:eastAsia="Times New Roman" w:hAnsi="Calibri" w:cs="Times New Roman"/>
                <w:lang w:eastAsia="ru-RU"/>
              </w:rPr>
            </w:pPr>
            <w:r w:rsidRPr="00940214">
              <w:rPr>
                <w:rFonts w:ascii="Times New Roman" w:eastAsia="Times New Roman" w:hAnsi="Times New Roman" w:cs="Times New Roman"/>
                <w:sz w:val="28"/>
                <w:szCs w:val="28"/>
                <w:lang w:eastAsia="ru-RU"/>
              </w:rPr>
              <w:t>31.05.2024 г.</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09.06.2024 г.</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всех групп колледжа</w:t>
            </w: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p>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10632" w:type="dxa"/>
            <w:gridSpan w:val="4"/>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val="en-US" w:eastAsia="ru-RU"/>
              </w:rPr>
              <w:t>IV</w:t>
            </w:r>
            <w:r w:rsidRPr="00940214">
              <w:rPr>
                <w:rFonts w:ascii="Times New Roman" w:eastAsia="Times New Roman" w:hAnsi="Times New Roman" w:cs="Times New Roman"/>
                <w:b/>
                <w:sz w:val="28"/>
                <w:szCs w:val="28"/>
                <w:lang w:eastAsia="ru-RU"/>
              </w:rPr>
              <w:t>. Психологическое консультирование</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Индивидуальное психологическое консультирование всех участников образовательного процесса: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студентов;</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педагогов;</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 родителей студентов и лиц их заменяющих;</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воспитателей общежития колледжа.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По запросу и по мере необходимости</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Все субъекты образовательного и воспитательного процесса.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Индивидуальное психологическое консультирование детей-сирот и детей, оставшихся без попечения родителей.</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Индивидуальное психологическое консультирование обучающихся инвалидов и обучающихся с ограниченными возможностями здоровья.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10632" w:type="dxa"/>
            <w:gridSpan w:val="4"/>
          </w:tcPr>
          <w:p w:rsidR="00940214" w:rsidRPr="00940214" w:rsidRDefault="00940214" w:rsidP="00940214">
            <w:pPr>
              <w:spacing w:after="0" w:line="240" w:lineRule="auto"/>
              <w:jc w:val="center"/>
              <w:rPr>
                <w:rFonts w:ascii="Times New Roman" w:eastAsia="Times New Roman" w:hAnsi="Times New Roman" w:cs="Times New Roman"/>
                <w:b/>
                <w:sz w:val="28"/>
                <w:szCs w:val="28"/>
                <w:lang w:eastAsia="ru-RU"/>
              </w:rPr>
            </w:pPr>
            <w:r w:rsidRPr="00940214">
              <w:rPr>
                <w:rFonts w:ascii="Times New Roman" w:eastAsia="Times New Roman" w:hAnsi="Times New Roman" w:cs="Times New Roman"/>
                <w:b/>
                <w:sz w:val="28"/>
                <w:szCs w:val="28"/>
                <w:lang w:val="en-US" w:eastAsia="ru-RU"/>
              </w:rPr>
              <w:t>V</w:t>
            </w:r>
            <w:r w:rsidRPr="00940214">
              <w:rPr>
                <w:rFonts w:ascii="Times New Roman" w:eastAsia="Times New Roman" w:hAnsi="Times New Roman" w:cs="Times New Roman"/>
                <w:b/>
                <w:sz w:val="28"/>
                <w:szCs w:val="28"/>
                <w:lang w:eastAsia="ru-RU"/>
              </w:rPr>
              <w:t>. Организационно-методическая деятельность</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Подготовка методических материалов для проведения психодиагностических исследований. </w:t>
            </w:r>
          </w:p>
        </w:tc>
        <w:tc>
          <w:tcPr>
            <w:tcW w:w="2410"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 плану работы</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Обработка результатов психологической диагностики, анализ, оформление. </w:t>
            </w:r>
          </w:p>
        </w:tc>
        <w:tc>
          <w:tcPr>
            <w:tcW w:w="2410"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По плану работы </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Подготовка материалов к педсоветам, родительским собраниям, МО кураторов (классных руководителей) учебных групп.</w:t>
            </w:r>
          </w:p>
        </w:tc>
        <w:tc>
          <w:tcPr>
            <w:tcW w:w="2410"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 плану работы</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4.</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Разработка информационных букетов для обучающихся, родителей (лиц, их заменяющих).</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Все субъекты образовательного и воспитательного процесса.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5.</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Информационно-просветительская деятельность о работе детского телефона доверия с единым общероссийским телефонным номером.</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Май</w:t>
            </w:r>
          </w:p>
        </w:tc>
        <w:tc>
          <w:tcPr>
            <w:tcW w:w="2835"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Студенты всех групп колледжа.</w:t>
            </w: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6.</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Разработка стендовой информации для студентов колледжа.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7.</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Участие в семинарах, курсах повышения квалификации, </w:t>
            </w:r>
            <w:proofErr w:type="spellStart"/>
            <w:r w:rsidRPr="00940214">
              <w:rPr>
                <w:rFonts w:ascii="Times New Roman" w:eastAsia="Times New Roman" w:hAnsi="Times New Roman" w:cs="Times New Roman"/>
                <w:sz w:val="28"/>
                <w:szCs w:val="28"/>
                <w:lang w:eastAsia="ru-RU"/>
              </w:rPr>
              <w:t>вебинарах</w:t>
            </w:r>
            <w:proofErr w:type="spellEnd"/>
            <w:r w:rsidRPr="00940214">
              <w:rPr>
                <w:rFonts w:ascii="Times New Roman" w:eastAsia="Times New Roman" w:hAnsi="Times New Roman" w:cs="Times New Roman"/>
                <w:sz w:val="28"/>
                <w:szCs w:val="28"/>
                <w:lang w:eastAsia="ru-RU"/>
              </w:rPr>
              <w:t xml:space="preserve">.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8.</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Знакомство с новой психолого-педагогической литературой.</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Постоянно</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rPr>
          <w:cantSplit/>
        </w:trPr>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9.</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Оказание методической помощи субъектам образовательного и воспитательного процесса.</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Постоянно</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10.</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Составление коррекционных и </w:t>
            </w:r>
            <w:r w:rsidRPr="00940214">
              <w:rPr>
                <w:rFonts w:ascii="Times New Roman" w:eastAsia="Times New Roman" w:hAnsi="Times New Roman" w:cs="Times New Roman"/>
                <w:sz w:val="28"/>
                <w:szCs w:val="28"/>
                <w:lang w:eastAsia="ru-RU"/>
              </w:rPr>
              <w:lastRenderedPageBreak/>
              <w:t xml:space="preserve">развивающих программ для субъектов образовательного процесса.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 xml:space="preserve">По запросу, по </w:t>
            </w:r>
            <w:r w:rsidRPr="00940214">
              <w:rPr>
                <w:rFonts w:ascii="Times New Roman" w:eastAsia="Times New Roman" w:hAnsi="Times New Roman" w:cs="Times New Roman"/>
                <w:sz w:val="28"/>
                <w:szCs w:val="28"/>
                <w:lang w:eastAsia="ru-RU"/>
              </w:rPr>
              <w:lastRenderedPageBreak/>
              <w:t>мере необходимости</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lastRenderedPageBreak/>
              <w:t>11.</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Работа с текущей документацией:</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заполнение журнала учета работы психолога;</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журнала учета индивидуальных психологических консультаций;</w:t>
            </w:r>
          </w:p>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 xml:space="preserve">- журнала учета групповых занятий. </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В течение года</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12.</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Анализ работы за полугодие.</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Март</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r w:rsidR="00940214" w:rsidRPr="00940214" w:rsidTr="00940214">
        <w:tc>
          <w:tcPr>
            <w:tcW w:w="85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13.</w:t>
            </w:r>
          </w:p>
        </w:tc>
        <w:tc>
          <w:tcPr>
            <w:tcW w:w="4532"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Анализ работы за год.</w:t>
            </w:r>
          </w:p>
        </w:tc>
        <w:tc>
          <w:tcPr>
            <w:tcW w:w="2410" w:type="dxa"/>
          </w:tcPr>
          <w:p w:rsidR="00940214" w:rsidRPr="00940214" w:rsidRDefault="00940214" w:rsidP="00940214">
            <w:pPr>
              <w:spacing w:after="0"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sz w:val="28"/>
                <w:szCs w:val="28"/>
                <w:lang w:eastAsia="ru-RU"/>
              </w:rPr>
              <w:t>Июнь</w:t>
            </w:r>
          </w:p>
        </w:tc>
        <w:tc>
          <w:tcPr>
            <w:tcW w:w="2835" w:type="dxa"/>
          </w:tcPr>
          <w:p w:rsidR="00940214" w:rsidRPr="00940214" w:rsidRDefault="00940214" w:rsidP="00940214">
            <w:pPr>
              <w:spacing w:after="0" w:line="240" w:lineRule="auto"/>
              <w:rPr>
                <w:rFonts w:ascii="Times New Roman" w:eastAsia="Times New Roman" w:hAnsi="Times New Roman" w:cs="Times New Roman"/>
                <w:sz w:val="28"/>
                <w:szCs w:val="28"/>
                <w:lang w:eastAsia="ru-RU"/>
              </w:rPr>
            </w:pPr>
          </w:p>
        </w:tc>
      </w:tr>
    </w:tbl>
    <w:p w:rsidR="00940214" w:rsidRDefault="00940214" w:rsidP="00A9444A">
      <w:pPr>
        <w:spacing w:after="0" w:line="240" w:lineRule="auto"/>
        <w:jc w:val="center"/>
        <w:rPr>
          <w:rFonts w:ascii="Times New Roman" w:eastAsia="Times New Roman" w:hAnsi="Times New Roman" w:cs="Times New Roman"/>
          <w:b/>
          <w:bCs/>
          <w:sz w:val="24"/>
          <w:szCs w:val="24"/>
          <w:lang w:eastAsia="ru-RU"/>
        </w:rPr>
      </w:pPr>
    </w:p>
    <w:p w:rsidR="00080800" w:rsidRPr="00080800" w:rsidRDefault="00361FA7" w:rsidP="00080800">
      <w:pPr>
        <w:spacing w:after="0" w:line="240" w:lineRule="auto"/>
        <w:jc w:val="center"/>
        <w:rPr>
          <w:rFonts w:ascii="Times New Roman" w:eastAsia="Calibri" w:hAnsi="Times New Roman" w:cs="Times New Roman"/>
          <w:b/>
          <w:sz w:val="32"/>
          <w:szCs w:val="32"/>
          <w:lang w:eastAsia="ru-RU"/>
        </w:rPr>
      </w:pPr>
      <w:r w:rsidRPr="0019105A">
        <w:rPr>
          <w:rFonts w:ascii="Times New Roman" w:eastAsia="Calibri" w:hAnsi="Times New Roman" w:cs="Times New Roman"/>
          <w:b/>
          <w:sz w:val="32"/>
          <w:szCs w:val="32"/>
          <w:lang w:eastAsia="ru-RU"/>
        </w:rPr>
        <w:t>План</w:t>
      </w:r>
      <w:r w:rsidR="00080800">
        <w:rPr>
          <w:rFonts w:ascii="Times New Roman" w:eastAsia="Calibri" w:hAnsi="Times New Roman" w:cs="Times New Roman"/>
          <w:b/>
          <w:sz w:val="32"/>
          <w:szCs w:val="32"/>
          <w:lang w:eastAsia="ru-RU"/>
        </w:rPr>
        <w:t xml:space="preserve"> </w:t>
      </w:r>
      <w:r w:rsidRPr="0019105A">
        <w:rPr>
          <w:rFonts w:ascii="Times New Roman" w:eastAsia="Calibri" w:hAnsi="Times New Roman" w:cs="Times New Roman"/>
          <w:b/>
          <w:sz w:val="28"/>
          <w:szCs w:val="28"/>
          <w:lang w:eastAsia="ru-RU"/>
        </w:rPr>
        <w:t>работы социального педагога</w:t>
      </w:r>
    </w:p>
    <w:p w:rsidR="00361FA7" w:rsidRPr="0019105A" w:rsidRDefault="00361FA7" w:rsidP="00361FA7">
      <w:pPr>
        <w:spacing w:after="0" w:line="240" w:lineRule="auto"/>
        <w:jc w:val="center"/>
        <w:rPr>
          <w:rFonts w:ascii="Times New Roman" w:eastAsia="Calibri" w:hAnsi="Times New Roman" w:cs="Times New Roman"/>
          <w:b/>
          <w:sz w:val="28"/>
          <w:szCs w:val="28"/>
          <w:lang w:eastAsia="ru-RU"/>
        </w:rPr>
      </w:pPr>
      <w:r w:rsidRPr="0019105A">
        <w:rPr>
          <w:rFonts w:ascii="Times New Roman" w:eastAsia="Calibri" w:hAnsi="Times New Roman" w:cs="Times New Roman"/>
          <w:b/>
          <w:sz w:val="28"/>
          <w:szCs w:val="28"/>
          <w:lang w:eastAsia="ru-RU"/>
        </w:rPr>
        <w:t>на 2023-2024 учебный год</w:t>
      </w:r>
    </w:p>
    <w:p w:rsidR="00361FA7" w:rsidRPr="00361FA7" w:rsidRDefault="00361FA7" w:rsidP="00361FA7">
      <w:pPr>
        <w:spacing w:after="0" w:line="240" w:lineRule="auto"/>
        <w:rPr>
          <w:rFonts w:ascii="Times New Roman" w:eastAsia="Calibri" w:hAnsi="Times New Roman" w:cs="Times New Roman"/>
          <w:sz w:val="28"/>
          <w:szCs w:val="28"/>
          <w:lang w:eastAsia="ru-RU"/>
        </w:rPr>
      </w:pPr>
    </w:p>
    <w:tbl>
      <w:tblPr>
        <w:tblpPr w:leftFromText="180" w:rightFromText="180" w:vertAnchor="text" w:tblpY="1"/>
        <w:tblOverlap w:val="never"/>
        <w:tblW w:w="108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8037"/>
        <w:gridCol w:w="2268"/>
      </w:tblGrid>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ind w:left="-391" w:firstLine="391"/>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Содержание работы</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Сроки выполнения</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Приём детей - 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 день прибытия</w:t>
            </w:r>
          </w:p>
          <w:p w:rsidR="00361FA7" w:rsidRPr="00361FA7" w:rsidRDefault="00361FA7" w:rsidP="00361FA7">
            <w:pPr>
              <w:spacing w:after="0" w:line="240" w:lineRule="auto"/>
              <w:rPr>
                <w:rFonts w:ascii="Times New Roman" w:eastAsia="Calibri" w:hAnsi="Times New Roman" w:cs="Times New Roman"/>
                <w:sz w:val="24"/>
                <w:szCs w:val="24"/>
                <w:lang w:eastAsia="ru-RU"/>
              </w:rPr>
            </w:pP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Согласование списка детей - сирот и детей, оставшихся без попечения родителей, обучающихся в колледже в текущем учебном году.</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До 10 сентября, 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3</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Постановка  на полное государственное обеспечение и контроль над расходованием денежных средств (проект приказа).</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Постоянно</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4</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Обеспечение детей - сирот и детей, оставшихся без попечения родителей бесплатным проездом до места учёбы в городском транспорте (проект приказа).</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Ежемесячно</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5</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Решение вопросов обеспечения детей-сирот и детей, оставшихся без попечения родителей социальной стипендией (проект приказа).</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Ежемесячно</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6</w:t>
            </w:r>
          </w:p>
        </w:tc>
        <w:tc>
          <w:tcPr>
            <w:tcW w:w="8037"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Внесение данных на электронный портал ЕГИССО</w:t>
            </w:r>
          </w:p>
          <w:p w:rsidR="00361FA7" w:rsidRPr="00361FA7" w:rsidRDefault="00361FA7" w:rsidP="00361FA7">
            <w:pPr>
              <w:spacing w:after="0" w:line="240" w:lineRule="auto"/>
              <w:rPr>
                <w:rFonts w:ascii="Times New Roman" w:eastAsia="Calibri"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Ежемесячно</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7</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Контроль успеваемости, посещаемости уроков студентами из категории детей-сирот и детей, оставшихся без попечения родителей. </w:t>
            </w:r>
          </w:p>
        </w:tc>
        <w:tc>
          <w:tcPr>
            <w:tcW w:w="2268"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Еженедельно</w:t>
            </w:r>
          </w:p>
          <w:p w:rsidR="00361FA7" w:rsidRPr="00361FA7" w:rsidRDefault="00361FA7" w:rsidP="00361FA7">
            <w:pPr>
              <w:spacing w:after="0" w:line="240" w:lineRule="auto"/>
              <w:rPr>
                <w:rFonts w:ascii="Times New Roman" w:eastAsia="Calibri" w:hAnsi="Times New Roman" w:cs="Times New Roman"/>
                <w:sz w:val="24"/>
                <w:szCs w:val="24"/>
                <w:lang w:eastAsia="ru-RU"/>
              </w:rPr>
            </w:pPr>
          </w:p>
          <w:p w:rsidR="00361FA7" w:rsidRPr="00361FA7" w:rsidRDefault="00361FA7" w:rsidP="00361FA7">
            <w:pPr>
              <w:spacing w:after="0" w:line="240" w:lineRule="auto"/>
              <w:rPr>
                <w:rFonts w:ascii="Times New Roman" w:eastAsia="Calibri" w:hAnsi="Times New Roman" w:cs="Times New Roman"/>
                <w:sz w:val="24"/>
                <w:szCs w:val="24"/>
                <w:lang w:eastAsia="ru-RU"/>
              </w:rPr>
            </w:pP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8</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Сбор сведений о местонахождении детей-сирот и детей, оставшихся без попечения родителей на время выходных.</w:t>
            </w:r>
          </w:p>
        </w:tc>
        <w:tc>
          <w:tcPr>
            <w:tcW w:w="2268"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Еженедельно</w:t>
            </w:r>
          </w:p>
          <w:p w:rsidR="00361FA7" w:rsidRPr="00361FA7" w:rsidRDefault="00361FA7" w:rsidP="00361FA7">
            <w:pPr>
              <w:spacing w:after="0" w:line="240" w:lineRule="auto"/>
              <w:rPr>
                <w:rFonts w:ascii="Times New Roman" w:eastAsia="Calibri" w:hAnsi="Times New Roman" w:cs="Times New Roman"/>
                <w:sz w:val="24"/>
                <w:szCs w:val="24"/>
                <w:lang w:eastAsia="ru-RU"/>
              </w:rPr>
            </w:pP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9</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Беседы со студентами из числа детей-сирот и детей, оставшихся без попечения родителей, лиц из числа данных категорий в случае нарушения ими устава, правил внутреннего распорядка колледжа. </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Индивидуальные беседы со студентами по вопросам проживания, питания, учебы и т.д.</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По мере необходимости </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10</w:t>
            </w:r>
          </w:p>
        </w:tc>
        <w:tc>
          <w:tcPr>
            <w:tcW w:w="8037"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Взаимодействие со специалистами органов опеки и попечительства, консультации.</w:t>
            </w:r>
          </w:p>
          <w:p w:rsidR="00361FA7" w:rsidRPr="00361FA7" w:rsidRDefault="00361FA7" w:rsidP="00361FA7">
            <w:pPr>
              <w:spacing w:after="0" w:line="240" w:lineRule="auto"/>
              <w:rPr>
                <w:rFonts w:ascii="Times New Roman" w:eastAsia="Calibri"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11</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Взаимодействие с подразделением по делам несовершеннолетних, рассмотрение вопросов нарушений общественного порядка студентами колледжа. </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12</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Повышение уровня самообразования по вопросам социальной защиты подростков, изучение социальной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Постоянно</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ind w:left="176" w:hanging="176"/>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13</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Контроль соблюдения прав детей-сирот и детей, оставшихся без попечения родителей, лиц из числа данных категорий в соответствии с </w:t>
            </w:r>
            <w:r w:rsidRPr="00361FA7">
              <w:rPr>
                <w:rFonts w:ascii="Times New Roman" w:eastAsia="Calibri" w:hAnsi="Times New Roman" w:cs="Times New Roman"/>
                <w:sz w:val="24"/>
                <w:szCs w:val="24"/>
                <w:lang w:eastAsia="ru-RU"/>
              </w:rPr>
              <w:lastRenderedPageBreak/>
              <w:t>законодательством РФ:</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выплата пособий на питание, одежду, канцелярские товары и т.д.</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выплата социальной стипендии.</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tabs>
                <w:tab w:val="left" w:pos="360"/>
                <w:tab w:val="left" w:pos="2018"/>
              </w:tabs>
              <w:spacing w:after="0" w:line="240" w:lineRule="auto"/>
              <w:ind w:left="175" w:hanging="175"/>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lastRenderedPageBreak/>
              <w:t>В течение года</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lastRenderedPageBreak/>
              <w:t>14</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Сбор сведений о местонахождении детей-сирот и детей, оставшихся без попечения родителей на период зимних, летних каникул. </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Предоставление сведений в Департамент образования области. </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Участие в решении вопросов организации летнего отдыха и оздоровления студентов из категории детей-сирот и детей, оставшихся без попечения родителей, лиц из числа данных категорий.  </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Подготовка документов для летнего отдыха. </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 xml:space="preserve">2 раза в год, </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15</w:t>
            </w:r>
          </w:p>
        </w:tc>
        <w:tc>
          <w:tcPr>
            <w:tcW w:w="8037" w:type="dxa"/>
            <w:tcBorders>
              <w:top w:val="single" w:sz="4" w:space="0" w:color="auto"/>
              <w:left w:val="single" w:sz="4" w:space="0" w:color="auto"/>
              <w:bottom w:val="single" w:sz="4" w:space="0" w:color="auto"/>
              <w:right w:val="single" w:sz="4" w:space="0" w:color="auto"/>
            </w:tcBorders>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Взаимосвязь с представителями детей-сирот и детей, оставшихся без попечения родителей (попечителями, приемными родителями, социальными педагогами центров помощи детям, оставшимся без попечения родителей).</w:t>
            </w:r>
          </w:p>
          <w:p w:rsidR="00361FA7" w:rsidRPr="00361FA7" w:rsidRDefault="00361FA7" w:rsidP="00361FA7">
            <w:pPr>
              <w:spacing w:after="0" w:line="240" w:lineRule="auto"/>
              <w:rPr>
                <w:rFonts w:ascii="Times New Roman" w:eastAsia="Calibri"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 течение года</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16</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Оформление личных дел студентов из числа детей-сирот и детей, оставшихся без попечения родителей, лиц из числа данных категорий.</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17</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Консультации с классными руководителями по вопросам социальной поддержки семей студентов, попавших в сложную жизненную ситуацию.</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18</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Посещение общежития, беседы с воспитателем, комендантом общежития.</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 раз в месяц,</w:t>
            </w:r>
          </w:p>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19</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Мониторинг условий жизни несовершеннолетних в семьях  опекунов (попечителей), в том числе в приемных семьях.</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Согласно графику</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20</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Подготовка пакета документов на выпускников из числа детей-сирот и детей, оставшихся без попечения родителей, лиц из числа данных категорий.</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 завершению периода обучения</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21</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Подготовка и проведение советов по профилактике правонарушений и деструктивного поведения студентов.</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1 раз в 2 месяца, по мере необходимости</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22</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Сбор сведений, информации студентах, отнесённых к категории детей-инвалидов, инвалидов, лицам с ОВЗ</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Сентябрь, по мере поступления</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23</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Оформление личных дел студентов, отнесённых к категории детей-инвалидов, инвалидов, лицам с ОВЗ</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Сентябрь, по мере поступления</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24</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Сбор сведений, информации о студентах являющихся детьми военнослужащих, выполняющих задачи в ходе специальной военной операции</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 течение года</w:t>
            </w:r>
          </w:p>
        </w:tc>
      </w:tr>
      <w:tr w:rsidR="00361FA7" w:rsidRPr="00361FA7" w:rsidTr="00361FA7">
        <w:tc>
          <w:tcPr>
            <w:tcW w:w="576"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25</w:t>
            </w:r>
          </w:p>
        </w:tc>
        <w:tc>
          <w:tcPr>
            <w:tcW w:w="8037"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Оформление личных дел студентов являющихся детьми военнослужащих, выполняющих задачи в ходе специальной военной операции</w:t>
            </w:r>
          </w:p>
        </w:tc>
        <w:tc>
          <w:tcPr>
            <w:tcW w:w="2268" w:type="dxa"/>
            <w:tcBorders>
              <w:top w:val="single" w:sz="4" w:space="0" w:color="auto"/>
              <w:left w:val="single" w:sz="4" w:space="0" w:color="auto"/>
              <w:bottom w:val="single" w:sz="4" w:space="0" w:color="auto"/>
              <w:right w:val="single" w:sz="4" w:space="0" w:color="auto"/>
            </w:tcBorders>
            <w:hideMark/>
          </w:tcPr>
          <w:p w:rsidR="00361FA7" w:rsidRPr="00361FA7" w:rsidRDefault="00361FA7" w:rsidP="00361FA7">
            <w:pPr>
              <w:spacing w:after="0" w:line="240" w:lineRule="auto"/>
              <w:rPr>
                <w:rFonts w:ascii="Times New Roman" w:eastAsia="Calibri" w:hAnsi="Times New Roman" w:cs="Times New Roman"/>
                <w:sz w:val="24"/>
                <w:szCs w:val="24"/>
                <w:lang w:eastAsia="ru-RU"/>
              </w:rPr>
            </w:pPr>
            <w:r w:rsidRPr="00361FA7">
              <w:rPr>
                <w:rFonts w:ascii="Times New Roman" w:eastAsia="Calibri" w:hAnsi="Times New Roman" w:cs="Times New Roman"/>
                <w:sz w:val="24"/>
                <w:szCs w:val="24"/>
                <w:lang w:eastAsia="ru-RU"/>
              </w:rPr>
              <w:t>В течение года</w:t>
            </w:r>
          </w:p>
        </w:tc>
      </w:tr>
    </w:tbl>
    <w:p w:rsidR="0019105A" w:rsidRDefault="00361FA7" w:rsidP="001910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textWrapping" w:clear="all"/>
      </w:r>
    </w:p>
    <w:p w:rsidR="00940214" w:rsidRPr="0019105A" w:rsidRDefault="00940214" w:rsidP="0019105A">
      <w:pPr>
        <w:spacing w:after="0" w:line="240" w:lineRule="auto"/>
        <w:jc w:val="center"/>
        <w:rPr>
          <w:rFonts w:ascii="Times New Roman" w:eastAsia="Calibri" w:hAnsi="Times New Roman" w:cs="Times New Roman"/>
          <w:sz w:val="24"/>
          <w:szCs w:val="24"/>
          <w:lang w:eastAsia="ru-RU"/>
        </w:rPr>
      </w:pPr>
      <w:r w:rsidRPr="00940214">
        <w:rPr>
          <w:rFonts w:ascii="Times New Roman" w:eastAsia="Times New Roman" w:hAnsi="Times New Roman" w:cs="Times New Roman"/>
          <w:b/>
          <w:bCs/>
          <w:sz w:val="28"/>
          <w:szCs w:val="28"/>
          <w:lang w:eastAsia="ru-RU"/>
        </w:rPr>
        <w:t>План работы библиотеки на 2023 - 2024 учебный год.</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40214">
        <w:rPr>
          <w:rFonts w:ascii="Times New Roman" w:eastAsia="Times New Roman" w:hAnsi="Times New Roman" w:cs="Times New Roman"/>
          <w:b/>
          <w:bCs/>
          <w:sz w:val="28"/>
          <w:szCs w:val="28"/>
          <w:lang w:eastAsia="ru-RU"/>
        </w:rPr>
        <w:t>Цели и задачи.</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Обеспечение полного и оперативного удовлетворения информационных потребностей пользователей.</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Обеспечение формирования фонда в соответствии с профилем колледжа.</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Воспитание библиотечно-информационной культуры студента.</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Оказание помощи пользователям в поиске и выборе необходимых документов.</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Осуществление учета, размещения, проверки фонда, обеспечение его сохранности и режима хранения.</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Внедрение новых информационных технологий и использование их в процессе поиска информации и в процессе обслуживания пользователей библиотеки.</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Обеспечение доступа к электронной библиотечной системе «</w:t>
      </w:r>
      <w:proofErr w:type="spellStart"/>
      <w:r w:rsidRPr="00940214">
        <w:rPr>
          <w:rFonts w:ascii="Times New Roman" w:eastAsia="Times New Roman" w:hAnsi="Times New Roman" w:cs="Times New Roman"/>
          <w:sz w:val="24"/>
          <w:szCs w:val="24"/>
          <w:lang w:eastAsia="ru-RU"/>
        </w:rPr>
        <w:t>Юрайт</w:t>
      </w:r>
      <w:proofErr w:type="spellEnd"/>
      <w:r w:rsidRPr="00940214">
        <w:rPr>
          <w:rFonts w:ascii="Times New Roman" w:eastAsia="Times New Roman" w:hAnsi="Times New Roman" w:cs="Times New Roman"/>
          <w:sz w:val="24"/>
          <w:szCs w:val="24"/>
          <w:lang w:eastAsia="ru-RU"/>
        </w:rPr>
        <w:t>» в течение срока подписки.</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Обеспечение соблюдения студентами, преподавателями правил техники безопасности, противопожарных правил и санитарии.</w:t>
      </w:r>
    </w:p>
    <w:p w:rsidR="00940214" w:rsidRPr="00940214" w:rsidRDefault="00940214" w:rsidP="00E115A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Контроль санитарного состояния, сохранности оборудования и инвентаря.</w:t>
      </w:r>
    </w:p>
    <w:p w:rsidR="00940214" w:rsidRPr="00940214" w:rsidRDefault="00940214" w:rsidP="00940214">
      <w:pPr>
        <w:spacing w:after="0" w:line="240" w:lineRule="auto"/>
        <w:jc w:val="center"/>
        <w:rPr>
          <w:rFonts w:ascii="Georgia" w:eastAsia="Times New Roman" w:hAnsi="Georgia" w:cs="Times New Roman"/>
          <w:b/>
          <w:bCs/>
          <w:sz w:val="23"/>
          <w:szCs w:val="23"/>
          <w:lang w:eastAsia="ru-RU"/>
        </w:rPr>
      </w:pPr>
      <w:r w:rsidRPr="00940214">
        <w:rPr>
          <w:rFonts w:ascii="Georgia" w:eastAsia="Times New Roman" w:hAnsi="Georgia" w:cs="Times New Roman"/>
          <w:b/>
          <w:bCs/>
          <w:sz w:val="23"/>
          <w:szCs w:val="23"/>
          <w:lang w:eastAsia="ru-RU"/>
        </w:rPr>
        <w:t>Весь период</w:t>
      </w:r>
    </w:p>
    <w:p w:rsidR="00940214" w:rsidRPr="00940214" w:rsidRDefault="00940214" w:rsidP="00080800">
      <w:pPr>
        <w:spacing w:after="0" w:line="276" w:lineRule="auto"/>
        <w:rPr>
          <w:rFonts w:ascii="Calibri" w:eastAsia="Calibri" w:hAnsi="Calibri" w:cs="Times New Roman"/>
        </w:rPr>
      </w:pPr>
    </w:p>
    <w:p w:rsidR="00940214" w:rsidRDefault="00940214" w:rsidP="00080800">
      <w:pPr>
        <w:spacing w:after="0" w:line="276" w:lineRule="auto"/>
        <w:rPr>
          <w:rFonts w:ascii="Times New Roman" w:eastAsia="Calibri" w:hAnsi="Times New Roman" w:cs="Times New Roman"/>
          <w:sz w:val="24"/>
          <w:szCs w:val="24"/>
        </w:rPr>
      </w:pPr>
      <w:r w:rsidRPr="00080800">
        <w:rPr>
          <w:rFonts w:ascii="Times New Roman" w:eastAsia="Calibri" w:hAnsi="Times New Roman" w:cs="Times New Roman"/>
          <w:b/>
          <w:sz w:val="24"/>
          <w:szCs w:val="24"/>
        </w:rPr>
        <w:t>2023 год</w:t>
      </w:r>
      <w:r w:rsidRPr="00940214">
        <w:rPr>
          <w:rFonts w:ascii="Times New Roman" w:eastAsia="Calibri" w:hAnsi="Times New Roman" w:cs="Times New Roman"/>
          <w:sz w:val="24"/>
          <w:szCs w:val="24"/>
        </w:rPr>
        <w:t xml:space="preserve"> в России</w:t>
      </w:r>
      <w:r w:rsidRPr="00940214">
        <w:rPr>
          <w:rFonts w:ascii="Calibri" w:eastAsia="Calibri" w:hAnsi="Calibri" w:cs="Times New Roman"/>
        </w:rPr>
        <w:t xml:space="preserve"> </w:t>
      </w:r>
      <w:r w:rsidRPr="00940214">
        <w:rPr>
          <w:rFonts w:ascii="Times New Roman" w:eastAsia="Calibri" w:hAnsi="Times New Roman" w:cs="Times New Roman"/>
          <w:b/>
          <w:sz w:val="24"/>
          <w:szCs w:val="24"/>
        </w:rPr>
        <w:t>Указом Президента</w:t>
      </w:r>
      <w:r w:rsidRPr="00940214">
        <w:rPr>
          <w:rFonts w:ascii="Times New Roman" w:eastAsia="Calibri" w:hAnsi="Times New Roman" w:cs="Times New Roman"/>
          <w:sz w:val="24"/>
          <w:szCs w:val="24"/>
        </w:rPr>
        <w:t xml:space="preserve"> Российской Федерации от 27 июня 2022года №401  объявлен Годом педагога и наставника.</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080800">
        <w:rPr>
          <w:rFonts w:ascii="Times New Roman" w:eastAsia="Times New Roman" w:hAnsi="Times New Roman" w:cs="Times New Roman"/>
          <w:b/>
          <w:sz w:val="24"/>
          <w:szCs w:val="24"/>
          <w:lang w:eastAsia="ru-RU"/>
        </w:rPr>
        <w:t>2018–2027</w:t>
      </w:r>
      <w:r w:rsidRPr="00940214">
        <w:rPr>
          <w:rFonts w:ascii="Times New Roman" w:eastAsia="Times New Roman" w:hAnsi="Times New Roman" w:cs="Times New Roman"/>
          <w:sz w:val="24"/>
          <w:szCs w:val="24"/>
          <w:lang w:eastAsia="ru-RU"/>
        </w:rPr>
        <w:t xml:space="preserve"> — </w:t>
      </w:r>
      <w:r w:rsidRPr="00940214">
        <w:rPr>
          <w:rFonts w:ascii="Times New Roman" w:eastAsia="Times New Roman" w:hAnsi="Times New Roman" w:cs="Times New Roman"/>
          <w:b/>
          <w:bCs/>
          <w:sz w:val="24"/>
          <w:szCs w:val="24"/>
          <w:lang w:eastAsia="ru-RU"/>
        </w:rPr>
        <w:t xml:space="preserve">Десятилетие детства в Российской Федерации </w:t>
      </w:r>
      <w:r w:rsidRPr="00940214">
        <w:rPr>
          <w:rFonts w:ascii="Times New Roman" w:eastAsia="Times New Roman" w:hAnsi="Times New Roman" w:cs="Times New Roman"/>
          <w:sz w:val="24"/>
          <w:szCs w:val="24"/>
          <w:lang w:eastAsia="ru-RU"/>
        </w:rPr>
        <w:t xml:space="preserve">(Указ Президента РФ № 240 от </w:t>
      </w:r>
      <w:r w:rsidRPr="00080800">
        <w:rPr>
          <w:rFonts w:ascii="Times New Roman" w:eastAsia="Times New Roman" w:hAnsi="Times New Roman" w:cs="Times New Roman"/>
          <w:b/>
          <w:sz w:val="24"/>
          <w:szCs w:val="24"/>
          <w:lang w:eastAsia="ru-RU"/>
        </w:rPr>
        <w:t>29.05.2017</w:t>
      </w:r>
      <w:r w:rsidRPr="00940214">
        <w:rPr>
          <w:rFonts w:ascii="Times New Roman" w:eastAsia="Times New Roman" w:hAnsi="Times New Roman" w:cs="Times New Roman"/>
          <w:sz w:val="24"/>
          <w:szCs w:val="24"/>
          <w:lang w:eastAsia="ru-RU"/>
        </w:rPr>
        <w:t xml:space="preserve"> года «Об объявлении в Российской Федерации Десятилетия детства»)</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Важные для библиотеки юбилейные даты:</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080800">
        <w:rPr>
          <w:rFonts w:ascii="Times New Roman" w:eastAsia="Times New Roman" w:hAnsi="Times New Roman" w:cs="Times New Roman"/>
          <w:b/>
          <w:sz w:val="24"/>
          <w:szCs w:val="24"/>
          <w:lang w:eastAsia="ru-RU"/>
        </w:rPr>
        <w:t>450 лет</w:t>
      </w:r>
      <w:r w:rsidRPr="00940214">
        <w:rPr>
          <w:rFonts w:ascii="Times New Roman" w:eastAsia="Times New Roman" w:hAnsi="Times New Roman" w:cs="Times New Roman"/>
          <w:sz w:val="24"/>
          <w:szCs w:val="24"/>
          <w:lang w:eastAsia="ru-RU"/>
        </w:rPr>
        <w:t xml:space="preserve"> первой российской типографии Ивана Федорова и Петра </w:t>
      </w:r>
      <w:proofErr w:type="spellStart"/>
      <w:r w:rsidRPr="00940214">
        <w:rPr>
          <w:rFonts w:ascii="Times New Roman" w:eastAsia="Times New Roman" w:hAnsi="Times New Roman" w:cs="Times New Roman"/>
          <w:sz w:val="24"/>
          <w:szCs w:val="24"/>
          <w:lang w:eastAsia="ru-RU"/>
        </w:rPr>
        <w:t>Мстиславца</w:t>
      </w:r>
      <w:proofErr w:type="spellEnd"/>
      <w:r w:rsidRPr="00940214">
        <w:rPr>
          <w:rFonts w:ascii="Times New Roman" w:eastAsia="Times New Roman" w:hAnsi="Times New Roman" w:cs="Times New Roman"/>
          <w:sz w:val="24"/>
          <w:szCs w:val="24"/>
          <w:lang w:eastAsia="ru-RU"/>
        </w:rPr>
        <w:t xml:space="preserve"> в Москве (1563)</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080800">
        <w:rPr>
          <w:rFonts w:ascii="Times New Roman" w:eastAsia="Times New Roman" w:hAnsi="Times New Roman" w:cs="Times New Roman"/>
          <w:b/>
          <w:sz w:val="24"/>
          <w:szCs w:val="24"/>
          <w:lang w:eastAsia="ru-RU"/>
        </w:rPr>
        <w:t>90 лет</w:t>
      </w:r>
      <w:r w:rsidRPr="00940214">
        <w:rPr>
          <w:rFonts w:ascii="Times New Roman" w:eastAsia="Times New Roman" w:hAnsi="Times New Roman" w:cs="Times New Roman"/>
          <w:sz w:val="24"/>
          <w:szCs w:val="24"/>
          <w:lang w:eastAsia="ru-RU"/>
        </w:rPr>
        <w:t xml:space="preserve"> издательству «Детская литература»</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080800">
        <w:rPr>
          <w:rFonts w:ascii="Times New Roman" w:eastAsia="Times New Roman" w:hAnsi="Times New Roman" w:cs="Times New Roman"/>
          <w:b/>
          <w:sz w:val="24"/>
          <w:szCs w:val="24"/>
          <w:lang w:eastAsia="ru-RU"/>
        </w:rPr>
        <w:t>1045 лет</w:t>
      </w:r>
      <w:r w:rsidRPr="00940214">
        <w:rPr>
          <w:rFonts w:ascii="Times New Roman" w:eastAsia="Times New Roman" w:hAnsi="Times New Roman" w:cs="Times New Roman"/>
          <w:sz w:val="24"/>
          <w:szCs w:val="24"/>
          <w:lang w:eastAsia="ru-RU"/>
        </w:rPr>
        <w:t xml:space="preserve"> назад родился Ярослав </w:t>
      </w:r>
      <w:proofErr w:type="spellStart"/>
      <w:r w:rsidRPr="00940214">
        <w:rPr>
          <w:rFonts w:ascii="Times New Roman" w:eastAsia="Times New Roman" w:hAnsi="Times New Roman" w:cs="Times New Roman"/>
          <w:sz w:val="24"/>
          <w:szCs w:val="24"/>
          <w:lang w:eastAsia="ru-RU"/>
        </w:rPr>
        <w:t>Мудрый</w:t>
      </w:r>
      <w:proofErr w:type="gramStart"/>
      <w:r w:rsidRPr="00940214">
        <w:rPr>
          <w:rFonts w:ascii="Times New Roman" w:eastAsia="Times New Roman" w:hAnsi="Times New Roman" w:cs="Times New Roman"/>
          <w:sz w:val="24"/>
          <w:szCs w:val="24"/>
          <w:lang w:eastAsia="ru-RU"/>
        </w:rPr>
        <w:t>,п</w:t>
      </w:r>
      <w:proofErr w:type="gramEnd"/>
      <w:r w:rsidRPr="00940214">
        <w:rPr>
          <w:rFonts w:ascii="Times New Roman" w:eastAsia="Times New Roman" w:hAnsi="Times New Roman" w:cs="Times New Roman"/>
          <w:sz w:val="24"/>
          <w:szCs w:val="24"/>
          <w:lang w:eastAsia="ru-RU"/>
        </w:rPr>
        <w:t>окровитель</w:t>
      </w:r>
      <w:proofErr w:type="spellEnd"/>
      <w:r w:rsidRPr="00940214">
        <w:rPr>
          <w:rFonts w:ascii="Times New Roman" w:eastAsia="Times New Roman" w:hAnsi="Times New Roman" w:cs="Times New Roman"/>
          <w:sz w:val="24"/>
          <w:szCs w:val="24"/>
          <w:lang w:eastAsia="ru-RU"/>
        </w:rPr>
        <w:t xml:space="preserve"> книжного </w:t>
      </w:r>
      <w:proofErr w:type="spellStart"/>
      <w:r w:rsidRPr="00940214">
        <w:rPr>
          <w:rFonts w:ascii="Times New Roman" w:eastAsia="Times New Roman" w:hAnsi="Times New Roman" w:cs="Times New Roman"/>
          <w:sz w:val="24"/>
          <w:szCs w:val="24"/>
          <w:lang w:eastAsia="ru-RU"/>
        </w:rPr>
        <w:t>дела,создатель</w:t>
      </w:r>
      <w:proofErr w:type="spellEnd"/>
      <w:r w:rsidRPr="00940214">
        <w:rPr>
          <w:rFonts w:ascii="Times New Roman" w:eastAsia="Times New Roman" w:hAnsi="Times New Roman" w:cs="Times New Roman"/>
          <w:sz w:val="24"/>
          <w:szCs w:val="24"/>
          <w:lang w:eastAsia="ru-RU"/>
        </w:rPr>
        <w:t xml:space="preserve"> первой библиотеки Древней Руси(978)</w:t>
      </w:r>
    </w:p>
    <w:p w:rsidR="00940214" w:rsidRPr="00940214" w:rsidRDefault="00940214" w:rsidP="00080800">
      <w:pPr>
        <w:spacing w:after="0" w:line="240" w:lineRule="auto"/>
        <w:rPr>
          <w:rFonts w:ascii="Times New Roman" w:eastAsia="Times New Roman" w:hAnsi="Times New Roman" w:cs="Times New Roman"/>
          <w:sz w:val="24"/>
          <w:szCs w:val="24"/>
          <w:lang w:eastAsia="ru-RU"/>
        </w:rPr>
      </w:pPr>
      <w:r w:rsidRPr="00080800">
        <w:rPr>
          <w:rFonts w:ascii="Times New Roman" w:eastAsia="Times New Roman" w:hAnsi="Times New Roman" w:cs="Times New Roman"/>
          <w:b/>
          <w:sz w:val="24"/>
          <w:szCs w:val="24"/>
          <w:lang w:eastAsia="ru-RU"/>
        </w:rPr>
        <w:t>100 лет</w:t>
      </w:r>
      <w:r w:rsidRPr="00940214">
        <w:rPr>
          <w:rFonts w:ascii="Times New Roman" w:eastAsia="Times New Roman" w:hAnsi="Times New Roman" w:cs="Times New Roman"/>
          <w:sz w:val="24"/>
          <w:szCs w:val="24"/>
          <w:lang w:eastAsia="ru-RU"/>
        </w:rPr>
        <w:t xml:space="preserve"> назад вышел в свет детский журнал «</w:t>
      </w:r>
      <w:proofErr w:type="spellStart"/>
      <w:r w:rsidRPr="00940214">
        <w:rPr>
          <w:rFonts w:ascii="Times New Roman" w:eastAsia="Times New Roman" w:hAnsi="Times New Roman" w:cs="Times New Roman"/>
          <w:sz w:val="24"/>
          <w:szCs w:val="24"/>
          <w:lang w:eastAsia="ru-RU"/>
        </w:rPr>
        <w:t>Мурзилка</w:t>
      </w:r>
      <w:proofErr w:type="spellEnd"/>
      <w:r w:rsidRPr="00940214">
        <w:rPr>
          <w:rFonts w:ascii="Times New Roman" w:eastAsia="Times New Roman" w:hAnsi="Times New Roman" w:cs="Times New Roman"/>
          <w:sz w:val="24"/>
          <w:szCs w:val="24"/>
          <w:lang w:eastAsia="ru-RU"/>
        </w:rPr>
        <w:t>» (1924)</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b/>
          <w:bCs/>
          <w:sz w:val="28"/>
          <w:szCs w:val="28"/>
          <w:lang w:eastAsia="ru-RU"/>
        </w:rPr>
        <w:t>1. Работа с фондом.</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11"/>
        <w:gridCol w:w="5314"/>
        <w:gridCol w:w="2117"/>
        <w:gridCol w:w="2377"/>
      </w:tblGrid>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Содержание работы        </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Срок исполнения</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Ответственный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Изучение состава фонда и анализ его использования, в соответствии с учебными планами.</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Комплектование библиотечного фонда в соответствии с профилем колледжа, учебными планами, образовательными профессиональными программами. </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40214">
              <w:rPr>
                <w:rFonts w:ascii="Times New Roman" w:eastAsia="Times New Roman" w:hAnsi="Times New Roman" w:cs="Times New Roman"/>
                <w:sz w:val="24"/>
                <w:szCs w:val="24"/>
                <w:lang w:eastAsia="ru-RU"/>
              </w:rPr>
              <w:t xml:space="preserve">Работа с перспективными библиографическими изданиями (прайс-листы, тематические планы издательств, перечни учебных пособий, рекомендованных </w:t>
            </w:r>
            <w:proofErr w:type="spellStart"/>
            <w:r w:rsidRPr="00940214">
              <w:rPr>
                <w:rFonts w:ascii="Times New Roman" w:eastAsia="Times New Roman" w:hAnsi="Times New Roman" w:cs="Times New Roman"/>
                <w:sz w:val="24"/>
                <w:szCs w:val="24"/>
                <w:lang w:eastAsia="ru-RU"/>
              </w:rPr>
              <w:t>Минобрнауки</w:t>
            </w:r>
            <w:proofErr w:type="spellEnd"/>
            <w:r w:rsidRPr="00940214">
              <w:rPr>
                <w:rFonts w:ascii="Times New Roman" w:eastAsia="Times New Roman" w:hAnsi="Times New Roman" w:cs="Times New Roman"/>
                <w:sz w:val="24"/>
                <w:szCs w:val="24"/>
                <w:lang w:eastAsia="ru-RU"/>
              </w:rPr>
              <w:t xml:space="preserve"> РФ.</w:t>
            </w:r>
            <w:proofErr w:type="gramEnd"/>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Оформление подписки на периодические издания.</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Апрель, октябрь</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Приём и обработка учебных изданий и литературы, полученной взамен утерянной.</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 мере поступления</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5</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Списание ветхой и устаревшей литературы.</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Декабрь-январь</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Учёт новых поступлений</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 </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Расстановка новых изданий в фонде</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 мере поступления</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библиотекарь</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8</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Систематический </w:t>
            </w:r>
            <w:proofErr w:type="gramStart"/>
            <w:r w:rsidRPr="00940214">
              <w:rPr>
                <w:rFonts w:ascii="Times New Roman" w:eastAsia="Times New Roman" w:hAnsi="Times New Roman" w:cs="Times New Roman"/>
                <w:sz w:val="24"/>
                <w:szCs w:val="24"/>
                <w:lang w:eastAsia="ru-RU"/>
              </w:rPr>
              <w:t>контроль за</w:t>
            </w:r>
            <w:proofErr w:type="gramEnd"/>
            <w:r w:rsidRPr="00940214">
              <w:rPr>
                <w:rFonts w:ascii="Times New Roman" w:eastAsia="Times New Roman" w:hAnsi="Times New Roman" w:cs="Times New Roman"/>
                <w:sz w:val="24"/>
                <w:szCs w:val="24"/>
                <w:lang w:eastAsia="ru-RU"/>
              </w:rPr>
              <w:t xml:space="preserve"> своевременным возвратом выданных изданий</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Ежедневно</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9</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«Дни Возвращенной Книги»</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Май-июнь</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10</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Реставрация и ремонт литературы</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Ежедневно</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11</w:t>
            </w:r>
          </w:p>
        </w:tc>
        <w:tc>
          <w:tcPr>
            <w:tcW w:w="474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санитарных дней</w:t>
            </w:r>
          </w:p>
        </w:tc>
        <w:tc>
          <w:tcPr>
            <w:tcW w:w="188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 раз в месяц</w:t>
            </w:r>
          </w:p>
        </w:tc>
        <w:tc>
          <w:tcPr>
            <w:tcW w:w="212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bl>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8"/>
          <w:szCs w:val="28"/>
          <w:lang w:eastAsia="ru-RU"/>
        </w:rPr>
      </w:pPr>
      <w:r w:rsidRPr="00940214">
        <w:rPr>
          <w:rFonts w:ascii="Times New Roman" w:eastAsia="Times New Roman" w:hAnsi="Times New Roman" w:cs="Times New Roman"/>
          <w:b/>
          <w:bCs/>
          <w:sz w:val="28"/>
          <w:szCs w:val="28"/>
          <w:lang w:eastAsia="ru-RU"/>
        </w:rPr>
        <w:t>2. Информационная, библиографическая и справочная работа.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15"/>
        <w:gridCol w:w="5384"/>
        <w:gridCol w:w="2090"/>
        <w:gridCol w:w="2330"/>
      </w:tblGrid>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Содержание работы</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Срок исполнения</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Ответственный</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Ведение картотек: журнальных статей,  учебных пособий</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Знакомство с библиотекой и правилами пользования для студентов нового набора(1 курс). Оформление читательских формуляров студентов.</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Сентябрь-Ноябрь</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Информирование о новых поступлениях литературы.</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 мере поступления</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Подбор литературы для написания рефератов, курсовых и дипломных работ</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 запросу педагогов, студентов</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5</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Обеспечить в читальном зале работу студентов на компьютере с выходом в сеть Интернет.</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Обеспечить своевременную подготовку материала для отражения деятельности библиотеки на сайте колледжа.</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tc>
        <w:tc>
          <w:tcPr>
            <w:tcW w:w="4804"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Проведение обзоров периодических изданий, тематических классных часов.</w:t>
            </w:r>
          </w:p>
        </w:tc>
        <w:tc>
          <w:tcPr>
            <w:tcW w:w="186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течение года</w:t>
            </w:r>
          </w:p>
        </w:tc>
        <w:tc>
          <w:tcPr>
            <w:tcW w:w="207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bl>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b/>
          <w:bCs/>
          <w:sz w:val="24"/>
          <w:szCs w:val="24"/>
          <w:lang w:eastAsia="ru-RU"/>
        </w:rPr>
        <w:t>3. Обеспечение учебно-воспитательного процесса.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0"/>
        <w:gridCol w:w="5000"/>
        <w:gridCol w:w="1973"/>
        <w:gridCol w:w="2876"/>
      </w:tblGrid>
      <w:tr w:rsidR="00940214" w:rsidRPr="00940214" w:rsidTr="00940214">
        <w:trPr>
          <w:tblCellSpacing w:w="0" w:type="dxa"/>
        </w:trPr>
        <w:tc>
          <w:tcPr>
            <w:tcW w:w="60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1</w:t>
            </w:r>
          </w:p>
        </w:tc>
        <w:tc>
          <w:tcPr>
            <w:tcW w:w="448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Провести беседы о правилах пользования библиотекой в группах нового набора.</w:t>
            </w:r>
          </w:p>
        </w:tc>
        <w:tc>
          <w:tcPr>
            <w:tcW w:w="177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Сентябрь-октябрь</w:t>
            </w:r>
          </w:p>
        </w:tc>
        <w:tc>
          <w:tcPr>
            <w:tcW w:w="258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tc>
      </w:tr>
      <w:tr w:rsidR="00940214" w:rsidRPr="00940214" w:rsidTr="00940214">
        <w:trPr>
          <w:tblCellSpacing w:w="0" w:type="dxa"/>
        </w:trPr>
        <w:tc>
          <w:tcPr>
            <w:tcW w:w="60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448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Подготовить комплекты учебной литературы к новому учебному году.</w:t>
            </w:r>
          </w:p>
        </w:tc>
        <w:tc>
          <w:tcPr>
            <w:tcW w:w="177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Август</w:t>
            </w:r>
          </w:p>
        </w:tc>
        <w:tc>
          <w:tcPr>
            <w:tcW w:w="258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blCellSpacing w:w="0" w:type="dxa"/>
        </w:trPr>
        <w:tc>
          <w:tcPr>
            <w:tcW w:w="60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tc>
        <w:tc>
          <w:tcPr>
            <w:tcW w:w="4485"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Помогать студентам в подборе материала для написания рефератов, курсовых и дипломных работ</w:t>
            </w:r>
          </w:p>
        </w:tc>
        <w:tc>
          <w:tcPr>
            <w:tcW w:w="177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Ежедневно</w:t>
            </w:r>
          </w:p>
        </w:tc>
        <w:tc>
          <w:tcPr>
            <w:tcW w:w="2580"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tc>
      </w:tr>
    </w:tbl>
    <w:p w:rsidR="00940214" w:rsidRPr="00940214" w:rsidRDefault="00940214" w:rsidP="00940214">
      <w:pPr>
        <w:spacing w:after="0" w:line="240" w:lineRule="auto"/>
        <w:rPr>
          <w:rFonts w:ascii="Times New Roman" w:eastAsia="Times New Roman" w:hAnsi="Times New Roman" w:cs="Times New Roman"/>
          <w:b/>
          <w:sz w:val="24"/>
          <w:szCs w:val="24"/>
          <w:lang w:eastAsia="ru-RU"/>
        </w:rPr>
      </w:pP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b/>
          <w:bCs/>
          <w:sz w:val="24"/>
          <w:szCs w:val="24"/>
          <w:lang w:eastAsia="ru-RU"/>
        </w:rPr>
        <w:t>4. Содержание и организация массовой работы с пользователями библиотеки.</w:t>
      </w:r>
    </w:p>
    <w:tbl>
      <w:tblPr>
        <w:tblW w:w="501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1"/>
        <w:gridCol w:w="3766"/>
        <w:gridCol w:w="2093"/>
        <w:gridCol w:w="1787"/>
        <w:gridCol w:w="2234"/>
      </w:tblGrid>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Наименование мероприятия</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Форма проведения</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Срок исполнения</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Ответственный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«Новинки литературы»</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Постоянная</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библиотекой </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 периодических изданий 2023-2024года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Постоянная</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 </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w:t>
            </w:r>
          </w:p>
          <w:p w:rsidR="00940214" w:rsidRPr="00940214" w:rsidRDefault="00940214" w:rsidP="00940214">
            <w:pPr>
              <w:spacing w:after="0" w:line="240" w:lineRule="auto"/>
              <w:rPr>
                <w:rFonts w:ascii="Times New Roman" w:eastAsia="Times New Roman" w:hAnsi="Times New Roman" w:cs="Times New Roman"/>
                <w:sz w:val="24"/>
                <w:szCs w:val="24"/>
                <w:lang w:eastAsia="ru-RU"/>
              </w:rPr>
            </w:pP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 этот день…» – Календарь знаменательных дат.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Ежедневно</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 сентября – День знаний"</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Стенд. </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5</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День солидарности  в борьбе с терроризмом.(3 сент.)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6</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Международный день грамотности(8 сент.)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7</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9 сентября-195 лет со дня рождения Л.Н Толстого</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8</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Calibri" w:hAnsi="Times New Roman" w:cs="Times New Roman"/>
                <w:sz w:val="24"/>
                <w:szCs w:val="24"/>
              </w:rPr>
              <w:t>День памяти жертв фашизма (9сент.)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9</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мира(21 сентября)</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 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10</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"27 сентября – День дошкольного работника".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Сентябрь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11</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пожилых людей (1 окт.)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 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12</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Всемирная неделя космоса (4-10) День военно-космических сил.</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 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13</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улыбки 4 окт.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Акция «Смайлик»</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gramStart"/>
            <w:r w:rsidRPr="00940214">
              <w:rPr>
                <w:rFonts w:ascii="Times New Roman" w:eastAsia="Times New Roman" w:hAnsi="Times New Roman" w:cs="Times New Roman"/>
                <w:sz w:val="24"/>
                <w:szCs w:val="24"/>
                <w:lang w:eastAsia="ru-RU"/>
              </w:rPr>
              <w:t>.ц</w:t>
            </w:r>
            <w:proofErr w:type="gramEnd"/>
            <w:r w:rsidRPr="00940214">
              <w:rPr>
                <w:rFonts w:ascii="Times New Roman" w:eastAsia="Times New Roman" w:hAnsi="Times New Roman" w:cs="Times New Roman"/>
                <w:sz w:val="24"/>
                <w:szCs w:val="24"/>
                <w:lang w:eastAsia="ru-RU"/>
              </w:rPr>
              <w:t>ентр</w:t>
            </w:r>
            <w:proofErr w:type="spellEnd"/>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14</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учителя 5 окт.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15</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Всероссийский день чтения</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Стенд</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16</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3 октября есенинский день поэзии</w:t>
            </w:r>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8 октября – 200 лет со дня рождения И.С. Аксакова</w:t>
            </w:r>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-16 октября – Всемирный день хлеба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День чтения стихов</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       Выставка</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17</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школьных библиотек 27 окт.</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Октябрь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18</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4 ноября – День народного единства.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19</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-9 ноября-205 лет со дня рождения И.С. Тургенева, классика русской литературы</w:t>
            </w:r>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-23 ноября -115 лет со дня рождения </w:t>
            </w:r>
            <w:proofErr w:type="spellStart"/>
            <w:r w:rsidRPr="00940214">
              <w:rPr>
                <w:rFonts w:ascii="Times New Roman" w:eastAsia="Calibri" w:hAnsi="Times New Roman" w:cs="Times New Roman"/>
                <w:sz w:val="24"/>
                <w:szCs w:val="24"/>
              </w:rPr>
              <w:t>Н.Н.Носова</w:t>
            </w:r>
            <w:proofErr w:type="spellEnd"/>
            <w:r w:rsidRPr="00940214">
              <w:rPr>
                <w:rFonts w:ascii="Times New Roman" w:eastAsia="Calibri" w:hAnsi="Times New Roman" w:cs="Times New Roman"/>
                <w:sz w:val="24"/>
                <w:szCs w:val="24"/>
              </w:rPr>
              <w:t>.</w:t>
            </w:r>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30 ноября – 110 лет со дня рождения В.Ю. Драгунского.</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20</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22 ноября – День словарей и энциклопедий.</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21</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15 ноября – Международный день отказа от курения.</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Стенд</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22</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25 ноября – День матери в России</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23</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26 ноября – Всемирный день информации</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День информации в библиотеке</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Ноябрь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gramStart"/>
            <w:r w:rsidRPr="00940214">
              <w:rPr>
                <w:rFonts w:ascii="Times New Roman" w:eastAsia="Times New Roman" w:hAnsi="Times New Roman" w:cs="Times New Roman"/>
                <w:sz w:val="24"/>
                <w:szCs w:val="24"/>
                <w:lang w:eastAsia="ru-RU"/>
              </w:rPr>
              <w:t>.ц</w:t>
            </w:r>
            <w:proofErr w:type="gramEnd"/>
            <w:r w:rsidRPr="00940214">
              <w:rPr>
                <w:rFonts w:ascii="Times New Roman" w:eastAsia="Times New Roman" w:hAnsi="Times New Roman" w:cs="Times New Roman"/>
                <w:sz w:val="24"/>
                <w:szCs w:val="24"/>
                <w:lang w:eastAsia="ru-RU"/>
              </w:rPr>
              <w:t>ентр</w:t>
            </w:r>
            <w:proofErr w:type="spellEnd"/>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24</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-5 декабря – 220 лет со дня рождения Ф.И. Тютчева.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25</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12 декабря День Конституции РФ</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Стенд</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26</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15 декабря – Международный день чая</w:t>
            </w:r>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21 декабря – День рождения кроссворда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Информационный час</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День разгадывания кроссвордов</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27</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Новогодняя игрушка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Мастер-класс</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Декабрь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28</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11 января – Международный день "спасибо"</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Час вежливости</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29</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25 января – День российского </w:t>
            </w:r>
            <w:r w:rsidRPr="00940214">
              <w:rPr>
                <w:rFonts w:ascii="Times New Roman" w:eastAsia="Calibri" w:hAnsi="Times New Roman" w:cs="Times New Roman"/>
                <w:sz w:val="24"/>
                <w:szCs w:val="24"/>
              </w:rPr>
              <w:lastRenderedPageBreak/>
              <w:t>студенчества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lastRenderedPageBreak/>
              <w:t>30</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27 января 145 лет со дня рождения </w:t>
            </w:r>
            <w:proofErr w:type="spellStart"/>
            <w:r w:rsidRPr="00940214">
              <w:rPr>
                <w:rFonts w:ascii="Times New Roman" w:eastAsia="Calibri" w:hAnsi="Times New Roman" w:cs="Times New Roman"/>
                <w:sz w:val="24"/>
                <w:szCs w:val="24"/>
              </w:rPr>
              <w:t>П.П.Бажова</w:t>
            </w:r>
            <w:proofErr w:type="spellEnd"/>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31</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27 – День снятия блокады Ленинграда.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Классный час</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Январь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32</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11 февраля – 130лет со дня рождения </w:t>
            </w:r>
            <w:proofErr w:type="spellStart"/>
            <w:r w:rsidRPr="00940214">
              <w:rPr>
                <w:rFonts w:ascii="Times New Roman" w:eastAsia="Calibri" w:hAnsi="Times New Roman" w:cs="Times New Roman"/>
                <w:sz w:val="24"/>
                <w:szCs w:val="24"/>
              </w:rPr>
              <w:t>В.В.Бианки</w:t>
            </w:r>
            <w:proofErr w:type="spellEnd"/>
          </w:p>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13 февраля 225 лет со дня рождения И.А Крылова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Выставки</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Февраль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библиотекой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33</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дарения книг(14 февр.)</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Акция</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Февраль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34</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родного языка (21 февр.)</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Библиотечный урок</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Февраль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35</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День защитника Отечества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Февраль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36</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3 марта – 95 лет со дня рождения </w:t>
            </w:r>
            <w:proofErr w:type="spellStart"/>
            <w:r w:rsidRPr="00940214">
              <w:rPr>
                <w:rFonts w:ascii="Times New Roman" w:eastAsia="Calibri" w:hAnsi="Times New Roman" w:cs="Times New Roman"/>
                <w:sz w:val="24"/>
                <w:szCs w:val="24"/>
              </w:rPr>
              <w:t>И.П.Токмаковой</w:t>
            </w:r>
            <w:proofErr w:type="spellEnd"/>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 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Март</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37</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200 лет со дня рождения </w:t>
            </w:r>
            <w:proofErr w:type="spellStart"/>
            <w:r w:rsidRPr="00940214">
              <w:rPr>
                <w:rFonts w:ascii="Times New Roman" w:eastAsia="Calibri" w:hAnsi="Times New Roman" w:cs="Times New Roman"/>
                <w:sz w:val="24"/>
                <w:szCs w:val="24"/>
              </w:rPr>
              <w:t>К.Д.Ушинского</w:t>
            </w:r>
            <w:proofErr w:type="spellEnd"/>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март</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38</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чтения вслух (1я среда марта)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Читаем у микрофона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Март</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 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39</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женский день</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Март</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 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40</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Неделя детской и юношеской книги (24-30)</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Цикл мероприятий</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Март</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 центр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41</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детской книги</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Апрель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42</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здоровья</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Апрель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43</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Земли (22апр.)</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Стенд</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Апрель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44</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авиации и космонавтики</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Стенд</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Апрель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45</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tabs>
                <w:tab w:val="right" w:pos="3279"/>
              </w:tabs>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Ради жизни на Земле</w:t>
            </w:r>
            <w:r w:rsidRPr="00940214">
              <w:rPr>
                <w:rFonts w:ascii="Times New Roman" w:eastAsia="Calibri" w:hAnsi="Times New Roman" w:cs="Times New Roman"/>
                <w:sz w:val="24"/>
                <w:szCs w:val="24"/>
              </w:rPr>
              <w:tab/>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Радиопередача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Май</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Евграфова В.34гр.</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tabs>
                <w:tab w:val="right" w:pos="3279"/>
              </w:tabs>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 xml:space="preserve">100 лет со дня рождения </w:t>
            </w:r>
            <w:proofErr w:type="spellStart"/>
            <w:r w:rsidRPr="00940214">
              <w:rPr>
                <w:rFonts w:ascii="Times New Roman" w:eastAsia="Calibri" w:hAnsi="Times New Roman" w:cs="Times New Roman"/>
                <w:sz w:val="24"/>
                <w:szCs w:val="24"/>
              </w:rPr>
              <w:t>Ю.Друниной</w:t>
            </w:r>
            <w:proofErr w:type="spellEnd"/>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Чтение стихов.</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май</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46</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Всемирный день без табака (31)</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Выставка.</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Май</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47</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Международный день защиты детей (1)</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Игровая программа в лагере</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Июнь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48</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9-Международный день друзей</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Игровая программа в лагере</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Июнь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Зав. б-кой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49</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День России</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Викторина (лагерь)</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Июнь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r w:rsidR="00940214" w:rsidRPr="00940214" w:rsidTr="00940214">
        <w:trPr>
          <w:trHeight w:val="122"/>
          <w:tblCellSpacing w:w="0" w:type="dxa"/>
        </w:trPr>
        <w:tc>
          <w:tcPr>
            <w:tcW w:w="61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50             </w:t>
            </w:r>
          </w:p>
        </w:tc>
        <w:tc>
          <w:tcPr>
            <w:tcW w:w="3437"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rPr>
                <w:rFonts w:ascii="Times New Roman" w:eastAsia="Calibri" w:hAnsi="Times New Roman" w:cs="Times New Roman"/>
                <w:sz w:val="24"/>
                <w:szCs w:val="24"/>
              </w:rPr>
            </w:pPr>
            <w:r w:rsidRPr="00940214">
              <w:rPr>
                <w:rFonts w:ascii="Times New Roman" w:eastAsia="Calibri" w:hAnsi="Times New Roman" w:cs="Times New Roman"/>
                <w:sz w:val="24"/>
                <w:szCs w:val="24"/>
              </w:rPr>
              <w:t>Знатоки сказок А.С. Пушкина</w:t>
            </w:r>
          </w:p>
        </w:tc>
        <w:tc>
          <w:tcPr>
            <w:tcW w:w="1693"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Познавательная программа          (лагерь)</w:t>
            </w:r>
          </w:p>
        </w:tc>
        <w:tc>
          <w:tcPr>
            <w:tcW w:w="1631"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Июнь</w:t>
            </w:r>
          </w:p>
        </w:tc>
        <w:tc>
          <w:tcPr>
            <w:tcW w:w="2039" w:type="dxa"/>
            <w:tcBorders>
              <w:top w:val="outset" w:sz="6" w:space="0" w:color="auto"/>
              <w:left w:val="outset" w:sz="6" w:space="0" w:color="auto"/>
              <w:bottom w:val="outset" w:sz="6" w:space="0" w:color="auto"/>
              <w:right w:val="outset" w:sz="6" w:space="0" w:color="auto"/>
            </w:tcBorders>
          </w:tcPr>
          <w:p w:rsidR="00940214" w:rsidRPr="00940214" w:rsidRDefault="00940214" w:rsidP="009402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0214">
              <w:rPr>
                <w:rFonts w:ascii="Times New Roman" w:eastAsia="Times New Roman" w:hAnsi="Times New Roman" w:cs="Times New Roman"/>
                <w:sz w:val="24"/>
                <w:szCs w:val="24"/>
                <w:lang w:eastAsia="ru-RU"/>
              </w:rPr>
              <w:t xml:space="preserve">Зав. </w:t>
            </w:r>
            <w:proofErr w:type="spellStart"/>
            <w:r w:rsidRPr="00940214">
              <w:rPr>
                <w:rFonts w:ascii="Times New Roman" w:eastAsia="Times New Roman" w:hAnsi="Times New Roman" w:cs="Times New Roman"/>
                <w:sz w:val="24"/>
                <w:szCs w:val="24"/>
                <w:lang w:eastAsia="ru-RU"/>
              </w:rPr>
              <w:t>биб</w:t>
            </w:r>
            <w:proofErr w:type="spellEnd"/>
            <w:r w:rsidRPr="00940214">
              <w:rPr>
                <w:rFonts w:ascii="Times New Roman" w:eastAsia="Times New Roman" w:hAnsi="Times New Roman" w:cs="Times New Roman"/>
                <w:sz w:val="24"/>
                <w:szCs w:val="24"/>
                <w:lang w:eastAsia="ru-RU"/>
              </w:rPr>
              <w:t>-кой</w:t>
            </w:r>
          </w:p>
        </w:tc>
      </w:tr>
    </w:tbl>
    <w:p w:rsidR="00940214" w:rsidRPr="00940214" w:rsidRDefault="00940214" w:rsidP="00940214">
      <w:pPr>
        <w:spacing w:after="200" w:line="276" w:lineRule="auto"/>
        <w:rPr>
          <w:rFonts w:ascii="Calibri" w:eastAsia="Calibri" w:hAnsi="Calibri" w:cs="Times New Roman"/>
          <w:sz w:val="24"/>
          <w:szCs w:val="24"/>
        </w:rPr>
      </w:pPr>
    </w:p>
    <w:p w:rsidR="00940214" w:rsidRPr="00940214" w:rsidRDefault="00940214" w:rsidP="00940214">
      <w:pPr>
        <w:spacing w:after="0" w:line="240" w:lineRule="auto"/>
        <w:jc w:val="center"/>
        <w:rPr>
          <w:rFonts w:ascii="Times New Roman" w:eastAsia="Calibri" w:hAnsi="Times New Roman" w:cs="Times New Roman"/>
          <w:b/>
          <w:sz w:val="28"/>
          <w:szCs w:val="24"/>
        </w:rPr>
      </w:pPr>
      <w:r w:rsidRPr="00940214">
        <w:rPr>
          <w:rFonts w:ascii="Times New Roman" w:eastAsia="Calibri" w:hAnsi="Times New Roman" w:cs="Times New Roman"/>
          <w:b/>
          <w:sz w:val="28"/>
          <w:szCs w:val="24"/>
        </w:rPr>
        <w:t xml:space="preserve">План работы центра «ЗОЖ» </w:t>
      </w:r>
    </w:p>
    <w:p w:rsidR="00940214" w:rsidRPr="00940214" w:rsidRDefault="00940214" w:rsidP="00940214">
      <w:pPr>
        <w:tabs>
          <w:tab w:val="left" w:pos="3546"/>
          <w:tab w:val="center" w:pos="5244"/>
        </w:tabs>
        <w:spacing w:after="0" w:line="240" w:lineRule="auto"/>
        <w:jc w:val="center"/>
        <w:rPr>
          <w:rFonts w:ascii="Times New Roman" w:eastAsia="Calibri" w:hAnsi="Times New Roman" w:cs="Times New Roman"/>
          <w:b/>
          <w:sz w:val="24"/>
          <w:szCs w:val="24"/>
        </w:rPr>
      </w:pPr>
      <w:r w:rsidRPr="00940214">
        <w:rPr>
          <w:rFonts w:ascii="Times New Roman" w:eastAsia="Calibri" w:hAnsi="Times New Roman" w:cs="Times New Roman"/>
          <w:b/>
          <w:sz w:val="24"/>
          <w:szCs w:val="24"/>
        </w:rPr>
        <w:t>на 2023-202</w:t>
      </w:r>
      <w:r w:rsidRPr="00940214">
        <w:rPr>
          <w:rFonts w:ascii="Times New Roman" w:eastAsia="Calibri" w:hAnsi="Times New Roman" w:cs="Times New Roman"/>
          <w:b/>
          <w:sz w:val="24"/>
          <w:szCs w:val="24"/>
          <w:lang w:val="en-US"/>
        </w:rPr>
        <w:t>4</w:t>
      </w:r>
      <w:r w:rsidRPr="00940214">
        <w:rPr>
          <w:rFonts w:ascii="Times New Roman" w:eastAsia="Calibri" w:hAnsi="Times New Roman" w:cs="Times New Roman"/>
          <w:b/>
          <w:sz w:val="24"/>
          <w:szCs w:val="24"/>
        </w:rPr>
        <w:t xml:space="preserve"> учебный год</w:t>
      </w:r>
    </w:p>
    <w:p w:rsidR="00940214" w:rsidRPr="00940214" w:rsidRDefault="00940214" w:rsidP="00940214">
      <w:pPr>
        <w:spacing w:after="0" w:line="240" w:lineRule="auto"/>
        <w:jc w:val="center"/>
        <w:rPr>
          <w:rFonts w:ascii="Times New Roman" w:eastAsia="Calibri"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3"/>
        <w:gridCol w:w="2622"/>
        <w:gridCol w:w="1612"/>
        <w:gridCol w:w="2663"/>
      </w:tblGrid>
      <w:tr w:rsidR="00940214" w:rsidRPr="00940214" w:rsidTr="00940214">
        <w:tc>
          <w:tcPr>
            <w:tcW w:w="2673"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МЕРОПРИЯТИЯ</w:t>
            </w: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ЗАЧЕТ</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СРОКИ</w:t>
            </w:r>
          </w:p>
        </w:tc>
        <w:tc>
          <w:tcPr>
            <w:tcW w:w="2663"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ОТВЕТСТВЕННЫЕ</w:t>
            </w:r>
          </w:p>
        </w:tc>
      </w:tr>
      <w:tr w:rsidR="00940214" w:rsidRPr="00940214" w:rsidTr="00940214">
        <w:trPr>
          <w:trHeight w:val="1266"/>
        </w:trPr>
        <w:tc>
          <w:tcPr>
            <w:tcW w:w="2673"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b/>
                <w:i/>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1. </w:t>
            </w:r>
            <w:r w:rsidRPr="00940214">
              <w:rPr>
                <w:rFonts w:ascii="Times New Roman" w:eastAsia="Calibri" w:hAnsi="Times New Roman" w:cs="Times New Roman"/>
                <w:szCs w:val="24"/>
              </w:rPr>
              <w:t>«Осенний кросс»</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2. </w:t>
            </w:r>
            <w:r w:rsidRPr="00940214">
              <w:rPr>
                <w:rFonts w:ascii="Times New Roman" w:eastAsia="Calibri" w:hAnsi="Times New Roman" w:cs="Times New Roman"/>
                <w:szCs w:val="24"/>
              </w:rPr>
              <w:t>Соревнования по стрельбе</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3. </w:t>
            </w:r>
            <w:r w:rsidRPr="00940214">
              <w:rPr>
                <w:rFonts w:ascii="Times New Roman" w:eastAsia="Calibri" w:hAnsi="Times New Roman" w:cs="Times New Roman"/>
                <w:szCs w:val="24"/>
              </w:rPr>
              <w:t>«День прыгуна»</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4. </w:t>
            </w:r>
            <w:r w:rsidRPr="00940214">
              <w:rPr>
                <w:rFonts w:ascii="Times New Roman" w:eastAsia="Calibri" w:hAnsi="Times New Roman" w:cs="Times New Roman"/>
                <w:szCs w:val="24"/>
              </w:rPr>
              <w:t>Первенство по баскетболу</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5. </w:t>
            </w:r>
            <w:r w:rsidRPr="00940214">
              <w:rPr>
                <w:rFonts w:ascii="Times New Roman" w:eastAsia="Calibri" w:hAnsi="Times New Roman" w:cs="Times New Roman"/>
                <w:szCs w:val="24"/>
              </w:rPr>
              <w:t>«Принцесса спорта», спортивный праздник</w:t>
            </w:r>
          </w:p>
          <w:p w:rsidR="00940214" w:rsidRPr="00940214" w:rsidRDefault="00940214" w:rsidP="00940214">
            <w:pPr>
              <w:spacing w:after="0" w:line="240" w:lineRule="auto"/>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 xml:space="preserve">6. </w:t>
            </w:r>
            <w:r w:rsidRPr="00940214">
              <w:rPr>
                <w:rFonts w:ascii="Times New Roman" w:eastAsia="Calibri" w:hAnsi="Times New Roman" w:cs="Times New Roman"/>
                <w:szCs w:val="24"/>
              </w:rPr>
              <w:t>Спортивный праздник, посвященный Дню защитника Отечества</w:t>
            </w:r>
          </w:p>
          <w:p w:rsidR="00940214" w:rsidRPr="00940214" w:rsidRDefault="00940214" w:rsidP="00940214">
            <w:pPr>
              <w:spacing w:after="0" w:line="240" w:lineRule="auto"/>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r w:rsidRPr="00940214">
              <w:rPr>
                <w:rFonts w:ascii="Times New Roman" w:eastAsia="Calibri" w:hAnsi="Times New Roman" w:cs="Times New Roman"/>
                <w:b/>
                <w:szCs w:val="24"/>
              </w:rPr>
              <w:t>7.</w:t>
            </w:r>
            <w:r w:rsidRPr="00940214">
              <w:rPr>
                <w:rFonts w:ascii="Times New Roman" w:eastAsia="Calibri" w:hAnsi="Times New Roman" w:cs="Times New Roman"/>
                <w:szCs w:val="24"/>
              </w:rPr>
              <w:t xml:space="preserve"> Неделя здоровья, осенние и зимние походы</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8.</w:t>
            </w:r>
            <w:r w:rsidRPr="00940214">
              <w:rPr>
                <w:rFonts w:ascii="Times New Roman" w:eastAsia="Calibri" w:hAnsi="Times New Roman" w:cs="Times New Roman"/>
                <w:szCs w:val="24"/>
              </w:rPr>
              <w:t xml:space="preserve"> Первенство по волейболу</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9.</w:t>
            </w:r>
            <w:r w:rsidRPr="00940214">
              <w:rPr>
                <w:rFonts w:ascii="Times New Roman" w:eastAsia="Calibri" w:hAnsi="Times New Roman" w:cs="Times New Roman"/>
                <w:szCs w:val="24"/>
              </w:rPr>
              <w:t xml:space="preserve"> Первенство по футболу</w:t>
            </w:r>
          </w:p>
          <w:p w:rsidR="00940214" w:rsidRPr="00940214" w:rsidRDefault="00940214" w:rsidP="00940214">
            <w:pPr>
              <w:spacing w:after="0" w:line="240" w:lineRule="auto"/>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10.   </w:t>
            </w:r>
            <w:r w:rsidRPr="00940214">
              <w:rPr>
                <w:rFonts w:ascii="Times New Roman" w:eastAsia="Calibri" w:hAnsi="Times New Roman" w:cs="Times New Roman"/>
                <w:szCs w:val="24"/>
              </w:rPr>
              <w:t xml:space="preserve">Первенство города среди </w:t>
            </w:r>
            <w:proofErr w:type="spellStart"/>
            <w:r w:rsidRPr="00940214">
              <w:rPr>
                <w:rFonts w:ascii="Times New Roman" w:eastAsia="Calibri" w:hAnsi="Times New Roman" w:cs="Times New Roman"/>
                <w:szCs w:val="24"/>
              </w:rPr>
              <w:t>ССУЗов</w:t>
            </w:r>
            <w:proofErr w:type="spellEnd"/>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11. </w:t>
            </w:r>
            <w:r w:rsidRPr="00940214">
              <w:rPr>
                <w:rFonts w:ascii="Times New Roman" w:eastAsia="Calibri" w:hAnsi="Times New Roman" w:cs="Times New Roman"/>
                <w:szCs w:val="24"/>
              </w:rPr>
              <w:t>Сдача нормативов комплекса ГТО</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 xml:space="preserve">12. </w:t>
            </w:r>
            <w:r w:rsidRPr="00940214">
              <w:rPr>
                <w:rFonts w:ascii="Times New Roman" w:eastAsia="Calibri" w:hAnsi="Times New Roman" w:cs="Times New Roman"/>
                <w:szCs w:val="24"/>
              </w:rPr>
              <w:t>Всероссийский  онлайн-фестиваль «ТРОФИ ГТО»</w:t>
            </w:r>
          </w:p>
          <w:p w:rsidR="00940214" w:rsidRPr="00940214" w:rsidRDefault="00940214" w:rsidP="00940214">
            <w:pPr>
              <w:spacing w:after="0" w:line="240" w:lineRule="auto"/>
              <w:jc w:val="center"/>
              <w:rPr>
                <w:rFonts w:ascii="Times New Roman" w:eastAsia="Calibri" w:hAnsi="Times New Roman" w:cs="Times New Roman"/>
                <w:b/>
                <w:szCs w:val="24"/>
              </w:rPr>
            </w:pPr>
          </w:p>
          <w:p w:rsidR="00940214" w:rsidRPr="00940214" w:rsidRDefault="00940214" w:rsidP="00940214">
            <w:pPr>
              <w:widowControl w:val="0"/>
              <w:autoSpaceDE w:val="0"/>
              <w:autoSpaceDN w:val="0"/>
              <w:adjustRightInd w:val="0"/>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b/>
                <w:szCs w:val="24"/>
              </w:rPr>
              <w:t>13.</w:t>
            </w:r>
            <w:r w:rsidRPr="00940214">
              <w:rPr>
                <w:rFonts w:ascii="Times New Roman" w:eastAsia="Calibri" w:hAnsi="Times New Roman" w:cs="Times New Roman"/>
                <w:szCs w:val="24"/>
                <w:lang w:eastAsia="ru-RU"/>
              </w:rPr>
              <w:t>Участие в акциях и соревнованиях АССК</w:t>
            </w: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1 курс – 500 м (дев.)</w:t>
            </w:r>
          </w:p>
          <w:p w:rsidR="00940214" w:rsidRPr="00940214" w:rsidRDefault="00940214" w:rsidP="00940214">
            <w:pPr>
              <w:spacing w:after="0" w:line="240" w:lineRule="auto"/>
              <w:rPr>
                <w:rFonts w:ascii="Times New Roman" w:eastAsia="Calibri" w:hAnsi="Times New Roman" w:cs="Times New Roman"/>
                <w:szCs w:val="24"/>
              </w:rPr>
            </w:pPr>
            <w:r w:rsidRPr="00940214">
              <w:rPr>
                <w:rFonts w:ascii="Times New Roman" w:eastAsia="Calibri" w:hAnsi="Times New Roman" w:cs="Times New Roman"/>
                <w:szCs w:val="24"/>
              </w:rPr>
              <w:t xml:space="preserve">            1000м (юноши)</w:t>
            </w: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 xml:space="preserve"> 2-4 курсы – «Шведские эстафеты»</w:t>
            </w: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 xml:space="preserve"> 100-200-300-400м (д.)</w:t>
            </w: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 xml:space="preserve"> 100-200-300-400м (ю.)</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2 чел. от группы</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По 3 результата (длина и высота)</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lang w:val="en-US"/>
              </w:rPr>
            </w:pPr>
            <w:proofErr w:type="gramStart"/>
            <w:r w:rsidRPr="00940214">
              <w:rPr>
                <w:rFonts w:ascii="Times New Roman" w:eastAsia="Calibri" w:hAnsi="Times New Roman" w:cs="Times New Roman"/>
                <w:szCs w:val="24"/>
                <w:lang w:val="en-US"/>
              </w:rPr>
              <w:t>I  -</w:t>
            </w:r>
            <w:proofErr w:type="gramEnd"/>
            <w:r w:rsidRPr="00940214">
              <w:rPr>
                <w:rFonts w:ascii="Times New Roman" w:eastAsia="Calibri" w:hAnsi="Times New Roman" w:cs="Times New Roman"/>
                <w:szCs w:val="24"/>
                <w:lang w:val="en-US"/>
              </w:rPr>
              <w:t xml:space="preserve"> 12, 22, 32, 42 </w:t>
            </w:r>
            <w:proofErr w:type="spellStart"/>
            <w:r w:rsidRPr="00940214">
              <w:rPr>
                <w:rFonts w:ascii="Times New Roman" w:eastAsia="Calibri" w:hAnsi="Times New Roman" w:cs="Times New Roman"/>
                <w:szCs w:val="24"/>
              </w:rPr>
              <w:t>гр</w:t>
            </w:r>
            <w:proofErr w:type="spellEnd"/>
            <w:r w:rsidRPr="00940214">
              <w:rPr>
                <w:rFonts w:ascii="Times New Roman" w:eastAsia="Calibri" w:hAnsi="Times New Roman" w:cs="Times New Roman"/>
                <w:szCs w:val="24"/>
                <w:lang w:val="en-US"/>
              </w:rPr>
              <w:t>.</w:t>
            </w:r>
          </w:p>
          <w:p w:rsidR="00940214" w:rsidRPr="00940214" w:rsidRDefault="00940214" w:rsidP="00940214">
            <w:pPr>
              <w:spacing w:after="0" w:line="240" w:lineRule="auto"/>
              <w:jc w:val="both"/>
              <w:rPr>
                <w:rFonts w:ascii="Times New Roman" w:eastAsia="Calibri" w:hAnsi="Times New Roman" w:cs="Times New Roman"/>
                <w:szCs w:val="24"/>
                <w:lang w:val="en-US"/>
              </w:rPr>
            </w:pPr>
            <w:r w:rsidRPr="00940214">
              <w:rPr>
                <w:rFonts w:ascii="Times New Roman" w:eastAsia="Calibri" w:hAnsi="Times New Roman" w:cs="Times New Roman"/>
                <w:szCs w:val="24"/>
                <w:lang w:val="en-US"/>
              </w:rPr>
              <w:t xml:space="preserve">II – 21, 23, 11, 13, 14, 15 </w:t>
            </w:r>
            <w:proofErr w:type="spellStart"/>
            <w:r w:rsidRPr="00940214">
              <w:rPr>
                <w:rFonts w:ascii="Times New Roman" w:eastAsia="Calibri" w:hAnsi="Times New Roman" w:cs="Times New Roman"/>
                <w:szCs w:val="24"/>
              </w:rPr>
              <w:t>гр</w:t>
            </w:r>
            <w:proofErr w:type="spellEnd"/>
            <w:r w:rsidRPr="00940214">
              <w:rPr>
                <w:rFonts w:ascii="Times New Roman" w:eastAsia="Calibri" w:hAnsi="Times New Roman" w:cs="Times New Roman"/>
                <w:szCs w:val="24"/>
                <w:lang w:val="en-US"/>
              </w:rPr>
              <w:t>.</w:t>
            </w:r>
          </w:p>
          <w:p w:rsidR="00940214" w:rsidRPr="00940214" w:rsidRDefault="00940214" w:rsidP="00940214">
            <w:pPr>
              <w:spacing w:after="0" w:line="240" w:lineRule="auto"/>
              <w:jc w:val="both"/>
              <w:rPr>
                <w:rFonts w:ascii="Times New Roman" w:eastAsia="Calibri" w:hAnsi="Times New Roman" w:cs="Times New Roman"/>
                <w:szCs w:val="24"/>
                <w:lang w:val="en-US"/>
              </w:rPr>
            </w:pPr>
            <w:r w:rsidRPr="00940214">
              <w:rPr>
                <w:rFonts w:ascii="Times New Roman" w:eastAsia="Calibri" w:hAnsi="Times New Roman" w:cs="Times New Roman"/>
                <w:szCs w:val="24"/>
                <w:lang w:val="en-US"/>
              </w:rPr>
              <w:t>III- 31,33,41,43,44</w:t>
            </w:r>
          </w:p>
          <w:p w:rsidR="00940214" w:rsidRPr="00940214" w:rsidRDefault="00940214" w:rsidP="00940214">
            <w:pPr>
              <w:spacing w:after="0" w:line="240" w:lineRule="auto"/>
              <w:jc w:val="both"/>
              <w:rPr>
                <w:rFonts w:ascii="Times New Roman" w:eastAsia="Calibri" w:hAnsi="Times New Roman" w:cs="Times New Roman"/>
                <w:szCs w:val="24"/>
                <w:lang w:val="en-US"/>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все группы, 1 участник</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Юноши</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Все студенты</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lang w:val="en-US"/>
              </w:rPr>
            </w:pPr>
            <w:proofErr w:type="gramStart"/>
            <w:r w:rsidRPr="00940214">
              <w:rPr>
                <w:rFonts w:ascii="Times New Roman" w:eastAsia="Calibri" w:hAnsi="Times New Roman" w:cs="Times New Roman"/>
                <w:szCs w:val="24"/>
                <w:lang w:val="en-US"/>
              </w:rPr>
              <w:t>I  -</w:t>
            </w:r>
            <w:proofErr w:type="gramEnd"/>
            <w:r w:rsidRPr="00940214">
              <w:rPr>
                <w:rFonts w:ascii="Times New Roman" w:eastAsia="Calibri" w:hAnsi="Times New Roman" w:cs="Times New Roman"/>
                <w:szCs w:val="24"/>
                <w:lang w:val="en-US"/>
              </w:rPr>
              <w:t xml:space="preserve"> 12, 22, 32, 42 </w:t>
            </w:r>
            <w:proofErr w:type="spellStart"/>
            <w:r w:rsidRPr="00940214">
              <w:rPr>
                <w:rFonts w:ascii="Times New Roman" w:eastAsia="Calibri" w:hAnsi="Times New Roman" w:cs="Times New Roman"/>
                <w:szCs w:val="24"/>
              </w:rPr>
              <w:t>гр</w:t>
            </w:r>
            <w:proofErr w:type="spellEnd"/>
            <w:r w:rsidRPr="00940214">
              <w:rPr>
                <w:rFonts w:ascii="Times New Roman" w:eastAsia="Calibri" w:hAnsi="Times New Roman" w:cs="Times New Roman"/>
                <w:szCs w:val="24"/>
                <w:lang w:val="en-US"/>
              </w:rPr>
              <w:t>.</w:t>
            </w:r>
          </w:p>
          <w:p w:rsidR="00940214" w:rsidRPr="00940214" w:rsidRDefault="00940214" w:rsidP="00940214">
            <w:pPr>
              <w:spacing w:after="0" w:line="240" w:lineRule="auto"/>
              <w:jc w:val="both"/>
              <w:rPr>
                <w:rFonts w:ascii="Times New Roman" w:eastAsia="Calibri" w:hAnsi="Times New Roman" w:cs="Times New Roman"/>
                <w:szCs w:val="24"/>
                <w:lang w:val="en-US"/>
              </w:rPr>
            </w:pPr>
            <w:r w:rsidRPr="00940214">
              <w:rPr>
                <w:rFonts w:ascii="Times New Roman" w:eastAsia="Calibri" w:hAnsi="Times New Roman" w:cs="Times New Roman"/>
                <w:szCs w:val="24"/>
                <w:lang w:val="en-US"/>
              </w:rPr>
              <w:t xml:space="preserve">II – 21, 23, 11, 13, 14, 15 </w:t>
            </w:r>
            <w:proofErr w:type="spellStart"/>
            <w:r w:rsidRPr="00940214">
              <w:rPr>
                <w:rFonts w:ascii="Times New Roman" w:eastAsia="Calibri" w:hAnsi="Times New Roman" w:cs="Times New Roman"/>
                <w:szCs w:val="24"/>
              </w:rPr>
              <w:t>гр</w:t>
            </w:r>
            <w:proofErr w:type="spellEnd"/>
            <w:r w:rsidRPr="00940214">
              <w:rPr>
                <w:rFonts w:ascii="Times New Roman" w:eastAsia="Calibri" w:hAnsi="Times New Roman" w:cs="Times New Roman"/>
                <w:szCs w:val="24"/>
                <w:lang w:val="en-US"/>
              </w:rPr>
              <w:t>.</w:t>
            </w:r>
          </w:p>
          <w:p w:rsidR="00940214" w:rsidRPr="00940214" w:rsidRDefault="00940214" w:rsidP="00940214">
            <w:pPr>
              <w:spacing w:after="0" w:line="240" w:lineRule="auto"/>
              <w:jc w:val="both"/>
              <w:rPr>
                <w:rFonts w:ascii="Times New Roman" w:eastAsia="Calibri" w:hAnsi="Times New Roman" w:cs="Times New Roman"/>
                <w:szCs w:val="24"/>
                <w:lang w:val="en-US"/>
              </w:rPr>
            </w:pPr>
            <w:r w:rsidRPr="00940214">
              <w:rPr>
                <w:rFonts w:ascii="Times New Roman" w:eastAsia="Calibri" w:hAnsi="Times New Roman" w:cs="Times New Roman"/>
                <w:szCs w:val="24"/>
                <w:lang w:val="en-US"/>
              </w:rPr>
              <w:t>III- 31,33,41,43,44</w:t>
            </w:r>
          </w:p>
          <w:p w:rsidR="00940214" w:rsidRPr="00940214" w:rsidRDefault="00940214" w:rsidP="00940214">
            <w:pPr>
              <w:spacing w:after="0" w:line="240" w:lineRule="auto"/>
              <w:jc w:val="both"/>
              <w:rPr>
                <w:rFonts w:ascii="Times New Roman" w:eastAsia="Calibri" w:hAnsi="Times New Roman" w:cs="Times New Roman"/>
                <w:szCs w:val="24"/>
                <w:lang w:val="en-US"/>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Юноши, Девушки</w:t>
            </w: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both"/>
              <w:rPr>
                <w:rFonts w:ascii="Times New Roman" w:eastAsia="Calibri" w:hAnsi="Times New Roman" w:cs="Times New Roman"/>
                <w:szCs w:val="24"/>
              </w:rPr>
            </w:pPr>
            <w:r w:rsidRPr="00940214">
              <w:rPr>
                <w:rFonts w:ascii="Times New Roman" w:eastAsia="Calibri" w:hAnsi="Times New Roman" w:cs="Times New Roman"/>
                <w:szCs w:val="24"/>
              </w:rPr>
              <w:t>Команды колледжа</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Все желающие студенты</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команда колледжа</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команда колледжа</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both"/>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13.09</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04.10</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15.11</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Ноябрь-декабрь</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r w:rsidRPr="00940214">
              <w:rPr>
                <w:rFonts w:ascii="Times New Roman" w:eastAsia="Calibri" w:hAnsi="Times New Roman" w:cs="Times New Roman"/>
                <w:szCs w:val="24"/>
              </w:rPr>
              <w:t xml:space="preserve">    29.11</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21.02</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сентябрь</w:t>
            </w: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февраль</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Март-апрель</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Сентябрь</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В течение года</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В течение года</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ноябр</w:t>
            </w:r>
            <w:proofErr w:type="gramStart"/>
            <w:r w:rsidRPr="00940214">
              <w:rPr>
                <w:rFonts w:ascii="Times New Roman" w:eastAsia="Calibri" w:hAnsi="Times New Roman" w:cs="Times New Roman"/>
                <w:szCs w:val="24"/>
              </w:rPr>
              <w:t>ь-</w:t>
            </w:r>
            <w:proofErr w:type="gramEnd"/>
            <w:r w:rsidRPr="00940214">
              <w:rPr>
                <w:rFonts w:ascii="Times New Roman" w:eastAsia="Calibri" w:hAnsi="Times New Roman" w:cs="Times New Roman"/>
                <w:szCs w:val="24"/>
              </w:rPr>
              <w:t xml:space="preserve"> декабрь 2021</w:t>
            </w: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в течение года</w:t>
            </w:r>
          </w:p>
        </w:tc>
        <w:tc>
          <w:tcPr>
            <w:tcW w:w="2663" w:type="dxa"/>
            <w:tcBorders>
              <w:top w:val="single" w:sz="4" w:space="0" w:color="auto"/>
              <w:left w:val="single" w:sz="4" w:space="0" w:color="auto"/>
              <w:bottom w:val="single" w:sz="4" w:space="0" w:color="auto"/>
              <w:right w:val="single" w:sz="4" w:space="0" w:color="auto"/>
            </w:tcBorders>
            <w:shd w:val="clear" w:color="auto" w:fill="auto"/>
          </w:tcPr>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32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Круглова</w:t>
            </w:r>
            <w:proofErr w:type="gramStart"/>
            <w:r w:rsidRPr="00940214">
              <w:rPr>
                <w:rFonts w:ascii="Times New Roman" w:eastAsia="Calibri" w:hAnsi="Times New Roman" w:cs="Times New Roman"/>
                <w:szCs w:val="24"/>
              </w:rPr>
              <w:t>.А</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42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Черкасов</w:t>
            </w:r>
            <w:proofErr w:type="gramStart"/>
            <w:r w:rsidRPr="00940214">
              <w:rPr>
                <w:rFonts w:ascii="Times New Roman" w:eastAsia="Calibri" w:hAnsi="Times New Roman" w:cs="Times New Roman"/>
                <w:szCs w:val="24"/>
              </w:rPr>
              <w:t>.А</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32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Максимов</w:t>
            </w:r>
            <w:proofErr w:type="gramStart"/>
            <w:r w:rsidRPr="00940214">
              <w:rPr>
                <w:rFonts w:ascii="Times New Roman" w:eastAsia="Calibri" w:hAnsi="Times New Roman" w:cs="Times New Roman"/>
                <w:szCs w:val="24"/>
              </w:rPr>
              <w:t>.А</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32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Чебаканов</w:t>
            </w:r>
            <w:proofErr w:type="gramStart"/>
            <w:r w:rsidRPr="00940214">
              <w:rPr>
                <w:rFonts w:ascii="Times New Roman" w:eastAsia="Calibri" w:hAnsi="Times New Roman" w:cs="Times New Roman"/>
                <w:szCs w:val="24"/>
              </w:rPr>
              <w:t>.Н</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Пайграй</w:t>
            </w:r>
            <w:proofErr w:type="gramStart"/>
            <w:r w:rsidRPr="00940214">
              <w:rPr>
                <w:rFonts w:ascii="Times New Roman" w:eastAsia="Calibri" w:hAnsi="Times New Roman" w:cs="Times New Roman"/>
                <w:szCs w:val="24"/>
              </w:rPr>
              <w:t>.М</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22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32 группа</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Сиротника</w:t>
            </w:r>
            <w:proofErr w:type="gramStart"/>
            <w:r w:rsidRPr="00940214">
              <w:rPr>
                <w:rFonts w:ascii="Times New Roman" w:eastAsia="Calibri" w:hAnsi="Times New Roman" w:cs="Times New Roman"/>
                <w:szCs w:val="24"/>
              </w:rPr>
              <w:t>.А</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Саламатова</w:t>
            </w:r>
            <w:proofErr w:type="gramStart"/>
            <w:r w:rsidRPr="00940214">
              <w:rPr>
                <w:rFonts w:ascii="Times New Roman" w:eastAsia="Calibri" w:hAnsi="Times New Roman" w:cs="Times New Roman"/>
                <w:szCs w:val="24"/>
              </w:rPr>
              <w:t>.О</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физорги групп</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22 группа (</w:t>
            </w:r>
            <w:proofErr w:type="spellStart"/>
            <w:r w:rsidRPr="00940214">
              <w:rPr>
                <w:rFonts w:ascii="Times New Roman" w:eastAsia="Calibri" w:hAnsi="Times New Roman" w:cs="Times New Roman"/>
                <w:szCs w:val="24"/>
              </w:rPr>
              <w:t>физо</w:t>
            </w:r>
            <w:proofErr w:type="spellEnd"/>
            <w:r w:rsidRPr="00940214">
              <w:rPr>
                <w:rFonts w:ascii="Times New Roman" w:eastAsia="Calibri" w:hAnsi="Times New Roman" w:cs="Times New Roman"/>
                <w:szCs w:val="24"/>
              </w:rPr>
              <w:t>)</w:t>
            </w: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Фертюнин</w:t>
            </w:r>
            <w:proofErr w:type="gramStart"/>
            <w:r w:rsidRPr="00940214">
              <w:rPr>
                <w:rFonts w:ascii="Times New Roman" w:eastAsia="Calibri" w:hAnsi="Times New Roman" w:cs="Times New Roman"/>
                <w:szCs w:val="24"/>
              </w:rPr>
              <w:t>.Г</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Иванов</w:t>
            </w:r>
            <w:proofErr w:type="gramStart"/>
            <w:r w:rsidRPr="00940214">
              <w:rPr>
                <w:rFonts w:ascii="Times New Roman" w:eastAsia="Calibri" w:hAnsi="Times New Roman" w:cs="Times New Roman"/>
                <w:szCs w:val="24"/>
              </w:rPr>
              <w:t>.Е</w:t>
            </w:r>
            <w:proofErr w:type="spellEnd"/>
            <w:proofErr w:type="gramEnd"/>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42 группа</w:t>
            </w: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Андрианов</w:t>
            </w:r>
            <w:proofErr w:type="gramStart"/>
            <w:r w:rsidRPr="00940214">
              <w:rPr>
                <w:rFonts w:ascii="Times New Roman" w:eastAsia="Calibri" w:hAnsi="Times New Roman" w:cs="Times New Roman"/>
                <w:szCs w:val="24"/>
              </w:rPr>
              <w:t>.Г</w:t>
            </w:r>
            <w:proofErr w:type="spellEnd"/>
            <w:proofErr w:type="gramEnd"/>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tabs>
                <w:tab w:val="left" w:pos="195"/>
                <w:tab w:val="center" w:pos="1223"/>
              </w:tabs>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Крутина</w:t>
            </w:r>
            <w:proofErr w:type="spellEnd"/>
            <w:r w:rsidRPr="00940214">
              <w:rPr>
                <w:rFonts w:ascii="Times New Roman" w:eastAsia="Calibri" w:hAnsi="Times New Roman" w:cs="Times New Roman"/>
                <w:szCs w:val="24"/>
              </w:rPr>
              <w:t xml:space="preserve"> А.Н.</w:t>
            </w: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Пушкина О.В.</w:t>
            </w:r>
          </w:p>
          <w:p w:rsidR="00940214" w:rsidRPr="00940214" w:rsidRDefault="00940214" w:rsidP="00940214">
            <w:pPr>
              <w:spacing w:after="0" w:line="240" w:lineRule="auto"/>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Физорги групп</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Крутина</w:t>
            </w:r>
            <w:proofErr w:type="spellEnd"/>
            <w:r w:rsidRPr="00940214">
              <w:rPr>
                <w:rFonts w:ascii="Times New Roman" w:eastAsia="Calibri" w:hAnsi="Times New Roman" w:cs="Times New Roman"/>
                <w:szCs w:val="24"/>
              </w:rPr>
              <w:t xml:space="preserve"> А.Н.</w:t>
            </w: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Пушкина О.В.</w:t>
            </w: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
          <w:p w:rsidR="00940214" w:rsidRPr="00940214" w:rsidRDefault="00940214" w:rsidP="00940214">
            <w:pPr>
              <w:spacing w:after="0" w:line="240" w:lineRule="auto"/>
              <w:jc w:val="center"/>
              <w:rPr>
                <w:rFonts w:ascii="Times New Roman" w:eastAsia="Calibri" w:hAnsi="Times New Roman" w:cs="Times New Roman"/>
                <w:szCs w:val="24"/>
              </w:rPr>
            </w:pPr>
            <w:proofErr w:type="spellStart"/>
            <w:r w:rsidRPr="00940214">
              <w:rPr>
                <w:rFonts w:ascii="Times New Roman" w:eastAsia="Calibri" w:hAnsi="Times New Roman" w:cs="Times New Roman"/>
                <w:szCs w:val="24"/>
              </w:rPr>
              <w:t>Крутина</w:t>
            </w:r>
            <w:proofErr w:type="spellEnd"/>
            <w:r w:rsidRPr="00940214">
              <w:rPr>
                <w:rFonts w:ascii="Times New Roman" w:eastAsia="Calibri" w:hAnsi="Times New Roman" w:cs="Times New Roman"/>
                <w:szCs w:val="24"/>
              </w:rPr>
              <w:t xml:space="preserve"> А.Н.</w:t>
            </w:r>
          </w:p>
          <w:p w:rsidR="00940214" w:rsidRPr="00940214" w:rsidRDefault="00940214" w:rsidP="00940214">
            <w:pPr>
              <w:spacing w:after="0" w:line="240" w:lineRule="auto"/>
              <w:jc w:val="center"/>
              <w:rPr>
                <w:rFonts w:ascii="Times New Roman" w:eastAsia="Calibri" w:hAnsi="Times New Roman" w:cs="Times New Roman"/>
                <w:szCs w:val="24"/>
              </w:rPr>
            </w:pPr>
            <w:r w:rsidRPr="00940214">
              <w:rPr>
                <w:rFonts w:ascii="Times New Roman" w:eastAsia="Calibri" w:hAnsi="Times New Roman" w:cs="Times New Roman"/>
                <w:szCs w:val="24"/>
              </w:rPr>
              <w:t>Пушкина О.В.</w:t>
            </w:r>
          </w:p>
        </w:tc>
      </w:tr>
    </w:tbl>
    <w:p w:rsidR="00940214" w:rsidRPr="00940214" w:rsidRDefault="00940214" w:rsidP="00940214">
      <w:pPr>
        <w:spacing w:after="200" w:line="276" w:lineRule="auto"/>
        <w:jc w:val="center"/>
        <w:rPr>
          <w:rFonts w:ascii="Calibri" w:eastAsia="Calibri" w:hAnsi="Calibri" w:cs="Times New Roman"/>
        </w:rPr>
      </w:pPr>
    </w:p>
    <w:p w:rsidR="0063790D" w:rsidRPr="0063790D" w:rsidRDefault="0063790D" w:rsidP="0063790D">
      <w:pPr>
        <w:spacing w:after="0" w:line="240" w:lineRule="auto"/>
        <w:jc w:val="center"/>
        <w:rPr>
          <w:rFonts w:ascii="Times New Roman" w:eastAsia="Times New Roman" w:hAnsi="Times New Roman" w:cs="Times New Roman"/>
          <w:b/>
          <w:sz w:val="28"/>
          <w:szCs w:val="28"/>
          <w:lang w:eastAsia="ru-RU"/>
        </w:rPr>
      </w:pPr>
      <w:r w:rsidRPr="0063790D">
        <w:rPr>
          <w:rFonts w:ascii="Times New Roman" w:eastAsia="Times New Roman" w:hAnsi="Times New Roman" w:cs="Times New Roman"/>
          <w:b/>
          <w:sz w:val="28"/>
          <w:szCs w:val="28"/>
          <w:lang w:eastAsia="ru-RU"/>
        </w:rPr>
        <w:t xml:space="preserve">Укрепление материально-технической базы колледжа </w:t>
      </w:r>
    </w:p>
    <w:p w:rsidR="0063790D" w:rsidRPr="00915BC8" w:rsidRDefault="00915BC8" w:rsidP="00915BC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2023-2024 учебном году</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b/>
          <w:sz w:val="24"/>
          <w:szCs w:val="24"/>
          <w:lang w:eastAsia="ru-RU"/>
        </w:rPr>
        <w:t>Цель</w:t>
      </w:r>
      <w:r w:rsidRPr="00915BC8">
        <w:rPr>
          <w:rFonts w:ascii="Times New Roman" w:eastAsia="Times New Roman" w:hAnsi="Times New Roman" w:cs="Times New Roman"/>
          <w:sz w:val="24"/>
          <w:szCs w:val="24"/>
          <w:lang w:eastAsia="ru-RU"/>
        </w:rPr>
        <w:t xml:space="preserve">: укрепление материально-технической базы колледжа, обеспечение   безопасных условий ведения образовательного процесса всеми его участниками и требований к образовательному процессу </w:t>
      </w:r>
      <w:proofErr w:type="gramStart"/>
      <w:r w:rsidRPr="00915BC8">
        <w:rPr>
          <w:rFonts w:ascii="Times New Roman" w:eastAsia="Times New Roman" w:hAnsi="Times New Roman" w:cs="Times New Roman"/>
          <w:sz w:val="24"/>
          <w:szCs w:val="24"/>
          <w:lang w:eastAsia="ru-RU"/>
        </w:rPr>
        <w:t>согласно стандартов</w:t>
      </w:r>
      <w:proofErr w:type="gramEnd"/>
      <w:r w:rsidRPr="00915BC8">
        <w:rPr>
          <w:rFonts w:ascii="Times New Roman" w:eastAsia="Times New Roman" w:hAnsi="Times New Roman" w:cs="Times New Roman"/>
          <w:sz w:val="24"/>
          <w:szCs w:val="24"/>
          <w:lang w:eastAsia="ru-RU"/>
        </w:rPr>
        <w:t xml:space="preserve"> в полном объеме и на современном уровне.</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p>
    <w:p w:rsidR="0063790D" w:rsidRPr="00915BC8" w:rsidRDefault="0063790D" w:rsidP="0063790D">
      <w:pPr>
        <w:spacing w:after="0" w:line="240" w:lineRule="auto"/>
        <w:ind w:firstLine="709"/>
        <w:jc w:val="both"/>
        <w:rPr>
          <w:rFonts w:ascii="Times New Roman" w:eastAsia="Times New Roman" w:hAnsi="Times New Roman" w:cs="Times New Roman"/>
          <w:b/>
          <w:sz w:val="24"/>
          <w:szCs w:val="24"/>
          <w:lang w:eastAsia="ru-RU"/>
        </w:rPr>
      </w:pPr>
      <w:r w:rsidRPr="00915BC8">
        <w:rPr>
          <w:rFonts w:ascii="Times New Roman" w:eastAsia="Times New Roman" w:hAnsi="Times New Roman" w:cs="Times New Roman"/>
          <w:b/>
          <w:sz w:val="24"/>
          <w:szCs w:val="24"/>
          <w:lang w:eastAsia="ru-RU"/>
        </w:rPr>
        <w:t xml:space="preserve">Задачи: </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1. поддержание в рабочем состоянии систем жизнеобеспечения:    </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    водоснабжения, теплоснабжения, канализации и </w:t>
      </w:r>
      <w:proofErr w:type="spellStart"/>
      <w:r w:rsidRPr="00915BC8">
        <w:rPr>
          <w:rFonts w:ascii="Times New Roman" w:eastAsia="Times New Roman" w:hAnsi="Times New Roman" w:cs="Times New Roman"/>
          <w:sz w:val="24"/>
          <w:szCs w:val="24"/>
          <w:lang w:eastAsia="ru-RU"/>
        </w:rPr>
        <w:t>электрообеспечения</w:t>
      </w:r>
      <w:proofErr w:type="spellEnd"/>
      <w:r w:rsidRPr="00915BC8">
        <w:rPr>
          <w:rFonts w:ascii="Times New Roman" w:eastAsia="Times New Roman" w:hAnsi="Times New Roman" w:cs="Times New Roman"/>
          <w:sz w:val="24"/>
          <w:szCs w:val="24"/>
          <w:lang w:eastAsia="ru-RU"/>
        </w:rPr>
        <w:t>,</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соблюдение санитарно-гигиенических норм и правил учреждения,</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обеспечение сохранности зданий и сооружений, оборудования, имущества,</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4. обеспечение уровня пожарной безопасности в колледже, общежитии,</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5. приобретение учебно-методического оборудования,</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6. поддержание в рабочем состоянии имеющегося учебно-методического оборудования,</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7. создание комфортных и безопасных условий для организации труда   </w:t>
      </w:r>
    </w:p>
    <w:p w:rsidR="0063790D" w:rsidRPr="00915BC8" w:rsidRDefault="0063790D" w:rsidP="0063790D">
      <w:pPr>
        <w:spacing w:after="0" w:line="240" w:lineRule="auto"/>
        <w:ind w:firstLine="709"/>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   преподавателей, работников и студентов.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400"/>
        <w:gridCol w:w="2520"/>
      </w:tblGrid>
      <w:tr w:rsidR="0063790D" w:rsidRPr="00915BC8" w:rsidTr="0019105A">
        <w:tc>
          <w:tcPr>
            <w:tcW w:w="1728" w:type="dxa"/>
            <w:shd w:val="clear" w:color="auto" w:fill="auto"/>
          </w:tcPr>
          <w:p w:rsidR="0063790D" w:rsidRPr="00915BC8" w:rsidRDefault="0063790D" w:rsidP="0063790D">
            <w:pPr>
              <w:spacing w:after="0" w:line="240" w:lineRule="auto"/>
              <w:jc w:val="center"/>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Сроки</w:t>
            </w:r>
          </w:p>
          <w:p w:rsidR="0063790D" w:rsidRPr="00915BC8" w:rsidRDefault="0063790D" w:rsidP="0063790D">
            <w:pPr>
              <w:spacing w:after="0" w:line="240" w:lineRule="auto"/>
              <w:jc w:val="center"/>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проведения</w:t>
            </w:r>
          </w:p>
        </w:tc>
        <w:tc>
          <w:tcPr>
            <w:tcW w:w="5400" w:type="dxa"/>
            <w:shd w:val="clear" w:color="auto" w:fill="auto"/>
          </w:tcPr>
          <w:p w:rsidR="0063790D" w:rsidRPr="00915BC8" w:rsidRDefault="0063790D" w:rsidP="0063790D">
            <w:pPr>
              <w:spacing w:after="0" w:line="240" w:lineRule="auto"/>
              <w:jc w:val="center"/>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Наименование</w:t>
            </w:r>
          </w:p>
          <w:p w:rsidR="0063790D" w:rsidRPr="00915BC8" w:rsidRDefault="0063790D" w:rsidP="0063790D">
            <w:pPr>
              <w:spacing w:after="0" w:line="240" w:lineRule="auto"/>
              <w:jc w:val="center"/>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мероприятий</w:t>
            </w:r>
          </w:p>
        </w:tc>
        <w:tc>
          <w:tcPr>
            <w:tcW w:w="2520" w:type="dxa"/>
            <w:shd w:val="clear" w:color="auto" w:fill="auto"/>
          </w:tcPr>
          <w:p w:rsidR="0063790D" w:rsidRPr="00915BC8" w:rsidRDefault="0063790D" w:rsidP="0063790D">
            <w:pPr>
              <w:spacing w:after="0" w:line="240" w:lineRule="auto"/>
              <w:jc w:val="center"/>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Ответственные </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сентябрь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2023 г.</w:t>
            </w:r>
          </w:p>
        </w:tc>
        <w:tc>
          <w:tcPr>
            <w:tcW w:w="5400" w:type="dxa"/>
            <w:shd w:val="clear" w:color="auto" w:fill="auto"/>
          </w:tcPr>
          <w:p w:rsidR="0063790D" w:rsidRPr="00915BC8" w:rsidRDefault="0063790D" w:rsidP="0063790D">
            <w:pPr>
              <w:spacing w:after="0" w:line="240" w:lineRule="auto"/>
              <w:ind w:right="-108"/>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Подготовка зданий к началу отопительного сезона с актами готовности.</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Подключение тепловой энергии в зданиях.</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Проверка ПК на водоотдачу с составлением акта.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4. Проведение инструктажей по пожарной безопасности и электробезопасности</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5. Проведение тренировок по эвакуации студентов и работников из зданий.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6. Уборка территории вокруг зданий, проведение субботников</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Калябин О.А.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Мякишев</w:t>
            </w:r>
            <w:proofErr w:type="spellEnd"/>
            <w:r w:rsidRPr="00915BC8">
              <w:rPr>
                <w:rFonts w:ascii="Times New Roman" w:eastAsia="Times New Roman" w:hAnsi="Times New Roman" w:cs="Times New Roman"/>
                <w:sz w:val="24"/>
                <w:szCs w:val="24"/>
                <w:lang w:eastAsia="ru-RU"/>
              </w:rPr>
              <w:t xml:space="preserve"> Д.А.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Классные руководители</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октябрь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2023 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Плановый осенний осмотр зданий и сооружений, инженерно-технических коммуникаций и систем безопасности учебного здания и общежития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Проверка огнетушителей и системы пожарного оповещения с оставлением акта осмотра.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Замена ламп в светильниках.</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Серкова Н.Б.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Пушкина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Волков С.Н.</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ноябрь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2023 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1. Проверка знаний ответственных в работе тепловых и электрических установок в </w:t>
            </w:r>
            <w:proofErr w:type="spellStart"/>
            <w:r w:rsidRPr="00915BC8">
              <w:rPr>
                <w:rFonts w:ascii="Times New Roman" w:eastAsia="Times New Roman" w:hAnsi="Times New Roman" w:cs="Times New Roman"/>
                <w:sz w:val="24"/>
                <w:szCs w:val="24"/>
                <w:lang w:eastAsia="ru-RU"/>
              </w:rPr>
              <w:t>Растехнадзоре</w:t>
            </w:r>
            <w:proofErr w:type="spellEnd"/>
            <w:r w:rsidRPr="00915BC8">
              <w:rPr>
                <w:rFonts w:ascii="Times New Roman" w:eastAsia="Times New Roman" w:hAnsi="Times New Roman" w:cs="Times New Roman"/>
                <w:sz w:val="24"/>
                <w:szCs w:val="24"/>
                <w:lang w:eastAsia="ru-RU"/>
              </w:rPr>
              <w:t>.</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Замена окон на пластиковые в здании колледжа и общежития.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w:t>
            </w:r>
            <w:proofErr w:type="gramStart"/>
            <w:r w:rsidRPr="00915BC8">
              <w:rPr>
                <w:rFonts w:ascii="Times New Roman" w:eastAsia="Times New Roman" w:hAnsi="Times New Roman" w:cs="Times New Roman"/>
                <w:sz w:val="24"/>
                <w:szCs w:val="24"/>
                <w:lang w:eastAsia="ru-RU"/>
              </w:rPr>
              <w:t>В</w:t>
            </w:r>
            <w:proofErr w:type="gramEnd"/>
          </w:p>
          <w:p w:rsidR="0063790D" w:rsidRPr="00915BC8" w:rsidRDefault="0063790D" w:rsidP="0063790D">
            <w:pPr>
              <w:spacing w:after="0" w:line="240" w:lineRule="auto"/>
              <w:rPr>
                <w:rFonts w:ascii="Times New Roman" w:eastAsia="Times New Roman" w:hAnsi="Times New Roman" w:cs="Times New Roman"/>
                <w:sz w:val="24"/>
                <w:szCs w:val="24"/>
                <w:lang w:eastAsia="ru-RU"/>
              </w:rPr>
            </w:pP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декабрь</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2023 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Подготовка к новому году, проверка и поддержание работоспособности тепл</w:t>
            </w:r>
            <w:proofErr w:type="gramStart"/>
            <w:r w:rsidRPr="00915BC8">
              <w:rPr>
                <w:rFonts w:ascii="Times New Roman" w:eastAsia="Times New Roman" w:hAnsi="Times New Roman" w:cs="Times New Roman"/>
                <w:sz w:val="24"/>
                <w:szCs w:val="24"/>
                <w:lang w:eastAsia="ru-RU"/>
              </w:rPr>
              <w:t>о-</w:t>
            </w:r>
            <w:proofErr w:type="gramEnd"/>
            <w:r w:rsidRPr="00915BC8">
              <w:rPr>
                <w:rFonts w:ascii="Times New Roman" w:eastAsia="Times New Roman" w:hAnsi="Times New Roman" w:cs="Times New Roman"/>
                <w:sz w:val="24"/>
                <w:szCs w:val="24"/>
                <w:lang w:eastAsia="ru-RU"/>
              </w:rPr>
              <w:t xml:space="preserve"> электро- сетей в зимних условиях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Калябин О.А.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Волков С.Н.</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январь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 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Составление и проверка смет на текущие ремонты 2024 года.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Работа в "Реестре Технический паспорт зданий и сооружений образовательных учреждений" в течени</w:t>
            </w:r>
            <w:proofErr w:type="gramStart"/>
            <w:r w:rsidRPr="00915BC8">
              <w:rPr>
                <w:rFonts w:ascii="Times New Roman" w:eastAsia="Times New Roman" w:hAnsi="Times New Roman" w:cs="Times New Roman"/>
                <w:sz w:val="24"/>
                <w:szCs w:val="24"/>
                <w:lang w:eastAsia="ru-RU"/>
              </w:rPr>
              <w:t>и</w:t>
            </w:r>
            <w:proofErr w:type="gramEnd"/>
            <w:r w:rsidRPr="00915BC8">
              <w:rPr>
                <w:rFonts w:ascii="Times New Roman" w:eastAsia="Times New Roman" w:hAnsi="Times New Roman" w:cs="Times New Roman"/>
                <w:sz w:val="24"/>
                <w:szCs w:val="24"/>
                <w:lang w:eastAsia="ru-RU"/>
              </w:rPr>
              <w:t xml:space="preserve"> года.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Проведение работ, связанных с очистных крыш зданий от снега и льда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4. Улучшение материально-технической базы колледжа в течени</w:t>
            </w:r>
            <w:proofErr w:type="gramStart"/>
            <w:r w:rsidRPr="00915BC8">
              <w:rPr>
                <w:rFonts w:ascii="Times New Roman" w:eastAsia="Times New Roman" w:hAnsi="Times New Roman" w:cs="Times New Roman"/>
                <w:sz w:val="24"/>
                <w:szCs w:val="24"/>
                <w:lang w:eastAsia="ru-RU"/>
              </w:rPr>
              <w:t>и</w:t>
            </w:r>
            <w:proofErr w:type="gramEnd"/>
            <w:r w:rsidRPr="00915BC8">
              <w:rPr>
                <w:rFonts w:ascii="Times New Roman" w:eastAsia="Times New Roman" w:hAnsi="Times New Roman" w:cs="Times New Roman"/>
                <w:sz w:val="24"/>
                <w:szCs w:val="24"/>
                <w:lang w:eastAsia="ru-RU"/>
              </w:rPr>
              <w:t xml:space="preserve"> года</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Расторопова</w:t>
            </w:r>
            <w:proofErr w:type="spellEnd"/>
            <w:r w:rsidRPr="00915BC8">
              <w:rPr>
                <w:rFonts w:ascii="Times New Roman" w:eastAsia="Times New Roman" w:hAnsi="Times New Roman" w:cs="Times New Roman"/>
                <w:sz w:val="24"/>
                <w:szCs w:val="24"/>
                <w:lang w:eastAsia="ru-RU"/>
              </w:rPr>
              <w:t xml:space="preserve"> Л.В.</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февраль</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Проверка ПК на водоотдачу с составлением акта.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2. Проверка огнетушителей и системы пожарного </w:t>
            </w:r>
            <w:r w:rsidRPr="00915BC8">
              <w:rPr>
                <w:rFonts w:ascii="Times New Roman" w:eastAsia="Times New Roman" w:hAnsi="Times New Roman" w:cs="Times New Roman"/>
                <w:sz w:val="24"/>
                <w:szCs w:val="24"/>
                <w:lang w:eastAsia="ru-RU"/>
              </w:rPr>
              <w:lastRenderedPageBreak/>
              <w:t>оповещения с оставлением акта осмотра.</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lastRenderedPageBreak/>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gramStart"/>
            <w:r w:rsidRPr="00915BC8">
              <w:rPr>
                <w:rFonts w:ascii="Times New Roman" w:eastAsia="Times New Roman" w:hAnsi="Times New Roman" w:cs="Times New Roman"/>
                <w:sz w:val="24"/>
                <w:szCs w:val="24"/>
                <w:lang w:eastAsia="ru-RU"/>
              </w:rPr>
              <w:t>специализирован-</w:t>
            </w:r>
            <w:proofErr w:type="spellStart"/>
            <w:r w:rsidRPr="00915BC8">
              <w:rPr>
                <w:rFonts w:ascii="Times New Roman" w:eastAsia="Times New Roman" w:hAnsi="Times New Roman" w:cs="Times New Roman"/>
                <w:sz w:val="24"/>
                <w:szCs w:val="24"/>
                <w:lang w:eastAsia="ru-RU"/>
              </w:rPr>
              <w:t>ная</w:t>
            </w:r>
            <w:proofErr w:type="spellEnd"/>
            <w:proofErr w:type="gramEnd"/>
            <w:r w:rsidRPr="00915BC8">
              <w:rPr>
                <w:rFonts w:ascii="Times New Roman" w:eastAsia="Times New Roman" w:hAnsi="Times New Roman" w:cs="Times New Roman"/>
                <w:sz w:val="24"/>
                <w:szCs w:val="24"/>
                <w:lang w:eastAsia="ru-RU"/>
              </w:rPr>
              <w:t xml:space="preserve"> </w:t>
            </w:r>
            <w:r w:rsidRPr="00915BC8">
              <w:rPr>
                <w:rFonts w:ascii="Times New Roman" w:eastAsia="Times New Roman" w:hAnsi="Times New Roman" w:cs="Times New Roman"/>
                <w:sz w:val="24"/>
                <w:szCs w:val="24"/>
                <w:lang w:eastAsia="ru-RU"/>
              </w:rPr>
              <w:lastRenderedPageBreak/>
              <w:t>организация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lastRenderedPageBreak/>
              <w:t xml:space="preserve">март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2024г.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в течени</w:t>
            </w:r>
            <w:proofErr w:type="gramStart"/>
            <w:r w:rsidRPr="00915BC8">
              <w:rPr>
                <w:rFonts w:ascii="Times New Roman" w:eastAsia="Times New Roman" w:hAnsi="Times New Roman" w:cs="Times New Roman"/>
                <w:sz w:val="24"/>
                <w:szCs w:val="24"/>
                <w:lang w:eastAsia="ru-RU"/>
              </w:rPr>
              <w:t>и</w:t>
            </w:r>
            <w:proofErr w:type="gramEnd"/>
            <w:r w:rsidRPr="00915BC8">
              <w:rPr>
                <w:rFonts w:ascii="Times New Roman" w:eastAsia="Times New Roman" w:hAnsi="Times New Roman" w:cs="Times New Roman"/>
                <w:sz w:val="24"/>
                <w:szCs w:val="24"/>
                <w:lang w:eastAsia="ru-RU"/>
              </w:rPr>
              <w:t xml:space="preserve"> года</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Плановый весенний осмотр зданий и сооружений, инженерно-технических коммуникаций и систем безопасности учебного здания и общежития.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2. Приобретение спецодежды и средств защиты.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Проведение тренировок по эвакуации студентов и работников из зданий.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Пушкина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Мякишев</w:t>
            </w:r>
            <w:proofErr w:type="spellEnd"/>
            <w:r w:rsidRPr="00915BC8">
              <w:rPr>
                <w:rFonts w:ascii="Times New Roman" w:eastAsia="Times New Roman" w:hAnsi="Times New Roman" w:cs="Times New Roman"/>
                <w:sz w:val="24"/>
                <w:szCs w:val="24"/>
                <w:lang w:eastAsia="ru-RU"/>
              </w:rPr>
              <w:t xml:space="preserve"> Д.А.</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апрель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Благоустройство территорий вокруг зданий, формирование цветочных клумб, озеленение территорий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Проведение тренировок по эвакуации при пожаре студентов и работников из зданий.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Проведение работ по текущим работам, включенных в план по сметам.</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Неустроева О.А.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Мякишев</w:t>
            </w:r>
            <w:proofErr w:type="spellEnd"/>
            <w:r w:rsidRPr="00915BC8">
              <w:rPr>
                <w:rFonts w:ascii="Times New Roman" w:eastAsia="Times New Roman" w:hAnsi="Times New Roman" w:cs="Times New Roman"/>
                <w:sz w:val="24"/>
                <w:szCs w:val="24"/>
                <w:lang w:eastAsia="ru-RU"/>
              </w:rPr>
              <w:t xml:space="preserve"> Д.А.</w:t>
            </w: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май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 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Отключение системы отопления в зданиях колледжа в связи с окончанием отопительного сезона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2. Гидравлическая промывка и </w:t>
            </w:r>
            <w:proofErr w:type="spellStart"/>
            <w:r w:rsidRPr="00915BC8">
              <w:rPr>
                <w:rFonts w:ascii="Times New Roman" w:eastAsia="Times New Roman" w:hAnsi="Times New Roman" w:cs="Times New Roman"/>
                <w:sz w:val="24"/>
                <w:szCs w:val="24"/>
                <w:lang w:eastAsia="ru-RU"/>
              </w:rPr>
              <w:t>опрессовка</w:t>
            </w:r>
            <w:proofErr w:type="spellEnd"/>
            <w:r w:rsidRPr="00915BC8">
              <w:rPr>
                <w:rFonts w:ascii="Times New Roman" w:eastAsia="Times New Roman" w:hAnsi="Times New Roman" w:cs="Times New Roman"/>
                <w:sz w:val="24"/>
                <w:szCs w:val="24"/>
                <w:lang w:eastAsia="ru-RU"/>
              </w:rPr>
              <w:t xml:space="preserve"> системы отопления в зданиях</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Калябин О.А.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gramStart"/>
            <w:r w:rsidRPr="00915BC8">
              <w:rPr>
                <w:rFonts w:ascii="Times New Roman" w:eastAsia="Times New Roman" w:hAnsi="Times New Roman" w:cs="Times New Roman"/>
                <w:sz w:val="24"/>
                <w:szCs w:val="24"/>
                <w:lang w:eastAsia="ru-RU"/>
              </w:rPr>
              <w:t>специализирован-</w:t>
            </w:r>
            <w:proofErr w:type="spellStart"/>
            <w:r w:rsidRPr="00915BC8">
              <w:rPr>
                <w:rFonts w:ascii="Times New Roman" w:eastAsia="Times New Roman" w:hAnsi="Times New Roman" w:cs="Times New Roman"/>
                <w:sz w:val="24"/>
                <w:szCs w:val="24"/>
                <w:lang w:eastAsia="ru-RU"/>
              </w:rPr>
              <w:t>ная</w:t>
            </w:r>
            <w:proofErr w:type="spellEnd"/>
            <w:proofErr w:type="gramEnd"/>
            <w:r w:rsidRPr="00915BC8">
              <w:rPr>
                <w:rFonts w:ascii="Times New Roman" w:eastAsia="Times New Roman" w:hAnsi="Times New Roman" w:cs="Times New Roman"/>
                <w:sz w:val="24"/>
                <w:szCs w:val="24"/>
                <w:lang w:eastAsia="ru-RU"/>
              </w:rPr>
              <w:t xml:space="preserve"> организация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r>
      <w:tr w:rsidR="0063790D" w:rsidRPr="00915BC8" w:rsidTr="0019105A">
        <w:trPr>
          <w:trHeight w:val="950"/>
        </w:trPr>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июнь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1. Ревизия системы тепл</w:t>
            </w:r>
            <w:proofErr w:type="gramStart"/>
            <w:r w:rsidRPr="00915BC8">
              <w:rPr>
                <w:rFonts w:ascii="Times New Roman" w:eastAsia="Times New Roman" w:hAnsi="Times New Roman" w:cs="Times New Roman"/>
                <w:sz w:val="24"/>
                <w:szCs w:val="24"/>
                <w:lang w:eastAsia="ru-RU"/>
              </w:rPr>
              <w:t>о-</w:t>
            </w:r>
            <w:proofErr w:type="gramEnd"/>
            <w:r w:rsidRPr="00915BC8">
              <w:rPr>
                <w:rFonts w:ascii="Times New Roman" w:eastAsia="Times New Roman" w:hAnsi="Times New Roman" w:cs="Times New Roman"/>
                <w:sz w:val="24"/>
                <w:szCs w:val="24"/>
                <w:lang w:eastAsia="ru-RU"/>
              </w:rPr>
              <w:t xml:space="preserve"> и </w:t>
            </w:r>
            <w:proofErr w:type="spellStart"/>
            <w:r w:rsidRPr="00915BC8">
              <w:rPr>
                <w:rFonts w:ascii="Times New Roman" w:eastAsia="Times New Roman" w:hAnsi="Times New Roman" w:cs="Times New Roman"/>
                <w:sz w:val="24"/>
                <w:szCs w:val="24"/>
                <w:lang w:eastAsia="ru-RU"/>
              </w:rPr>
              <w:t>электрообеспечения</w:t>
            </w:r>
            <w:proofErr w:type="spellEnd"/>
            <w:r w:rsidRPr="00915BC8">
              <w:rPr>
                <w:rFonts w:ascii="Times New Roman" w:eastAsia="Times New Roman" w:hAnsi="Times New Roman" w:cs="Times New Roman"/>
                <w:sz w:val="24"/>
                <w:szCs w:val="24"/>
                <w:lang w:eastAsia="ru-RU"/>
              </w:rPr>
              <w:t xml:space="preserve"> зданий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Плановая поверка приборов</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Проверка и зарядка огнетушителей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4. Проведение ремонтов учебного здания и здания общежития.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5. Проведение тренировок по эвакуации студентов и работников из зданий.</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Волков С.Н.</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Серкова Н.Б.</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Калябин О.А.</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Мякишев</w:t>
            </w:r>
            <w:proofErr w:type="spellEnd"/>
            <w:r w:rsidRPr="00915BC8">
              <w:rPr>
                <w:rFonts w:ascii="Times New Roman" w:eastAsia="Times New Roman" w:hAnsi="Times New Roman" w:cs="Times New Roman"/>
                <w:sz w:val="24"/>
                <w:szCs w:val="24"/>
                <w:lang w:eastAsia="ru-RU"/>
              </w:rPr>
              <w:t xml:space="preserve"> Д.А.</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
        </w:tc>
      </w:tr>
      <w:tr w:rsidR="0063790D" w:rsidRPr="00915BC8" w:rsidTr="0019105A">
        <w:tc>
          <w:tcPr>
            <w:tcW w:w="1728"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июль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 г.</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август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2024г.</w:t>
            </w:r>
          </w:p>
        </w:tc>
        <w:tc>
          <w:tcPr>
            <w:tcW w:w="540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1. Проведение ремонтов  учебного здания и  общежития и общественных мест к началу учебного года </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2. Замеры сопротивления изоляции</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3. Дератизация и дезинфекция здания общежития</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4. Камерная обработка постельных принадлежностей в общежитии.</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5. Обеспечение персонала колледжа инвентарем, инструментами, моющимися средствами на каждом рабочем месте.</w:t>
            </w:r>
          </w:p>
        </w:tc>
        <w:tc>
          <w:tcPr>
            <w:tcW w:w="2520" w:type="dxa"/>
            <w:shd w:val="clear" w:color="auto" w:fill="auto"/>
          </w:tcPr>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spellStart"/>
            <w:r w:rsidRPr="00915BC8">
              <w:rPr>
                <w:rFonts w:ascii="Times New Roman" w:eastAsia="Times New Roman" w:hAnsi="Times New Roman" w:cs="Times New Roman"/>
                <w:sz w:val="24"/>
                <w:szCs w:val="24"/>
                <w:lang w:eastAsia="ru-RU"/>
              </w:rPr>
              <w:t>Тиранова</w:t>
            </w:r>
            <w:proofErr w:type="spellEnd"/>
            <w:r w:rsidRPr="00915BC8">
              <w:rPr>
                <w:rFonts w:ascii="Times New Roman" w:eastAsia="Times New Roman" w:hAnsi="Times New Roman" w:cs="Times New Roman"/>
                <w:sz w:val="24"/>
                <w:szCs w:val="24"/>
                <w:lang w:eastAsia="ru-RU"/>
              </w:rPr>
              <w:t xml:space="preserve"> Н.Л.</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 xml:space="preserve">Серкова Н.Б. </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Волков С.Н.</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Николаенко О.В.</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r w:rsidRPr="00915BC8">
              <w:rPr>
                <w:rFonts w:ascii="Times New Roman" w:eastAsia="Times New Roman" w:hAnsi="Times New Roman" w:cs="Times New Roman"/>
                <w:sz w:val="24"/>
                <w:szCs w:val="24"/>
                <w:lang w:eastAsia="ru-RU"/>
              </w:rPr>
              <w:t>заведующие кабинетами,</w:t>
            </w:r>
          </w:p>
          <w:p w:rsidR="0063790D" w:rsidRPr="00915BC8" w:rsidRDefault="0063790D" w:rsidP="0063790D">
            <w:pPr>
              <w:spacing w:after="0" w:line="240" w:lineRule="auto"/>
              <w:jc w:val="both"/>
              <w:rPr>
                <w:rFonts w:ascii="Times New Roman" w:eastAsia="Times New Roman" w:hAnsi="Times New Roman" w:cs="Times New Roman"/>
                <w:sz w:val="24"/>
                <w:szCs w:val="24"/>
                <w:lang w:eastAsia="ru-RU"/>
              </w:rPr>
            </w:pPr>
            <w:proofErr w:type="gramStart"/>
            <w:r w:rsidRPr="00915BC8">
              <w:rPr>
                <w:rFonts w:ascii="Times New Roman" w:eastAsia="Times New Roman" w:hAnsi="Times New Roman" w:cs="Times New Roman"/>
                <w:sz w:val="24"/>
                <w:szCs w:val="24"/>
                <w:lang w:eastAsia="ru-RU"/>
              </w:rPr>
              <w:t>специализирован-</w:t>
            </w:r>
            <w:proofErr w:type="spellStart"/>
            <w:r w:rsidRPr="00915BC8">
              <w:rPr>
                <w:rFonts w:ascii="Times New Roman" w:eastAsia="Times New Roman" w:hAnsi="Times New Roman" w:cs="Times New Roman"/>
                <w:sz w:val="24"/>
                <w:szCs w:val="24"/>
                <w:lang w:eastAsia="ru-RU"/>
              </w:rPr>
              <w:t>ная</w:t>
            </w:r>
            <w:proofErr w:type="spellEnd"/>
            <w:proofErr w:type="gramEnd"/>
            <w:r w:rsidRPr="00915BC8">
              <w:rPr>
                <w:rFonts w:ascii="Times New Roman" w:eastAsia="Times New Roman" w:hAnsi="Times New Roman" w:cs="Times New Roman"/>
                <w:sz w:val="24"/>
                <w:szCs w:val="24"/>
                <w:lang w:eastAsia="ru-RU"/>
              </w:rPr>
              <w:t xml:space="preserve"> организация</w:t>
            </w:r>
          </w:p>
          <w:p w:rsidR="0063790D" w:rsidRPr="00915BC8" w:rsidRDefault="0063790D" w:rsidP="0063790D">
            <w:pPr>
              <w:spacing w:after="0" w:line="240" w:lineRule="auto"/>
              <w:rPr>
                <w:rFonts w:ascii="Times New Roman" w:eastAsia="Times New Roman" w:hAnsi="Times New Roman" w:cs="Times New Roman"/>
                <w:sz w:val="24"/>
                <w:szCs w:val="24"/>
                <w:lang w:eastAsia="ru-RU"/>
              </w:rPr>
            </w:pPr>
          </w:p>
        </w:tc>
      </w:tr>
    </w:tbl>
    <w:p w:rsidR="0063790D" w:rsidRPr="0063790D" w:rsidRDefault="0063790D" w:rsidP="0063790D">
      <w:pPr>
        <w:spacing w:after="0" w:line="240" w:lineRule="auto"/>
        <w:jc w:val="both"/>
        <w:rPr>
          <w:rFonts w:ascii="Times New Roman" w:eastAsia="Times New Roman" w:hAnsi="Times New Roman" w:cs="Times New Roman"/>
          <w:sz w:val="28"/>
          <w:szCs w:val="28"/>
          <w:lang w:eastAsia="ru-RU"/>
        </w:rPr>
      </w:pPr>
    </w:p>
    <w:p w:rsidR="0063790D" w:rsidRPr="0063790D" w:rsidRDefault="0063790D" w:rsidP="0063790D">
      <w:pPr>
        <w:spacing w:after="0" w:line="240" w:lineRule="auto"/>
        <w:jc w:val="center"/>
        <w:rPr>
          <w:rFonts w:ascii="Times New Roman" w:eastAsia="Times New Roman" w:hAnsi="Times New Roman" w:cs="Times New Roman"/>
          <w:sz w:val="28"/>
          <w:szCs w:val="28"/>
          <w:lang w:eastAsia="ru-RU"/>
        </w:rPr>
      </w:pPr>
    </w:p>
    <w:p w:rsidR="0063790D" w:rsidRPr="0063790D" w:rsidRDefault="0063790D" w:rsidP="0063790D">
      <w:pPr>
        <w:spacing w:after="0" w:line="240" w:lineRule="auto"/>
        <w:rPr>
          <w:rFonts w:ascii="Times New Roman" w:eastAsia="Times New Roman" w:hAnsi="Times New Roman" w:cs="Times New Roman"/>
          <w:sz w:val="24"/>
          <w:szCs w:val="24"/>
          <w:lang w:eastAsia="ru-RU"/>
        </w:rPr>
      </w:pPr>
    </w:p>
    <w:p w:rsidR="0063790D" w:rsidRPr="0063790D" w:rsidRDefault="0063790D" w:rsidP="0063790D">
      <w:pPr>
        <w:spacing w:after="0" w:line="240" w:lineRule="auto"/>
        <w:rPr>
          <w:rFonts w:ascii="Times New Roman" w:eastAsia="Times New Roman" w:hAnsi="Times New Roman" w:cs="Times New Roman"/>
          <w:sz w:val="24"/>
          <w:szCs w:val="24"/>
          <w:lang w:eastAsia="ru-RU"/>
        </w:rPr>
      </w:pPr>
    </w:p>
    <w:p w:rsidR="0063790D" w:rsidRPr="0063790D" w:rsidRDefault="0063790D" w:rsidP="0063790D">
      <w:pPr>
        <w:jc w:val="both"/>
        <w:rPr>
          <w:rFonts w:ascii="Calibri" w:eastAsia="Calibri" w:hAnsi="Calibri" w:cs="Times New Roman"/>
        </w:rPr>
      </w:pPr>
    </w:p>
    <w:p w:rsidR="0063790D" w:rsidRPr="0063790D" w:rsidRDefault="0063790D" w:rsidP="0063790D">
      <w:pPr>
        <w:jc w:val="both"/>
        <w:rPr>
          <w:rFonts w:ascii="Calibri" w:eastAsia="Calibri" w:hAnsi="Calibri" w:cs="Times New Roman"/>
        </w:rPr>
      </w:pPr>
    </w:p>
    <w:p w:rsidR="0063790D" w:rsidRPr="0063790D" w:rsidRDefault="0063790D" w:rsidP="0063790D">
      <w:pPr>
        <w:jc w:val="both"/>
        <w:rPr>
          <w:rFonts w:ascii="Calibri" w:eastAsia="Calibri" w:hAnsi="Calibri" w:cs="Times New Roman"/>
        </w:rPr>
      </w:pPr>
    </w:p>
    <w:p w:rsidR="0063790D" w:rsidRPr="0063790D" w:rsidRDefault="0063790D" w:rsidP="0063790D">
      <w:pPr>
        <w:spacing w:after="0" w:line="240" w:lineRule="auto"/>
        <w:jc w:val="center"/>
        <w:rPr>
          <w:rFonts w:ascii="Times New Roman" w:eastAsia="Times New Roman" w:hAnsi="Times New Roman" w:cs="Times New Roman"/>
          <w:b/>
          <w:sz w:val="24"/>
          <w:szCs w:val="24"/>
          <w:lang w:eastAsia="ru-RU"/>
        </w:rPr>
      </w:pPr>
    </w:p>
    <w:p w:rsidR="0063790D" w:rsidRPr="0063790D" w:rsidRDefault="0063790D" w:rsidP="0063790D">
      <w:pPr>
        <w:spacing w:after="0" w:line="240" w:lineRule="auto"/>
        <w:jc w:val="center"/>
        <w:rPr>
          <w:rFonts w:ascii="Times New Roman" w:eastAsia="Times New Roman" w:hAnsi="Times New Roman" w:cs="Times New Roman"/>
          <w:b/>
          <w:sz w:val="24"/>
          <w:szCs w:val="24"/>
          <w:lang w:eastAsia="ru-RU"/>
        </w:rPr>
      </w:pPr>
    </w:p>
    <w:p w:rsidR="0061026A" w:rsidRPr="00322D2E" w:rsidRDefault="0061026A" w:rsidP="000600A6">
      <w:pPr>
        <w:jc w:val="both"/>
        <w:rPr>
          <w:color w:val="FF0000"/>
        </w:rPr>
      </w:pPr>
    </w:p>
    <w:sectPr w:rsidR="0061026A" w:rsidRPr="00322D2E" w:rsidSect="00CD7192">
      <w:pgSz w:w="11906" w:h="16838"/>
      <w:pgMar w:top="851" w:right="42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1F" w:rsidRDefault="0084561F" w:rsidP="00361FA7">
      <w:pPr>
        <w:spacing w:after="0" w:line="240" w:lineRule="auto"/>
      </w:pPr>
      <w:r>
        <w:separator/>
      </w:r>
    </w:p>
  </w:endnote>
  <w:endnote w:type="continuationSeparator" w:id="0">
    <w:p w:rsidR="0084561F" w:rsidRDefault="0084561F" w:rsidP="0036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1F" w:rsidRDefault="0084561F" w:rsidP="00361FA7">
      <w:pPr>
        <w:spacing w:after="0" w:line="240" w:lineRule="auto"/>
      </w:pPr>
      <w:r>
        <w:separator/>
      </w:r>
    </w:p>
  </w:footnote>
  <w:footnote w:type="continuationSeparator" w:id="0">
    <w:p w:rsidR="0084561F" w:rsidRDefault="0084561F" w:rsidP="00361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FFFFFFFF"/>
    <w:lvl w:ilvl="0" w:tplc="5AE8D5E0">
      <w:start w:val="61"/>
      <w:numFmt w:val="upperLetter"/>
      <w:lvlText w:val="%1."/>
      <w:lvlJc w:val="left"/>
      <w:rPr>
        <w:rFonts w:cs="Times New Roman"/>
      </w:rPr>
    </w:lvl>
    <w:lvl w:ilvl="1" w:tplc="84AE9F50">
      <w:numFmt w:val="decimal"/>
      <w:lvlText w:val=""/>
      <w:lvlJc w:val="left"/>
      <w:rPr>
        <w:rFonts w:cs="Times New Roman"/>
      </w:rPr>
    </w:lvl>
    <w:lvl w:ilvl="2" w:tplc="5CBE3B58">
      <w:numFmt w:val="decimal"/>
      <w:lvlText w:val=""/>
      <w:lvlJc w:val="left"/>
      <w:rPr>
        <w:rFonts w:cs="Times New Roman"/>
      </w:rPr>
    </w:lvl>
    <w:lvl w:ilvl="3" w:tplc="30B602FA">
      <w:numFmt w:val="decimal"/>
      <w:lvlText w:val=""/>
      <w:lvlJc w:val="left"/>
      <w:rPr>
        <w:rFonts w:cs="Times New Roman"/>
      </w:rPr>
    </w:lvl>
    <w:lvl w:ilvl="4" w:tplc="912CE1BA">
      <w:numFmt w:val="decimal"/>
      <w:lvlText w:val=""/>
      <w:lvlJc w:val="left"/>
      <w:rPr>
        <w:rFonts w:cs="Times New Roman"/>
      </w:rPr>
    </w:lvl>
    <w:lvl w:ilvl="5" w:tplc="32460DE8">
      <w:numFmt w:val="decimal"/>
      <w:lvlText w:val=""/>
      <w:lvlJc w:val="left"/>
      <w:rPr>
        <w:rFonts w:cs="Times New Roman"/>
      </w:rPr>
    </w:lvl>
    <w:lvl w:ilvl="6" w:tplc="C81C5F90">
      <w:numFmt w:val="decimal"/>
      <w:lvlText w:val=""/>
      <w:lvlJc w:val="left"/>
      <w:rPr>
        <w:rFonts w:cs="Times New Roman"/>
      </w:rPr>
    </w:lvl>
    <w:lvl w:ilvl="7" w:tplc="7E66AF5C">
      <w:numFmt w:val="decimal"/>
      <w:lvlText w:val=""/>
      <w:lvlJc w:val="left"/>
      <w:rPr>
        <w:rFonts w:cs="Times New Roman"/>
      </w:rPr>
    </w:lvl>
    <w:lvl w:ilvl="8" w:tplc="D458EC9E">
      <w:numFmt w:val="decimal"/>
      <w:lvlText w:val=""/>
      <w:lvlJc w:val="left"/>
      <w:rPr>
        <w:rFonts w:cs="Times New Roman"/>
      </w:rPr>
    </w:lvl>
  </w:abstractNum>
  <w:abstractNum w:abstractNumId="1">
    <w:nsid w:val="0B0F7325"/>
    <w:multiLevelType w:val="hybridMultilevel"/>
    <w:tmpl w:val="B4743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84C44"/>
    <w:multiLevelType w:val="multilevel"/>
    <w:tmpl w:val="19226C12"/>
    <w:lvl w:ilvl="0">
      <w:start w:val="1"/>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2566E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nsid w:val="0DA63D72"/>
    <w:multiLevelType w:val="multilevel"/>
    <w:tmpl w:val="E46E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264D0"/>
    <w:multiLevelType w:val="hybridMultilevel"/>
    <w:tmpl w:val="B9568C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2655E27"/>
    <w:multiLevelType w:val="hybridMultilevel"/>
    <w:tmpl w:val="84CAAE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913F74"/>
    <w:multiLevelType w:val="hybridMultilevel"/>
    <w:tmpl w:val="67D6020C"/>
    <w:lvl w:ilvl="0" w:tplc="FFFFFFFF">
      <w:start w:val="1"/>
      <w:numFmt w:val="decimal"/>
      <w:lvlText w:val="%1."/>
      <w:lvlJc w:val="left"/>
      <w:pPr>
        <w:tabs>
          <w:tab w:val="num" w:pos="735"/>
        </w:tabs>
        <w:ind w:left="73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70A7D36"/>
    <w:multiLevelType w:val="hybridMultilevel"/>
    <w:tmpl w:val="C3D433E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F90A6A"/>
    <w:multiLevelType w:val="hybridMultilevel"/>
    <w:tmpl w:val="8E4A3F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ED46B82"/>
    <w:multiLevelType w:val="hybridMultilevel"/>
    <w:tmpl w:val="58146F42"/>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1">
    <w:nsid w:val="1F7E6E5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nsid w:val="24FD255E"/>
    <w:multiLevelType w:val="hybridMultilevel"/>
    <w:tmpl w:val="7E54E30C"/>
    <w:lvl w:ilvl="0" w:tplc="EB526ABC">
      <w:start w:val="1"/>
      <w:numFmt w:val="bullet"/>
      <w:lvlText w:val=""/>
      <w:lvlJc w:val="left"/>
      <w:pPr>
        <w:tabs>
          <w:tab w:val="num" w:pos="720"/>
        </w:tabs>
        <w:ind w:left="720" w:hanging="360"/>
      </w:pPr>
      <w:rPr>
        <w:rFonts w:ascii="Symbol" w:hAnsi="Symbol" w:cs="Times New Roman" w:hint="default"/>
        <w:color w:val="auto"/>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FB208C"/>
    <w:multiLevelType w:val="hybridMultilevel"/>
    <w:tmpl w:val="02CEFF4A"/>
    <w:lvl w:ilvl="0" w:tplc="EB526ABC">
      <w:start w:val="1"/>
      <w:numFmt w:val="bullet"/>
      <w:lvlText w:val=""/>
      <w:lvlJc w:val="left"/>
      <w:pPr>
        <w:tabs>
          <w:tab w:val="num" w:pos="720"/>
        </w:tabs>
        <w:ind w:left="720" w:hanging="360"/>
      </w:pPr>
      <w:rPr>
        <w:rFonts w:ascii="Symbol" w:hAnsi="Symbol" w:cs="Times New Roman" w:hint="default"/>
        <w:color w:val="auto"/>
        <w:sz w:val="18"/>
        <w:szCs w:val="18"/>
      </w:rPr>
    </w:lvl>
    <w:lvl w:ilvl="1" w:tplc="22EAED56">
      <w:start w:val="1"/>
      <w:numFmt w:val="bullet"/>
      <w:lvlText w:val=""/>
      <w:lvlJc w:val="left"/>
      <w:pPr>
        <w:tabs>
          <w:tab w:val="num" w:pos="1440"/>
        </w:tabs>
        <w:ind w:left="1440" w:hanging="360"/>
      </w:pPr>
      <w:rPr>
        <w:rFonts w:ascii="Symbol" w:hAnsi="Symbol" w:cs="Times New Roman" w:hint="default"/>
        <w:color w:val="auto"/>
        <w:sz w:val="18"/>
        <w:szCs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D94D9A"/>
    <w:multiLevelType w:val="multilevel"/>
    <w:tmpl w:val="51DA6A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8CD425F"/>
    <w:multiLevelType w:val="hybridMultilevel"/>
    <w:tmpl w:val="D24E79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A2E23D9"/>
    <w:multiLevelType w:val="hybridMultilevel"/>
    <w:tmpl w:val="B9162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9C38A6"/>
    <w:multiLevelType w:val="hybridMultilevel"/>
    <w:tmpl w:val="5D0AAD1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C792383"/>
    <w:multiLevelType w:val="hybridMultilevel"/>
    <w:tmpl w:val="402439F8"/>
    <w:lvl w:ilvl="0" w:tplc="C3B6CE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2E53DA"/>
    <w:multiLevelType w:val="hybridMultilevel"/>
    <w:tmpl w:val="29B21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2E7A88"/>
    <w:multiLevelType w:val="hybridMultilevel"/>
    <w:tmpl w:val="19E0EF4A"/>
    <w:lvl w:ilvl="0" w:tplc="C3B6CE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3641B0"/>
    <w:multiLevelType w:val="multilevel"/>
    <w:tmpl w:val="7792961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CF192E"/>
    <w:multiLevelType w:val="hybridMultilevel"/>
    <w:tmpl w:val="46942054"/>
    <w:lvl w:ilvl="0" w:tplc="58089F28">
      <w:start w:val="1"/>
      <w:numFmt w:val="bullet"/>
      <w:lvlText w:val=""/>
      <w:lvlJc w:val="left"/>
      <w:pPr>
        <w:tabs>
          <w:tab w:val="num" w:pos="720"/>
        </w:tabs>
        <w:ind w:left="720" w:hanging="360"/>
      </w:pPr>
      <w:rPr>
        <w:rFonts w:ascii="Symbol" w:hAnsi="Symbol" w:cs="Times New Roman"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227F5D"/>
    <w:multiLevelType w:val="hybridMultilevel"/>
    <w:tmpl w:val="A8DA595E"/>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4">
    <w:nsid w:val="442C7BDF"/>
    <w:multiLevelType w:val="hybridMultilevel"/>
    <w:tmpl w:val="F978F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66D0A3A"/>
    <w:multiLevelType w:val="multilevel"/>
    <w:tmpl w:val="0130CA8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B7C06F5"/>
    <w:multiLevelType w:val="hybridMultilevel"/>
    <w:tmpl w:val="8E8C3E3E"/>
    <w:lvl w:ilvl="0" w:tplc="223A6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BD44290"/>
    <w:multiLevelType w:val="hybridMultilevel"/>
    <w:tmpl w:val="9AFC5B28"/>
    <w:lvl w:ilvl="0" w:tplc="FB3605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E01EEC"/>
    <w:multiLevelType w:val="hybridMultilevel"/>
    <w:tmpl w:val="1BE445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51187C"/>
    <w:multiLevelType w:val="hybridMultilevel"/>
    <w:tmpl w:val="19E0EF4A"/>
    <w:lvl w:ilvl="0" w:tplc="C3B6CE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29349B"/>
    <w:multiLevelType w:val="hybridMultilevel"/>
    <w:tmpl w:val="9F38D4B4"/>
    <w:lvl w:ilvl="0" w:tplc="BE86A0B2">
      <w:start w:val="1"/>
      <w:numFmt w:val="bullet"/>
      <w:lvlText w:val=""/>
      <w:lvlJc w:val="left"/>
      <w:pPr>
        <w:tabs>
          <w:tab w:val="num" w:pos="720"/>
        </w:tabs>
        <w:ind w:left="720" w:hanging="360"/>
      </w:pPr>
      <w:rPr>
        <w:rFonts w:ascii="Symbol" w:hAnsi="Symbol" w:cs="Times New Roman" w:hint="default"/>
        <w:color w:val="auto"/>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7D74"/>
    <w:multiLevelType w:val="hybridMultilevel"/>
    <w:tmpl w:val="1BBC4608"/>
    <w:lvl w:ilvl="0" w:tplc="58089F28">
      <w:start w:val="1"/>
      <w:numFmt w:val="bullet"/>
      <w:lvlText w:val=""/>
      <w:lvlJc w:val="left"/>
      <w:pPr>
        <w:tabs>
          <w:tab w:val="num" w:pos="720"/>
        </w:tabs>
        <w:ind w:left="720" w:hanging="360"/>
      </w:pPr>
      <w:rPr>
        <w:rFonts w:ascii="Symbol" w:hAnsi="Symbol" w:cs="Times New Roman"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246438"/>
    <w:multiLevelType w:val="hybridMultilevel"/>
    <w:tmpl w:val="417C9E4A"/>
    <w:lvl w:ilvl="0" w:tplc="EB526ABC">
      <w:start w:val="1"/>
      <w:numFmt w:val="bullet"/>
      <w:lvlText w:val=""/>
      <w:lvlJc w:val="left"/>
      <w:pPr>
        <w:tabs>
          <w:tab w:val="num" w:pos="720"/>
        </w:tabs>
        <w:ind w:left="720" w:hanging="360"/>
      </w:pPr>
      <w:rPr>
        <w:rFonts w:ascii="Symbol" w:hAnsi="Symbol" w:cs="Times New Roman" w:hint="default"/>
        <w:color w:val="auto"/>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B6395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4">
    <w:nsid w:val="57441D4D"/>
    <w:multiLevelType w:val="hybridMultilevel"/>
    <w:tmpl w:val="32A40A88"/>
    <w:lvl w:ilvl="0" w:tplc="45DA2B30">
      <w:start w:val="1"/>
      <w:numFmt w:val="upperRoman"/>
      <w:lvlText w:val="%1."/>
      <w:lvlJc w:val="left"/>
      <w:pPr>
        <w:ind w:left="2055" w:hanging="72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5">
    <w:nsid w:val="5BA33567"/>
    <w:multiLevelType w:val="hybridMultilevel"/>
    <w:tmpl w:val="BB94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E450C9"/>
    <w:multiLevelType w:val="hybridMultilevel"/>
    <w:tmpl w:val="C31698E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1942E7"/>
    <w:multiLevelType w:val="hybridMultilevel"/>
    <w:tmpl w:val="D4DEE948"/>
    <w:lvl w:ilvl="0" w:tplc="232807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041136"/>
    <w:multiLevelType w:val="multilevel"/>
    <w:tmpl w:val="EBDC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AB33B2"/>
    <w:multiLevelType w:val="hybridMultilevel"/>
    <w:tmpl w:val="0AE8AE34"/>
    <w:lvl w:ilvl="0" w:tplc="8D56AC7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8B3860"/>
    <w:multiLevelType w:val="hybridMultilevel"/>
    <w:tmpl w:val="7C2C3786"/>
    <w:lvl w:ilvl="0" w:tplc="6E124290">
      <w:start w:val="1"/>
      <w:numFmt w:val="bullet"/>
      <w:lvlText w:val=""/>
      <w:lvlJc w:val="left"/>
      <w:pPr>
        <w:ind w:left="780" w:hanging="360"/>
      </w:pPr>
      <w:rPr>
        <w:rFonts w:ascii="Symbol" w:hAnsi="Symbol" w:hint="default"/>
        <w:sz w:val="16"/>
        <w:szCs w:val="16"/>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1"/>
  </w:num>
  <w:num w:numId="2">
    <w:abstractNumId w:val="3"/>
  </w:num>
  <w:num w:numId="3">
    <w:abstractNumId w:val="33"/>
  </w:num>
  <w:num w:numId="4">
    <w:abstractNumId w:val="20"/>
  </w:num>
  <w:num w:numId="5">
    <w:abstractNumId w:val="18"/>
  </w:num>
  <w:num w:numId="6">
    <w:abstractNumId w:val="37"/>
  </w:num>
  <w:num w:numId="7">
    <w:abstractNumId w:val="19"/>
  </w:num>
  <w:num w:numId="8">
    <w:abstractNumId w:val="5"/>
  </w:num>
  <w:num w:numId="9">
    <w:abstractNumId w:val="32"/>
  </w:num>
  <w:num w:numId="10">
    <w:abstractNumId w:val="12"/>
  </w:num>
  <w:num w:numId="11">
    <w:abstractNumId w:val="13"/>
  </w:num>
  <w:num w:numId="12">
    <w:abstractNumId w:val="30"/>
  </w:num>
  <w:num w:numId="13">
    <w:abstractNumId w:val="31"/>
  </w:num>
  <w:num w:numId="14">
    <w:abstractNumId w:val="4"/>
  </w:num>
  <w:num w:numId="15">
    <w:abstractNumId w:val="4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6"/>
  </w:num>
  <w:num w:numId="20">
    <w:abstractNumId w:val="27"/>
  </w:num>
  <w:num w:numId="21">
    <w:abstractNumId w:val="38"/>
  </w:num>
  <w:num w:numId="22">
    <w:abstractNumId w:val="15"/>
  </w:num>
  <w:num w:numId="23">
    <w:abstractNumId w:val="16"/>
  </w:num>
  <w:num w:numId="24">
    <w:abstractNumId w:val="24"/>
  </w:num>
  <w:num w:numId="25">
    <w:abstractNumId w:val="9"/>
  </w:num>
  <w:num w:numId="26">
    <w:abstractNumId w:val="10"/>
  </w:num>
  <w:num w:numId="27">
    <w:abstractNumId w:val="23"/>
  </w:num>
  <w:num w:numId="28">
    <w:abstractNumId w:val="2"/>
  </w:num>
  <w:num w:numId="29">
    <w:abstractNumId w:val="6"/>
  </w:num>
  <w:num w:numId="30">
    <w:abstractNumId w:val="14"/>
  </w:num>
  <w:num w:numId="31">
    <w:abstractNumId w:val="21"/>
  </w:num>
  <w:num w:numId="32">
    <w:abstractNumId w:val="25"/>
  </w:num>
  <w:num w:numId="33">
    <w:abstractNumId w:val="8"/>
  </w:num>
  <w:num w:numId="34">
    <w:abstractNumId w:val="36"/>
  </w:num>
  <w:num w:numId="35">
    <w:abstractNumId w:val="28"/>
  </w:num>
  <w:num w:numId="36">
    <w:abstractNumId w:val="34"/>
  </w:num>
  <w:num w:numId="37">
    <w:abstractNumId w:val="0"/>
  </w:num>
  <w:num w:numId="38">
    <w:abstractNumId w:val="29"/>
  </w:num>
  <w:num w:numId="39">
    <w:abstractNumId w:val="22"/>
  </w:num>
  <w:num w:numId="40">
    <w:abstractNumId w:val="35"/>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92"/>
    <w:rsid w:val="000046AF"/>
    <w:rsid w:val="00010BBB"/>
    <w:rsid w:val="00033F08"/>
    <w:rsid w:val="000600A6"/>
    <w:rsid w:val="000658F9"/>
    <w:rsid w:val="00065E4E"/>
    <w:rsid w:val="00073BF2"/>
    <w:rsid w:val="00080800"/>
    <w:rsid w:val="000B0EDA"/>
    <w:rsid w:val="000C54C0"/>
    <w:rsid w:val="000D7D21"/>
    <w:rsid w:val="00110E24"/>
    <w:rsid w:val="00171D4B"/>
    <w:rsid w:val="0019105A"/>
    <w:rsid w:val="001A66D8"/>
    <w:rsid w:val="001C7F88"/>
    <w:rsid w:val="001D436B"/>
    <w:rsid w:val="001E1D9D"/>
    <w:rsid w:val="00252E5C"/>
    <w:rsid w:val="002544AA"/>
    <w:rsid w:val="0027559F"/>
    <w:rsid w:val="00282084"/>
    <w:rsid w:val="00283E73"/>
    <w:rsid w:val="002B24D1"/>
    <w:rsid w:val="002B4553"/>
    <w:rsid w:val="00322D2E"/>
    <w:rsid w:val="00355BEB"/>
    <w:rsid w:val="00361FA7"/>
    <w:rsid w:val="003704A9"/>
    <w:rsid w:val="00373166"/>
    <w:rsid w:val="003A178E"/>
    <w:rsid w:val="003C23AE"/>
    <w:rsid w:val="004636B3"/>
    <w:rsid w:val="00463D0A"/>
    <w:rsid w:val="00474F9C"/>
    <w:rsid w:val="00493D48"/>
    <w:rsid w:val="004D695C"/>
    <w:rsid w:val="004E1E93"/>
    <w:rsid w:val="004F3E0A"/>
    <w:rsid w:val="00535586"/>
    <w:rsid w:val="00577DAC"/>
    <w:rsid w:val="005A067F"/>
    <w:rsid w:val="005C29CE"/>
    <w:rsid w:val="005E52AD"/>
    <w:rsid w:val="0061026A"/>
    <w:rsid w:val="0063790D"/>
    <w:rsid w:val="0064475A"/>
    <w:rsid w:val="0064793C"/>
    <w:rsid w:val="006A774D"/>
    <w:rsid w:val="006D7C48"/>
    <w:rsid w:val="00721037"/>
    <w:rsid w:val="0077139B"/>
    <w:rsid w:val="007C4550"/>
    <w:rsid w:val="007D53B4"/>
    <w:rsid w:val="007E2DFF"/>
    <w:rsid w:val="0081647A"/>
    <w:rsid w:val="008278A0"/>
    <w:rsid w:val="008343D2"/>
    <w:rsid w:val="0084561F"/>
    <w:rsid w:val="008C0E2F"/>
    <w:rsid w:val="008D53AC"/>
    <w:rsid w:val="008E3B3B"/>
    <w:rsid w:val="008F2D6C"/>
    <w:rsid w:val="00915BC8"/>
    <w:rsid w:val="00930876"/>
    <w:rsid w:val="00940214"/>
    <w:rsid w:val="00953DE9"/>
    <w:rsid w:val="00970534"/>
    <w:rsid w:val="0098154B"/>
    <w:rsid w:val="00993247"/>
    <w:rsid w:val="009B6C1D"/>
    <w:rsid w:val="009D014E"/>
    <w:rsid w:val="00A45570"/>
    <w:rsid w:val="00A9444A"/>
    <w:rsid w:val="00AC446D"/>
    <w:rsid w:val="00AD17F2"/>
    <w:rsid w:val="00AE3172"/>
    <w:rsid w:val="00B32F54"/>
    <w:rsid w:val="00B4394E"/>
    <w:rsid w:val="00B917F2"/>
    <w:rsid w:val="00BA1EC3"/>
    <w:rsid w:val="00BD648A"/>
    <w:rsid w:val="00BE63A6"/>
    <w:rsid w:val="00BE7E2D"/>
    <w:rsid w:val="00BF4B8C"/>
    <w:rsid w:val="00C31AEB"/>
    <w:rsid w:val="00C46C5C"/>
    <w:rsid w:val="00CB6B3C"/>
    <w:rsid w:val="00CD7192"/>
    <w:rsid w:val="00D004E5"/>
    <w:rsid w:val="00D300A9"/>
    <w:rsid w:val="00DA1C96"/>
    <w:rsid w:val="00E115A8"/>
    <w:rsid w:val="00E3004D"/>
    <w:rsid w:val="00E42BB1"/>
    <w:rsid w:val="00E4691E"/>
    <w:rsid w:val="00E62C4C"/>
    <w:rsid w:val="00E81FA6"/>
    <w:rsid w:val="00EC4D99"/>
    <w:rsid w:val="00EC711D"/>
    <w:rsid w:val="00F12EE2"/>
    <w:rsid w:val="00F24385"/>
    <w:rsid w:val="00F263E5"/>
    <w:rsid w:val="00F757D1"/>
    <w:rsid w:val="00F82531"/>
    <w:rsid w:val="00FC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D8"/>
  </w:style>
  <w:style w:type="paragraph" w:styleId="1">
    <w:name w:val="heading 1"/>
    <w:basedOn w:val="a"/>
    <w:next w:val="a"/>
    <w:link w:val="10"/>
    <w:qFormat/>
    <w:rsid w:val="000600A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9"/>
    <w:unhideWhenUsed/>
    <w:qFormat/>
    <w:rsid w:val="000600A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600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3"/>
    <w:next w:val="a"/>
    <w:link w:val="40"/>
    <w:uiPriority w:val="99"/>
    <w:qFormat/>
    <w:rsid w:val="0098154B"/>
    <w:pPr>
      <w:autoSpaceDE w:val="0"/>
      <w:autoSpaceDN w:val="0"/>
      <w:adjustRightInd w:val="0"/>
      <w:spacing w:before="240" w:after="240" w:line="360" w:lineRule="auto"/>
      <w:jc w:val="center"/>
      <w:outlineLvl w:val="3"/>
    </w:pPr>
    <w:rPr>
      <w:rFonts w:ascii="Times New Roman" w:eastAsia="Times New Roman" w:hAnsi="Times New Roman"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600A6"/>
    <w:rPr>
      <w:rFonts w:asciiTheme="majorHAnsi" w:eastAsiaTheme="majorEastAsia" w:hAnsiTheme="majorHAnsi" w:cstheme="majorBidi"/>
      <w:b/>
      <w:bCs/>
      <w:color w:val="5B9BD5" w:themeColor="accent1"/>
      <w:sz w:val="26"/>
      <w:szCs w:val="26"/>
    </w:rPr>
  </w:style>
  <w:style w:type="numbering" w:customStyle="1" w:styleId="11">
    <w:name w:val="Нет списка1"/>
    <w:next w:val="a2"/>
    <w:semiHidden/>
    <w:unhideWhenUsed/>
    <w:rsid w:val="000600A6"/>
  </w:style>
  <w:style w:type="numbering" w:customStyle="1" w:styleId="110">
    <w:name w:val="Нет списка11"/>
    <w:next w:val="a2"/>
    <w:uiPriority w:val="99"/>
    <w:semiHidden/>
    <w:unhideWhenUsed/>
    <w:rsid w:val="000600A6"/>
  </w:style>
  <w:style w:type="paragraph" w:styleId="a4">
    <w:name w:val="header"/>
    <w:basedOn w:val="a"/>
    <w:link w:val="a5"/>
    <w:rsid w:val="000600A6"/>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uiPriority w:val="99"/>
    <w:rsid w:val="000600A6"/>
    <w:rPr>
      <w:rFonts w:ascii="Times New Roman" w:eastAsia="Times New Roman" w:hAnsi="Times New Roman" w:cs="Times New Roman"/>
      <w:sz w:val="28"/>
      <w:szCs w:val="28"/>
      <w:lang w:eastAsia="ru-RU"/>
    </w:rPr>
  </w:style>
  <w:style w:type="character" w:styleId="a6">
    <w:name w:val="page number"/>
    <w:rsid w:val="000600A6"/>
  </w:style>
  <w:style w:type="table" w:customStyle="1" w:styleId="12">
    <w:name w:val="Сетка таблицы1"/>
    <w:basedOn w:val="a1"/>
    <w:next w:val="a3"/>
    <w:uiPriority w:val="59"/>
    <w:rsid w:val="000600A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600A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0600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0600A6"/>
    <w:rPr>
      <w:rFonts w:ascii="Times New Roman" w:eastAsia="Times New Roman" w:hAnsi="Times New Roman" w:cs="Times New Roman"/>
      <w:sz w:val="24"/>
      <w:szCs w:val="24"/>
      <w:lang w:eastAsia="ru-RU"/>
    </w:rPr>
  </w:style>
  <w:style w:type="paragraph" w:styleId="a9">
    <w:name w:val="List Paragraph"/>
    <w:aliases w:val="Содержание. 2 уровень"/>
    <w:basedOn w:val="a"/>
    <w:link w:val="aa"/>
    <w:uiPriority w:val="34"/>
    <w:qFormat/>
    <w:rsid w:val="000600A6"/>
    <w:pPr>
      <w:spacing w:after="0" w:line="240" w:lineRule="auto"/>
      <w:ind w:left="720" w:firstLine="709"/>
      <w:contextualSpacing/>
      <w:jc w:val="both"/>
    </w:pPr>
    <w:rPr>
      <w:rFonts w:ascii="Times New Roman" w:eastAsia="Calibri" w:hAnsi="Times New Roman" w:cs="Times New Roman"/>
      <w:sz w:val="28"/>
    </w:rPr>
  </w:style>
  <w:style w:type="paragraph" w:customStyle="1" w:styleId="13">
    <w:name w:val="Абзац списка1"/>
    <w:basedOn w:val="a"/>
    <w:rsid w:val="000600A6"/>
    <w:pPr>
      <w:spacing w:after="200" w:line="276" w:lineRule="auto"/>
      <w:ind w:left="720"/>
    </w:pPr>
    <w:rPr>
      <w:rFonts w:ascii="Calibri" w:eastAsia="Calibri" w:hAnsi="Calibri" w:cs="Calibri"/>
      <w:lang w:eastAsia="ru-RU"/>
    </w:rPr>
  </w:style>
  <w:style w:type="paragraph" w:styleId="ab">
    <w:name w:val="Balloon Text"/>
    <w:basedOn w:val="a"/>
    <w:link w:val="ac"/>
    <w:unhideWhenUsed/>
    <w:rsid w:val="000600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0600A6"/>
    <w:rPr>
      <w:rFonts w:ascii="Segoe UI" w:hAnsi="Segoe UI" w:cs="Segoe UI"/>
      <w:sz w:val="18"/>
      <w:szCs w:val="18"/>
    </w:rPr>
  </w:style>
  <w:style w:type="paragraph" w:customStyle="1" w:styleId="msonormalcxspmiddle">
    <w:name w:val="msonormalcxspmiddle"/>
    <w:basedOn w:val="a"/>
    <w:rsid w:val="0006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0600A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rsid w:val="000600A6"/>
    <w:rPr>
      <w:rFonts w:asciiTheme="majorHAnsi" w:eastAsiaTheme="majorEastAsia" w:hAnsiTheme="majorHAnsi" w:cstheme="majorBidi"/>
      <w:b/>
      <w:bCs/>
      <w:color w:val="2E74B5" w:themeColor="accent1" w:themeShade="BF"/>
      <w:sz w:val="28"/>
      <w:szCs w:val="28"/>
      <w:lang w:eastAsia="ru-RU"/>
    </w:rPr>
  </w:style>
  <w:style w:type="paragraph" w:styleId="ad">
    <w:name w:val="Body Text"/>
    <w:basedOn w:val="a"/>
    <w:link w:val="ae"/>
    <w:rsid w:val="000600A6"/>
    <w:pPr>
      <w:spacing w:after="0" w:line="240" w:lineRule="auto"/>
      <w:jc w:val="both"/>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0600A6"/>
    <w:rPr>
      <w:rFonts w:ascii="Times New Roman" w:eastAsia="Times New Roman" w:hAnsi="Times New Roman" w:cs="Times New Roman"/>
      <w:sz w:val="28"/>
      <w:szCs w:val="24"/>
      <w:lang w:eastAsia="ru-RU"/>
    </w:rPr>
  </w:style>
  <w:style w:type="paragraph" w:styleId="31">
    <w:name w:val="Body Text 3"/>
    <w:basedOn w:val="a"/>
    <w:link w:val="32"/>
    <w:rsid w:val="000600A6"/>
    <w:pPr>
      <w:spacing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0600A6"/>
    <w:rPr>
      <w:rFonts w:ascii="Times New Roman" w:eastAsia="Times New Roman" w:hAnsi="Times New Roman" w:cs="Times New Roman"/>
      <w:sz w:val="28"/>
      <w:szCs w:val="24"/>
      <w:lang w:eastAsia="ru-RU"/>
    </w:rPr>
  </w:style>
  <w:style w:type="paragraph" w:styleId="af">
    <w:name w:val="Normal (Web)"/>
    <w:basedOn w:val="a"/>
    <w:uiPriority w:val="99"/>
    <w:rsid w:val="0006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rsid w:val="000600A6"/>
    <w:rPr>
      <w:color w:val="0000FF"/>
      <w:u w:val="single"/>
    </w:rPr>
  </w:style>
  <w:style w:type="character" w:styleId="af1">
    <w:name w:val="Strong"/>
    <w:uiPriority w:val="22"/>
    <w:qFormat/>
    <w:rsid w:val="000600A6"/>
    <w:rPr>
      <w:b/>
      <w:bCs/>
    </w:rPr>
  </w:style>
  <w:style w:type="paragraph" w:styleId="af2">
    <w:name w:val="No Spacing"/>
    <w:uiPriority w:val="1"/>
    <w:qFormat/>
    <w:rsid w:val="000600A6"/>
    <w:pPr>
      <w:spacing w:after="0" w:line="240" w:lineRule="auto"/>
    </w:pPr>
    <w:rPr>
      <w:rFonts w:eastAsiaTheme="minorEastAsia"/>
      <w:lang w:eastAsia="ru-RU"/>
    </w:rPr>
  </w:style>
  <w:style w:type="character" w:customStyle="1" w:styleId="40">
    <w:name w:val="Заголовок 4 Знак"/>
    <w:basedOn w:val="a0"/>
    <w:link w:val="4"/>
    <w:uiPriority w:val="99"/>
    <w:rsid w:val="0098154B"/>
    <w:rPr>
      <w:rFonts w:ascii="Times New Roman" w:eastAsia="Times New Roman" w:hAnsi="Times New Roman" w:cs="Times New Roman"/>
      <w:b/>
      <w:bCs/>
      <w:sz w:val="24"/>
      <w:szCs w:val="24"/>
      <w:lang w:eastAsia="ru-RU"/>
    </w:rPr>
  </w:style>
  <w:style w:type="numbering" w:customStyle="1" w:styleId="21">
    <w:name w:val="Нет списка2"/>
    <w:next w:val="a2"/>
    <w:uiPriority w:val="99"/>
    <w:semiHidden/>
    <w:unhideWhenUsed/>
    <w:rsid w:val="0098154B"/>
  </w:style>
  <w:style w:type="paragraph" w:styleId="22">
    <w:name w:val="Body Text 2"/>
    <w:basedOn w:val="a"/>
    <w:link w:val="23"/>
    <w:rsid w:val="0098154B"/>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98154B"/>
    <w:rPr>
      <w:rFonts w:ascii="Times New Roman" w:eastAsia="Times New Roman" w:hAnsi="Times New Roman" w:cs="Times New Roman"/>
      <w:sz w:val="24"/>
      <w:szCs w:val="24"/>
      <w:lang w:eastAsia="ru-RU"/>
    </w:rPr>
  </w:style>
  <w:style w:type="character" w:customStyle="1" w:styleId="blk">
    <w:name w:val="blk"/>
    <w:rsid w:val="0098154B"/>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98154B"/>
    <w:pPr>
      <w:widowControl w:val="0"/>
      <w:spacing w:after="0" w:line="240" w:lineRule="auto"/>
    </w:pPr>
    <w:rPr>
      <w:rFonts w:ascii="Times New Roman" w:eastAsia="Times New Roman" w:hAnsi="Times New Roman" w:cs="Times New Roman"/>
      <w:sz w:val="24"/>
      <w:szCs w:val="24"/>
      <w:lang w:val="en-US" w:eastAsia="nl-N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rsid w:val="0098154B"/>
    <w:pPr>
      <w:spacing w:after="0" w:line="240" w:lineRule="auto"/>
    </w:pPr>
    <w:rPr>
      <w:rFonts w:ascii="Times New Roman" w:eastAsia="Times New Roman" w:hAnsi="Times New Roman" w:cs="Times New Roman"/>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98154B"/>
    <w:rPr>
      <w:rFonts w:ascii="Times New Roman" w:eastAsia="Times New Roman" w:hAnsi="Times New Roman" w:cs="Times New Roman"/>
      <w:sz w:val="20"/>
      <w:szCs w:val="20"/>
      <w:lang w:val="en-US" w:eastAsia="ru-RU"/>
    </w:rPr>
  </w:style>
  <w:style w:type="character" w:styleId="af6">
    <w:name w:val="footnote reference"/>
    <w:uiPriority w:val="99"/>
    <w:rsid w:val="0098154B"/>
    <w:rPr>
      <w:rFonts w:cs="Times New Roman"/>
      <w:vertAlign w:val="superscript"/>
    </w:rPr>
  </w:style>
  <w:style w:type="paragraph" w:styleId="24">
    <w:name w:val="List 2"/>
    <w:basedOn w:val="a"/>
    <w:rsid w:val="0098154B"/>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
    <w:next w:val="a"/>
    <w:autoRedefine/>
    <w:uiPriority w:val="39"/>
    <w:rsid w:val="0098154B"/>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98154B"/>
    <w:pPr>
      <w:spacing w:before="120" w:after="0" w:line="240" w:lineRule="auto"/>
      <w:ind w:left="240"/>
    </w:pPr>
    <w:rPr>
      <w:rFonts w:ascii="Calibri" w:eastAsia="Times New Roman" w:hAnsi="Calibri" w:cs="Calibri"/>
      <w:i/>
      <w:iCs/>
      <w:sz w:val="20"/>
      <w:szCs w:val="20"/>
      <w:lang w:eastAsia="ru-RU"/>
    </w:rPr>
  </w:style>
  <w:style w:type="paragraph" w:styleId="33">
    <w:name w:val="toc 3"/>
    <w:basedOn w:val="a"/>
    <w:next w:val="a"/>
    <w:autoRedefine/>
    <w:uiPriority w:val="39"/>
    <w:rsid w:val="0098154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8154B"/>
    <w:rPr>
      <w:rFonts w:ascii="Times New Roman" w:hAnsi="Times New Roman"/>
      <w:sz w:val="20"/>
      <w:lang w:eastAsia="ru-RU"/>
    </w:rPr>
  </w:style>
  <w:style w:type="character" w:styleId="af7">
    <w:name w:val="Emphasis"/>
    <w:uiPriority w:val="20"/>
    <w:qFormat/>
    <w:rsid w:val="0098154B"/>
    <w:rPr>
      <w:rFonts w:cs="Times New Roman"/>
      <w:i/>
    </w:rPr>
  </w:style>
  <w:style w:type="paragraph" w:customStyle="1" w:styleId="ConsPlusNormal">
    <w:name w:val="ConsPlusNormal"/>
    <w:rsid w:val="009815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rsid w:val="0098154B"/>
    <w:rPr>
      <w:rFonts w:cs="Times New Roman"/>
      <w:sz w:val="20"/>
      <w:szCs w:val="20"/>
    </w:rPr>
  </w:style>
  <w:style w:type="paragraph" w:styleId="af8">
    <w:name w:val="annotation text"/>
    <w:basedOn w:val="a"/>
    <w:link w:val="af9"/>
    <w:uiPriority w:val="99"/>
    <w:unhideWhenUsed/>
    <w:rsid w:val="0098154B"/>
    <w:pPr>
      <w:spacing w:after="0"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rsid w:val="0098154B"/>
    <w:rPr>
      <w:rFonts w:ascii="Calibri" w:eastAsia="Times New Roman" w:hAnsi="Calibri" w:cs="Times New Roman"/>
      <w:sz w:val="20"/>
      <w:szCs w:val="20"/>
      <w:lang w:eastAsia="ru-RU"/>
    </w:rPr>
  </w:style>
  <w:style w:type="character" w:customStyle="1" w:styleId="16">
    <w:name w:val="Текст примечания Знак1"/>
    <w:uiPriority w:val="99"/>
    <w:rsid w:val="0098154B"/>
    <w:rPr>
      <w:rFonts w:cs="Times New Roman"/>
      <w:sz w:val="20"/>
      <w:szCs w:val="20"/>
    </w:rPr>
  </w:style>
  <w:style w:type="character" w:customStyle="1" w:styleId="112">
    <w:name w:val="Тема примечания Знак11"/>
    <w:uiPriority w:val="99"/>
    <w:rsid w:val="0098154B"/>
    <w:rPr>
      <w:rFonts w:cs="Times New Roman"/>
      <w:b/>
      <w:bCs/>
      <w:sz w:val="20"/>
      <w:szCs w:val="20"/>
    </w:rPr>
  </w:style>
  <w:style w:type="paragraph" w:styleId="afa">
    <w:name w:val="annotation subject"/>
    <w:basedOn w:val="af8"/>
    <w:next w:val="af8"/>
    <w:link w:val="afb"/>
    <w:uiPriority w:val="99"/>
    <w:unhideWhenUsed/>
    <w:rsid w:val="0098154B"/>
    <w:rPr>
      <w:rFonts w:ascii="Times New Roman" w:hAnsi="Times New Roman"/>
      <w:b/>
      <w:bCs/>
    </w:rPr>
  </w:style>
  <w:style w:type="character" w:customStyle="1" w:styleId="afb">
    <w:name w:val="Тема примечания Знак"/>
    <w:basedOn w:val="af9"/>
    <w:link w:val="afa"/>
    <w:uiPriority w:val="99"/>
    <w:rsid w:val="0098154B"/>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98154B"/>
    <w:rPr>
      <w:rFonts w:cs="Times New Roman"/>
      <w:b/>
      <w:bCs/>
      <w:sz w:val="20"/>
      <w:szCs w:val="20"/>
    </w:rPr>
  </w:style>
  <w:style w:type="paragraph" w:styleId="26">
    <w:name w:val="Body Text Indent 2"/>
    <w:basedOn w:val="a"/>
    <w:link w:val="27"/>
    <w:rsid w:val="0098154B"/>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98154B"/>
    <w:rPr>
      <w:rFonts w:ascii="Times New Roman" w:eastAsia="Times New Roman" w:hAnsi="Times New Roman" w:cs="Times New Roman"/>
      <w:sz w:val="24"/>
      <w:szCs w:val="24"/>
      <w:lang w:eastAsia="ru-RU"/>
    </w:rPr>
  </w:style>
  <w:style w:type="character" w:customStyle="1" w:styleId="apple-converted-space">
    <w:name w:val="apple-converted-space"/>
    <w:rsid w:val="0098154B"/>
  </w:style>
  <w:style w:type="character" w:customStyle="1" w:styleId="afc">
    <w:name w:val="Цветовое выделение"/>
    <w:uiPriority w:val="99"/>
    <w:rsid w:val="0098154B"/>
    <w:rPr>
      <w:b/>
      <w:color w:val="26282F"/>
    </w:rPr>
  </w:style>
  <w:style w:type="character" w:customStyle="1" w:styleId="afd">
    <w:name w:val="Гипертекстовая ссылка"/>
    <w:uiPriority w:val="99"/>
    <w:rsid w:val="0098154B"/>
    <w:rPr>
      <w:b/>
      <w:color w:val="106BBE"/>
    </w:rPr>
  </w:style>
  <w:style w:type="character" w:customStyle="1" w:styleId="afe">
    <w:name w:val="Активная гипертекстовая ссылка"/>
    <w:uiPriority w:val="99"/>
    <w:rsid w:val="0098154B"/>
    <w:rPr>
      <w:b/>
      <w:color w:val="106BBE"/>
      <w:u w:val="single"/>
    </w:rPr>
  </w:style>
  <w:style w:type="paragraph" w:customStyle="1" w:styleId="aff">
    <w:name w:val="Внимание"/>
    <w:basedOn w:val="a"/>
    <w:next w:val="a"/>
    <w:uiPriority w:val="99"/>
    <w:rsid w:val="009815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
    <w:uiPriority w:val="99"/>
    <w:rsid w:val="0098154B"/>
  </w:style>
  <w:style w:type="paragraph" w:customStyle="1" w:styleId="aff1">
    <w:name w:val="Внимание: недобросовестность!"/>
    <w:basedOn w:val="aff"/>
    <w:next w:val="a"/>
    <w:uiPriority w:val="99"/>
    <w:rsid w:val="0098154B"/>
  </w:style>
  <w:style w:type="character" w:customStyle="1" w:styleId="aff2">
    <w:name w:val="Выделение для Базового Поиска"/>
    <w:uiPriority w:val="99"/>
    <w:rsid w:val="0098154B"/>
    <w:rPr>
      <w:b/>
      <w:color w:val="0058A9"/>
    </w:rPr>
  </w:style>
  <w:style w:type="character" w:customStyle="1" w:styleId="aff3">
    <w:name w:val="Выделение для Базового Поиска (курсив)"/>
    <w:uiPriority w:val="99"/>
    <w:rsid w:val="0098154B"/>
    <w:rPr>
      <w:b/>
      <w:i/>
      <w:color w:val="0058A9"/>
    </w:rPr>
  </w:style>
  <w:style w:type="paragraph" w:customStyle="1" w:styleId="aff4">
    <w:name w:val="Дочерний элемент списка"/>
    <w:basedOn w:val="a"/>
    <w:next w:val="a"/>
    <w:uiPriority w:val="99"/>
    <w:rsid w:val="0098154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8154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5"/>
    <w:next w:val="a"/>
    <w:uiPriority w:val="99"/>
    <w:rsid w:val="0098154B"/>
    <w:rPr>
      <w:b/>
      <w:bCs/>
      <w:color w:val="0058A9"/>
      <w:shd w:val="clear" w:color="auto" w:fill="ECE9D8"/>
    </w:rPr>
  </w:style>
  <w:style w:type="paragraph" w:customStyle="1" w:styleId="aff6">
    <w:name w:val="Заголовок группы контролов"/>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98154B"/>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8">
    <w:name w:val="Заголовок распахивающейся части диалога"/>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98154B"/>
    <w:rPr>
      <w:b/>
      <w:color w:val="26282F"/>
    </w:rPr>
  </w:style>
  <w:style w:type="paragraph" w:customStyle="1" w:styleId="affa">
    <w:name w:val="Заголовок статьи"/>
    <w:basedOn w:val="a"/>
    <w:next w:val="a"/>
    <w:uiPriority w:val="99"/>
    <w:rsid w:val="0098154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98154B"/>
    <w:rPr>
      <w:b/>
      <w:color w:val="FF0000"/>
    </w:rPr>
  </w:style>
  <w:style w:type="paragraph" w:customStyle="1" w:styleId="affc">
    <w:name w:val="Заголовок ЭР (левое окно)"/>
    <w:basedOn w:val="a"/>
    <w:next w:val="a"/>
    <w:uiPriority w:val="99"/>
    <w:rsid w:val="0098154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98154B"/>
    <w:pPr>
      <w:spacing w:after="0"/>
      <w:jc w:val="left"/>
    </w:pPr>
  </w:style>
  <w:style w:type="paragraph" w:customStyle="1" w:styleId="affe">
    <w:name w:val="Интерактивный заголовок"/>
    <w:basedOn w:val="18"/>
    <w:next w:val="a"/>
    <w:uiPriority w:val="99"/>
    <w:rsid w:val="0098154B"/>
    <w:rPr>
      <w:u w:val="single"/>
    </w:rPr>
  </w:style>
  <w:style w:type="paragraph" w:customStyle="1" w:styleId="afff">
    <w:name w:val="Текст информации об изменениях"/>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98154B"/>
    <w:pPr>
      <w:spacing w:before="180"/>
      <w:ind w:left="360" w:right="360" w:firstLine="0"/>
    </w:pPr>
    <w:rPr>
      <w:shd w:val="clear" w:color="auto" w:fill="EAEFED"/>
    </w:rPr>
  </w:style>
  <w:style w:type="paragraph" w:customStyle="1" w:styleId="afff1">
    <w:name w:val="Текст (справка)"/>
    <w:basedOn w:val="a"/>
    <w:next w:val="a"/>
    <w:uiPriority w:val="99"/>
    <w:rsid w:val="0098154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98154B"/>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98154B"/>
    <w:rPr>
      <w:i/>
      <w:iCs/>
    </w:rPr>
  </w:style>
  <w:style w:type="paragraph" w:customStyle="1" w:styleId="afff4">
    <w:name w:val="Текст (лев. подпись)"/>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98154B"/>
    <w:rPr>
      <w:sz w:val="14"/>
      <w:szCs w:val="14"/>
    </w:rPr>
  </w:style>
  <w:style w:type="paragraph" w:customStyle="1" w:styleId="afff6">
    <w:name w:val="Текст (прав. подпись)"/>
    <w:basedOn w:val="a"/>
    <w:next w:val="a"/>
    <w:uiPriority w:val="99"/>
    <w:rsid w:val="0098154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98154B"/>
    <w:rPr>
      <w:sz w:val="14"/>
      <w:szCs w:val="14"/>
    </w:rPr>
  </w:style>
  <w:style w:type="paragraph" w:customStyle="1" w:styleId="afff8">
    <w:name w:val="Комментарий пользователя"/>
    <w:basedOn w:val="afff2"/>
    <w:next w:val="a"/>
    <w:uiPriority w:val="99"/>
    <w:rsid w:val="0098154B"/>
    <w:pPr>
      <w:jc w:val="left"/>
    </w:pPr>
    <w:rPr>
      <w:shd w:val="clear" w:color="auto" w:fill="FFDFE0"/>
    </w:rPr>
  </w:style>
  <w:style w:type="paragraph" w:customStyle="1" w:styleId="afff9">
    <w:name w:val="Куда обратиться?"/>
    <w:basedOn w:val="aff"/>
    <w:next w:val="a"/>
    <w:uiPriority w:val="99"/>
    <w:rsid w:val="0098154B"/>
  </w:style>
  <w:style w:type="paragraph" w:customStyle="1" w:styleId="afffa">
    <w:name w:val="Моноширинный"/>
    <w:basedOn w:val="a"/>
    <w:next w:val="a"/>
    <w:uiPriority w:val="99"/>
    <w:rsid w:val="0098154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98154B"/>
    <w:rPr>
      <w:b/>
      <w:color w:val="26282F"/>
      <w:shd w:val="clear" w:color="auto" w:fill="FFF580"/>
    </w:rPr>
  </w:style>
  <w:style w:type="paragraph" w:customStyle="1" w:styleId="afffc">
    <w:name w:val="Напишите нам"/>
    <w:basedOn w:val="a"/>
    <w:next w:val="a"/>
    <w:uiPriority w:val="99"/>
    <w:rsid w:val="0098154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98154B"/>
    <w:rPr>
      <w:b/>
      <w:color w:val="000000"/>
      <w:shd w:val="clear" w:color="auto" w:fill="D8EDE8"/>
    </w:rPr>
  </w:style>
  <w:style w:type="paragraph" w:customStyle="1" w:styleId="afffe">
    <w:name w:val="Необходимые документы"/>
    <w:basedOn w:val="aff"/>
    <w:next w:val="a"/>
    <w:uiPriority w:val="99"/>
    <w:rsid w:val="0098154B"/>
    <w:pPr>
      <w:ind w:firstLine="118"/>
    </w:pPr>
  </w:style>
  <w:style w:type="paragraph" w:customStyle="1" w:styleId="affff">
    <w:name w:val="Нормальный (таблица)"/>
    <w:basedOn w:val="a"/>
    <w:next w:val="a"/>
    <w:uiPriority w:val="99"/>
    <w:rsid w:val="0098154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
    <w:next w:val="a"/>
    <w:uiPriority w:val="99"/>
    <w:rsid w:val="0098154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
    <w:uiPriority w:val="99"/>
    <w:rsid w:val="0098154B"/>
    <w:pPr>
      <w:ind w:left="140"/>
    </w:pPr>
  </w:style>
  <w:style w:type="character" w:customStyle="1" w:styleId="affff2">
    <w:name w:val="Опечатки"/>
    <w:uiPriority w:val="99"/>
    <w:rsid w:val="0098154B"/>
    <w:rPr>
      <w:color w:val="FF0000"/>
    </w:rPr>
  </w:style>
  <w:style w:type="paragraph" w:customStyle="1" w:styleId="affff3">
    <w:name w:val="Переменная часть"/>
    <w:basedOn w:val="aff5"/>
    <w:next w:val="a"/>
    <w:uiPriority w:val="99"/>
    <w:rsid w:val="0098154B"/>
    <w:rPr>
      <w:sz w:val="18"/>
      <w:szCs w:val="18"/>
    </w:rPr>
  </w:style>
  <w:style w:type="paragraph" w:customStyle="1" w:styleId="affff4">
    <w:name w:val="Подвал для информации об изменениях"/>
    <w:basedOn w:val="1"/>
    <w:next w:val="a"/>
    <w:uiPriority w:val="99"/>
    <w:rsid w:val="0098154B"/>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5">
    <w:name w:val="Подзаголовок для информации об изменениях"/>
    <w:basedOn w:val="afff"/>
    <w:next w:val="a"/>
    <w:uiPriority w:val="99"/>
    <w:rsid w:val="0098154B"/>
    <w:rPr>
      <w:b/>
      <w:bCs/>
    </w:rPr>
  </w:style>
  <w:style w:type="paragraph" w:customStyle="1" w:styleId="affff6">
    <w:name w:val="Подчёркнуный текст"/>
    <w:basedOn w:val="a"/>
    <w:next w:val="a"/>
    <w:uiPriority w:val="99"/>
    <w:rsid w:val="0098154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
    <w:uiPriority w:val="99"/>
    <w:rsid w:val="0098154B"/>
    <w:rPr>
      <w:sz w:val="20"/>
      <w:szCs w:val="20"/>
    </w:rPr>
  </w:style>
  <w:style w:type="paragraph" w:customStyle="1" w:styleId="affff8">
    <w:name w:val="Прижатый влево"/>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
    <w:uiPriority w:val="99"/>
    <w:rsid w:val="0098154B"/>
  </w:style>
  <w:style w:type="paragraph" w:customStyle="1" w:styleId="affffa">
    <w:name w:val="Примечание."/>
    <w:basedOn w:val="aff"/>
    <w:next w:val="a"/>
    <w:uiPriority w:val="99"/>
    <w:rsid w:val="0098154B"/>
  </w:style>
  <w:style w:type="character" w:customStyle="1" w:styleId="affffb">
    <w:name w:val="Продолжение ссылки"/>
    <w:uiPriority w:val="99"/>
    <w:rsid w:val="0098154B"/>
  </w:style>
  <w:style w:type="paragraph" w:customStyle="1" w:styleId="affffc">
    <w:name w:val="Словарная статья"/>
    <w:basedOn w:val="a"/>
    <w:next w:val="a"/>
    <w:uiPriority w:val="99"/>
    <w:rsid w:val="0098154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98154B"/>
    <w:rPr>
      <w:b/>
      <w:color w:val="26282F"/>
    </w:rPr>
  </w:style>
  <w:style w:type="character" w:customStyle="1" w:styleId="affffe">
    <w:name w:val="Сравнение редакций. Добавленный фрагмент"/>
    <w:uiPriority w:val="99"/>
    <w:rsid w:val="0098154B"/>
    <w:rPr>
      <w:color w:val="000000"/>
      <w:shd w:val="clear" w:color="auto" w:fill="C1D7FF"/>
    </w:rPr>
  </w:style>
  <w:style w:type="character" w:customStyle="1" w:styleId="afffff">
    <w:name w:val="Сравнение редакций. Удаленный фрагмент"/>
    <w:uiPriority w:val="99"/>
    <w:rsid w:val="0098154B"/>
    <w:rPr>
      <w:color w:val="000000"/>
      <w:shd w:val="clear" w:color="auto" w:fill="C4C413"/>
    </w:rPr>
  </w:style>
  <w:style w:type="paragraph" w:customStyle="1" w:styleId="afffff0">
    <w:name w:val="Ссылка на официальную публикацию"/>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98154B"/>
    <w:rPr>
      <w:b/>
      <w:color w:val="749232"/>
    </w:rPr>
  </w:style>
  <w:style w:type="paragraph" w:customStyle="1" w:styleId="afffff2">
    <w:name w:val="Текст в таблице"/>
    <w:basedOn w:val="affff"/>
    <w:next w:val="a"/>
    <w:uiPriority w:val="99"/>
    <w:rsid w:val="0098154B"/>
    <w:pPr>
      <w:ind w:firstLine="500"/>
    </w:pPr>
  </w:style>
  <w:style w:type="paragraph" w:customStyle="1" w:styleId="afffff3">
    <w:name w:val="Текст ЭР (см. также)"/>
    <w:basedOn w:val="a"/>
    <w:next w:val="a"/>
    <w:uiPriority w:val="99"/>
    <w:rsid w:val="0098154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98154B"/>
    <w:rPr>
      <w:b/>
      <w:strike/>
      <w:color w:val="666600"/>
    </w:rPr>
  </w:style>
  <w:style w:type="paragraph" w:customStyle="1" w:styleId="afffff6">
    <w:name w:val="Формула"/>
    <w:basedOn w:val="a"/>
    <w:next w:val="a"/>
    <w:uiPriority w:val="99"/>
    <w:rsid w:val="009815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
    <w:uiPriority w:val="99"/>
    <w:rsid w:val="0098154B"/>
    <w:pPr>
      <w:jc w:val="center"/>
    </w:pPr>
  </w:style>
  <w:style w:type="paragraph" w:customStyle="1" w:styleId="-">
    <w:name w:val="ЭР-содержание (правое окно)"/>
    <w:basedOn w:val="a"/>
    <w:next w:val="a"/>
    <w:uiPriority w:val="99"/>
    <w:rsid w:val="0098154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8">
    <w:name w:val="annotation reference"/>
    <w:uiPriority w:val="99"/>
    <w:unhideWhenUsed/>
    <w:rsid w:val="0098154B"/>
    <w:rPr>
      <w:rFonts w:cs="Times New Roman"/>
      <w:sz w:val="16"/>
    </w:rPr>
  </w:style>
  <w:style w:type="paragraph" w:styleId="41">
    <w:name w:val="toc 4"/>
    <w:basedOn w:val="a"/>
    <w:next w:val="a"/>
    <w:autoRedefine/>
    <w:rsid w:val="0098154B"/>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98154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98154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98154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98154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98154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81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8">
    <w:name w:val="Сетка таблицы2"/>
    <w:basedOn w:val="a1"/>
    <w:next w:val="a3"/>
    <w:uiPriority w:val="39"/>
    <w:rsid w:val="009815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98154B"/>
    <w:pPr>
      <w:spacing w:after="0" w:line="240" w:lineRule="auto"/>
    </w:pPr>
    <w:rPr>
      <w:rFonts w:ascii="Calibri" w:eastAsia="Times New Roman" w:hAnsi="Calibri" w:cs="Times New Roman"/>
      <w:sz w:val="20"/>
      <w:szCs w:val="20"/>
      <w:lang w:eastAsia="ru-RU"/>
    </w:rPr>
  </w:style>
  <w:style w:type="character" w:customStyle="1" w:styleId="afffffa">
    <w:name w:val="Текст концевой сноски Знак"/>
    <w:basedOn w:val="a0"/>
    <w:link w:val="afffff9"/>
    <w:uiPriority w:val="99"/>
    <w:semiHidden/>
    <w:rsid w:val="0098154B"/>
    <w:rPr>
      <w:rFonts w:ascii="Calibri" w:eastAsia="Times New Roman" w:hAnsi="Calibri" w:cs="Times New Roman"/>
      <w:sz w:val="20"/>
      <w:szCs w:val="20"/>
      <w:lang w:eastAsia="ru-RU"/>
    </w:rPr>
  </w:style>
  <w:style w:type="character" w:styleId="afffffb">
    <w:name w:val="endnote reference"/>
    <w:uiPriority w:val="99"/>
    <w:semiHidden/>
    <w:unhideWhenUsed/>
    <w:rsid w:val="0098154B"/>
    <w:rPr>
      <w:rFonts w:cs="Times New Roman"/>
      <w:vertAlign w:val="superscript"/>
    </w:rPr>
  </w:style>
  <w:style w:type="character" w:customStyle="1" w:styleId="aa">
    <w:name w:val="Абзац списка Знак"/>
    <w:aliases w:val="Содержание. 2 уровень Знак"/>
    <w:link w:val="a9"/>
    <w:uiPriority w:val="34"/>
    <w:qFormat/>
    <w:locked/>
    <w:rsid w:val="0098154B"/>
    <w:rPr>
      <w:rFonts w:ascii="Times New Roman" w:eastAsia="Calibri" w:hAnsi="Times New Roman" w:cs="Times New Roman"/>
      <w:sz w:val="28"/>
    </w:rPr>
  </w:style>
  <w:style w:type="character" w:customStyle="1" w:styleId="a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uiPriority w:val="99"/>
    <w:locked/>
    <w:rsid w:val="0098154B"/>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9815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154B"/>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98154B"/>
    <w:rPr>
      <w:color w:val="0000FF"/>
      <w:u w:val="single"/>
    </w:rPr>
  </w:style>
  <w:style w:type="character" w:customStyle="1" w:styleId="FontStyle42">
    <w:name w:val="Font Style42"/>
    <w:rsid w:val="0098154B"/>
    <w:rPr>
      <w:rFonts w:ascii="Times New Roman" w:hAnsi="Times New Roman" w:cs="Times New Roman"/>
      <w:color w:val="000000"/>
      <w:sz w:val="26"/>
      <w:szCs w:val="26"/>
    </w:rPr>
  </w:style>
  <w:style w:type="numbering" w:customStyle="1" w:styleId="120">
    <w:name w:val="Нет списка12"/>
    <w:next w:val="a2"/>
    <w:uiPriority w:val="99"/>
    <w:semiHidden/>
    <w:unhideWhenUsed/>
    <w:rsid w:val="0098154B"/>
  </w:style>
  <w:style w:type="paragraph" w:customStyle="1" w:styleId="normaltable">
    <w:name w:val="normaltable"/>
    <w:basedOn w:val="a"/>
    <w:rsid w:val="0098154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98154B"/>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98154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98154B"/>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98154B"/>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98154B"/>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98154B"/>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98154B"/>
    <w:rPr>
      <w:rFonts w:ascii="Times New Roman" w:hAnsi="Times New Roman" w:cs="Times New Roman" w:hint="default"/>
      <w:b/>
      <w:bCs/>
      <w:i w:val="0"/>
      <w:iCs w:val="0"/>
      <w:color w:val="000000"/>
      <w:sz w:val="28"/>
      <w:szCs w:val="28"/>
    </w:rPr>
  </w:style>
  <w:style w:type="character" w:customStyle="1" w:styleId="fontstyle21">
    <w:name w:val="fontstyle21"/>
    <w:basedOn w:val="a0"/>
    <w:rsid w:val="0098154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98154B"/>
    <w:rPr>
      <w:rFonts w:ascii="Times New Roman" w:hAnsi="Times New Roman" w:cs="Times New Roman" w:hint="default"/>
      <w:b/>
      <w:bCs/>
      <w:i/>
      <w:iCs/>
      <w:color w:val="000000"/>
      <w:sz w:val="28"/>
      <w:szCs w:val="28"/>
    </w:rPr>
  </w:style>
  <w:style w:type="character" w:customStyle="1" w:styleId="fontstyle41">
    <w:name w:val="fontstyle41"/>
    <w:basedOn w:val="a0"/>
    <w:rsid w:val="0098154B"/>
    <w:rPr>
      <w:rFonts w:ascii="Symbol" w:hAnsi="Symbol" w:hint="default"/>
      <w:b w:val="0"/>
      <w:bCs w:val="0"/>
      <w:i w:val="0"/>
      <w:iCs w:val="0"/>
      <w:color w:val="000000"/>
      <w:sz w:val="28"/>
      <w:szCs w:val="28"/>
    </w:rPr>
  </w:style>
  <w:style w:type="character" w:customStyle="1" w:styleId="fontstyle51">
    <w:name w:val="fontstyle51"/>
    <w:basedOn w:val="a0"/>
    <w:rsid w:val="0098154B"/>
    <w:rPr>
      <w:rFonts w:ascii="Times New Roman" w:hAnsi="Times New Roman" w:cs="Times New Roman" w:hint="default"/>
      <w:b w:val="0"/>
      <w:bCs w:val="0"/>
      <w:i/>
      <w:iCs/>
      <w:color w:val="000000"/>
      <w:sz w:val="28"/>
      <w:szCs w:val="28"/>
    </w:rPr>
  </w:style>
  <w:style w:type="paragraph" w:customStyle="1" w:styleId="c21">
    <w:name w:val="c21"/>
    <w:basedOn w:val="a"/>
    <w:rsid w:val="00981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8154B"/>
  </w:style>
  <w:style w:type="table" w:customStyle="1" w:styleId="34">
    <w:name w:val="Сетка таблицы3"/>
    <w:basedOn w:val="a1"/>
    <w:next w:val="a3"/>
    <w:uiPriority w:val="59"/>
    <w:rsid w:val="006102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BE63A6"/>
  </w:style>
  <w:style w:type="paragraph" w:customStyle="1" w:styleId="113">
    <w:name w:val="Заголовок 11"/>
    <w:basedOn w:val="a"/>
    <w:next w:val="a"/>
    <w:qFormat/>
    <w:rsid w:val="00BE63A6"/>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0">
    <w:name w:val="Заголовок 21"/>
    <w:basedOn w:val="a"/>
    <w:next w:val="a"/>
    <w:uiPriority w:val="99"/>
    <w:unhideWhenUsed/>
    <w:qFormat/>
    <w:rsid w:val="00BE63A6"/>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310">
    <w:name w:val="Заголовок 31"/>
    <w:basedOn w:val="a"/>
    <w:next w:val="a"/>
    <w:uiPriority w:val="99"/>
    <w:unhideWhenUsed/>
    <w:qFormat/>
    <w:rsid w:val="00BE63A6"/>
    <w:pPr>
      <w:keepNext/>
      <w:keepLines/>
      <w:spacing w:before="40" w:after="0"/>
      <w:outlineLvl w:val="2"/>
    </w:pPr>
    <w:rPr>
      <w:rFonts w:ascii="Calibri Light" w:eastAsia="Times New Roman" w:hAnsi="Calibri Light" w:cs="Times New Roman"/>
      <w:color w:val="1F4D78"/>
      <w:sz w:val="24"/>
      <w:szCs w:val="24"/>
    </w:rPr>
  </w:style>
  <w:style w:type="numbering" w:customStyle="1" w:styleId="130">
    <w:name w:val="Нет списка13"/>
    <w:next w:val="a2"/>
    <w:uiPriority w:val="99"/>
    <w:semiHidden/>
    <w:unhideWhenUsed/>
    <w:rsid w:val="00BE63A6"/>
  </w:style>
  <w:style w:type="numbering" w:customStyle="1" w:styleId="1110">
    <w:name w:val="Нет списка111"/>
    <w:next w:val="a2"/>
    <w:semiHidden/>
    <w:unhideWhenUsed/>
    <w:rsid w:val="00BE63A6"/>
  </w:style>
  <w:style w:type="numbering" w:customStyle="1" w:styleId="1111">
    <w:name w:val="Нет списка1111"/>
    <w:next w:val="a2"/>
    <w:uiPriority w:val="99"/>
    <w:semiHidden/>
    <w:unhideWhenUsed/>
    <w:rsid w:val="00BE63A6"/>
  </w:style>
  <w:style w:type="paragraph" w:customStyle="1" w:styleId="19">
    <w:name w:val="Без интервала1"/>
    <w:next w:val="af2"/>
    <w:uiPriority w:val="99"/>
    <w:qFormat/>
    <w:rsid w:val="00BE63A6"/>
    <w:pPr>
      <w:spacing w:after="0" w:line="240" w:lineRule="auto"/>
    </w:pPr>
    <w:rPr>
      <w:rFonts w:eastAsia="Times New Roman"/>
      <w:lang w:eastAsia="ru-RU"/>
    </w:rPr>
  </w:style>
  <w:style w:type="numbering" w:customStyle="1" w:styleId="211">
    <w:name w:val="Нет списка21"/>
    <w:next w:val="a2"/>
    <w:uiPriority w:val="99"/>
    <w:semiHidden/>
    <w:unhideWhenUsed/>
    <w:rsid w:val="00BE63A6"/>
  </w:style>
  <w:style w:type="numbering" w:customStyle="1" w:styleId="121">
    <w:name w:val="Нет списка121"/>
    <w:next w:val="a2"/>
    <w:uiPriority w:val="99"/>
    <w:semiHidden/>
    <w:unhideWhenUsed/>
    <w:rsid w:val="00BE63A6"/>
  </w:style>
  <w:style w:type="character" w:customStyle="1" w:styleId="311">
    <w:name w:val="Заголовок 3 Знак1"/>
    <w:basedOn w:val="a0"/>
    <w:uiPriority w:val="9"/>
    <w:semiHidden/>
    <w:rsid w:val="00BE63A6"/>
    <w:rPr>
      <w:rFonts w:ascii="Cambria" w:eastAsia="Times New Roman" w:hAnsi="Cambria" w:cs="Times New Roman"/>
      <w:b/>
      <w:bCs/>
      <w:color w:val="4F81BD"/>
    </w:rPr>
  </w:style>
  <w:style w:type="character" w:customStyle="1" w:styleId="212">
    <w:name w:val="Заголовок 2 Знак1"/>
    <w:basedOn w:val="a0"/>
    <w:uiPriority w:val="9"/>
    <w:semiHidden/>
    <w:rsid w:val="00BE63A6"/>
    <w:rPr>
      <w:rFonts w:ascii="Cambria" w:eastAsia="Times New Roman" w:hAnsi="Cambria" w:cs="Times New Roman"/>
      <w:b/>
      <w:bCs/>
      <w:color w:val="4F81BD"/>
      <w:sz w:val="26"/>
      <w:szCs w:val="26"/>
    </w:rPr>
  </w:style>
  <w:style w:type="character" w:customStyle="1" w:styleId="114">
    <w:name w:val="Заголовок 1 Знак1"/>
    <w:basedOn w:val="a0"/>
    <w:uiPriority w:val="9"/>
    <w:rsid w:val="00BE63A6"/>
    <w:rPr>
      <w:rFonts w:ascii="Cambria" w:eastAsia="Times New Roman" w:hAnsi="Cambria" w:cs="Times New Roman"/>
      <w:b/>
      <w:bCs/>
      <w:color w:val="365F91"/>
      <w:sz w:val="28"/>
      <w:szCs w:val="28"/>
    </w:rPr>
  </w:style>
  <w:style w:type="numbering" w:customStyle="1" w:styleId="42">
    <w:name w:val="Нет списка4"/>
    <w:next w:val="a2"/>
    <w:uiPriority w:val="99"/>
    <w:semiHidden/>
    <w:unhideWhenUsed/>
    <w:rsid w:val="00940214"/>
  </w:style>
  <w:style w:type="numbering" w:customStyle="1" w:styleId="140">
    <w:name w:val="Нет списка14"/>
    <w:next w:val="a2"/>
    <w:uiPriority w:val="99"/>
    <w:semiHidden/>
    <w:unhideWhenUsed/>
    <w:rsid w:val="00940214"/>
  </w:style>
  <w:style w:type="numbering" w:customStyle="1" w:styleId="1120">
    <w:name w:val="Нет списка112"/>
    <w:next w:val="a2"/>
    <w:semiHidden/>
    <w:unhideWhenUsed/>
    <w:rsid w:val="00940214"/>
  </w:style>
  <w:style w:type="numbering" w:customStyle="1" w:styleId="1112">
    <w:name w:val="Нет списка1112"/>
    <w:next w:val="a2"/>
    <w:uiPriority w:val="99"/>
    <w:semiHidden/>
    <w:unhideWhenUsed/>
    <w:rsid w:val="00940214"/>
  </w:style>
  <w:style w:type="numbering" w:customStyle="1" w:styleId="220">
    <w:name w:val="Нет списка22"/>
    <w:next w:val="a2"/>
    <w:uiPriority w:val="99"/>
    <w:semiHidden/>
    <w:unhideWhenUsed/>
    <w:rsid w:val="00940214"/>
  </w:style>
  <w:style w:type="numbering" w:customStyle="1" w:styleId="122">
    <w:name w:val="Нет списка122"/>
    <w:next w:val="a2"/>
    <w:uiPriority w:val="99"/>
    <w:semiHidden/>
    <w:unhideWhenUsed/>
    <w:rsid w:val="00940214"/>
  </w:style>
  <w:style w:type="numbering" w:customStyle="1" w:styleId="50">
    <w:name w:val="Нет списка5"/>
    <w:next w:val="a2"/>
    <w:semiHidden/>
    <w:rsid w:val="00110E24"/>
  </w:style>
  <w:style w:type="table" w:customStyle="1" w:styleId="43">
    <w:name w:val="Сетка таблицы4"/>
    <w:basedOn w:val="a1"/>
    <w:next w:val="a3"/>
    <w:rsid w:val="00110E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D8"/>
  </w:style>
  <w:style w:type="paragraph" w:styleId="1">
    <w:name w:val="heading 1"/>
    <w:basedOn w:val="a"/>
    <w:next w:val="a"/>
    <w:link w:val="10"/>
    <w:qFormat/>
    <w:rsid w:val="000600A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9"/>
    <w:unhideWhenUsed/>
    <w:qFormat/>
    <w:rsid w:val="000600A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600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3"/>
    <w:next w:val="a"/>
    <w:link w:val="40"/>
    <w:uiPriority w:val="99"/>
    <w:qFormat/>
    <w:rsid w:val="0098154B"/>
    <w:pPr>
      <w:autoSpaceDE w:val="0"/>
      <w:autoSpaceDN w:val="0"/>
      <w:adjustRightInd w:val="0"/>
      <w:spacing w:before="240" w:after="240" w:line="360" w:lineRule="auto"/>
      <w:jc w:val="center"/>
      <w:outlineLvl w:val="3"/>
    </w:pPr>
    <w:rPr>
      <w:rFonts w:ascii="Times New Roman" w:eastAsia="Times New Roman" w:hAnsi="Times New Roman"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600A6"/>
    <w:rPr>
      <w:rFonts w:asciiTheme="majorHAnsi" w:eastAsiaTheme="majorEastAsia" w:hAnsiTheme="majorHAnsi" w:cstheme="majorBidi"/>
      <w:b/>
      <w:bCs/>
      <w:color w:val="5B9BD5" w:themeColor="accent1"/>
      <w:sz w:val="26"/>
      <w:szCs w:val="26"/>
    </w:rPr>
  </w:style>
  <w:style w:type="numbering" w:customStyle="1" w:styleId="11">
    <w:name w:val="Нет списка1"/>
    <w:next w:val="a2"/>
    <w:semiHidden/>
    <w:unhideWhenUsed/>
    <w:rsid w:val="000600A6"/>
  </w:style>
  <w:style w:type="numbering" w:customStyle="1" w:styleId="110">
    <w:name w:val="Нет списка11"/>
    <w:next w:val="a2"/>
    <w:uiPriority w:val="99"/>
    <w:semiHidden/>
    <w:unhideWhenUsed/>
    <w:rsid w:val="000600A6"/>
  </w:style>
  <w:style w:type="paragraph" w:styleId="a4">
    <w:name w:val="header"/>
    <w:basedOn w:val="a"/>
    <w:link w:val="a5"/>
    <w:rsid w:val="000600A6"/>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uiPriority w:val="99"/>
    <w:rsid w:val="000600A6"/>
    <w:rPr>
      <w:rFonts w:ascii="Times New Roman" w:eastAsia="Times New Roman" w:hAnsi="Times New Roman" w:cs="Times New Roman"/>
      <w:sz w:val="28"/>
      <w:szCs w:val="28"/>
      <w:lang w:eastAsia="ru-RU"/>
    </w:rPr>
  </w:style>
  <w:style w:type="character" w:styleId="a6">
    <w:name w:val="page number"/>
    <w:rsid w:val="000600A6"/>
  </w:style>
  <w:style w:type="table" w:customStyle="1" w:styleId="12">
    <w:name w:val="Сетка таблицы1"/>
    <w:basedOn w:val="a1"/>
    <w:next w:val="a3"/>
    <w:uiPriority w:val="59"/>
    <w:rsid w:val="000600A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600A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0600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0600A6"/>
    <w:rPr>
      <w:rFonts w:ascii="Times New Roman" w:eastAsia="Times New Roman" w:hAnsi="Times New Roman" w:cs="Times New Roman"/>
      <w:sz w:val="24"/>
      <w:szCs w:val="24"/>
      <w:lang w:eastAsia="ru-RU"/>
    </w:rPr>
  </w:style>
  <w:style w:type="paragraph" w:styleId="a9">
    <w:name w:val="List Paragraph"/>
    <w:aliases w:val="Содержание. 2 уровень"/>
    <w:basedOn w:val="a"/>
    <w:link w:val="aa"/>
    <w:uiPriority w:val="34"/>
    <w:qFormat/>
    <w:rsid w:val="000600A6"/>
    <w:pPr>
      <w:spacing w:after="0" w:line="240" w:lineRule="auto"/>
      <w:ind w:left="720" w:firstLine="709"/>
      <w:contextualSpacing/>
      <w:jc w:val="both"/>
    </w:pPr>
    <w:rPr>
      <w:rFonts w:ascii="Times New Roman" w:eastAsia="Calibri" w:hAnsi="Times New Roman" w:cs="Times New Roman"/>
      <w:sz w:val="28"/>
    </w:rPr>
  </w:style>
  <w:style w:type="paragraph" w:customStyle="1" w:styleId="13">
    <w:name w:val="Абзац списка1"/>
    <w:basedOn w:val="a"/>
    <w:rsid w:val="000600A6"/>
    <w:pPr>
      <w:spacing w:after="200" w:line="276" w:lineRule="auto"/>
      <w:ind w:left="720"/>
    </w:pPr>
    <w:rPr>
      <w:rFonts w:ascii="Calibri" w:eastAsia="Calibri" w:hAnsi="Calibri" w:cs="Calibri"/>
      <w:lang w:eastAsia="ru-RU"/>
    </w:rPr>
  </w:style>
  <w:style w:type="paragraph" w:styleId="ab">
    <w:name w:val="Balloon Text"/>
    <w:basedOn w:val="a"/>
    <w:link w:val="ac"/>
    <w:unhideWhenUsed/>
    <w:rsid w:val="000600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0600A6"/>
    <w:rPr>
      <w:rFonts w:ascii="Segoe UI" w:hAnsi="Segoe UI" w:cs="Segoe UI"/>
      <w:sz w:val="18"/>
      <w:szCs w:val="18"/>
    </w:rPr>
  </w:style>
  <w:style w:type="paragraph" w:customStyle="1" w:styleId="msonormalcxspmiddle">
    <w:name w:val="msonormalcxspmiddle"/>
    <w:basedOn w:val="a"/>
    <w:rsid w:val="0006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0600A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rsid w:val="000600A6"/>
    <w:rPr>
      <w:rFonts w:asciiTheme="majorHAnsi" w:eastAsiaTheme="majorEastAsia" w:hAnsiTheme="majorHAnsi" w:cstheme="majorBidi"/>
      <w:b/>
      <w:bCs/>
      <w:color w:val="2E74B5" w:themeColor="accent1" w:themeShade="BF"/>
      <w:sz w:val="28"/>
      <w:szCs w:val="28"/>
      <w:lang w:eastAsia="ru-RU"/>
    </w:rPr>
  </w:style>
  <w:style w:type="paragraph" w:styleId="ad">
    <w:name w:val="Body Text"/>
    <w:basedOn w:val="a"/>
    <w:link w:val="ae"/>
    <w:rsid w:val="000600A6"/>
    <w:pPr>
      <w:spacing w:after="0" w:line="240" w:lineRule="auto"/>
      <w:jc w:val="both"/>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0600A6"/>
    <w:rPr>
      <w:rFonts w:ascii="Times New Roman" w:eastAsia="Times New Roman" w:hAnsi="Times New Roman" w:cs="Times New Roman"/>
      <w:sz w:val="28"/>
      <w:szCs w:val="24"/>
      <w:lang w:eastAsia="ru-RU"/>
    </w:rPr>
  </w:style>
  <w:style w:type="paragraph" w:styleId="31">
    <w:name w:val="Body Text 3"/>
    <w:basedOn w:val="a"/>
    <w:link w:val="32"/>
    <w:rsid w:val="000600A6"/>
    <w:pPr>
      <w:spacing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0600A6"/>
    <w:rPr>
      <w:rFonts w:ascii="Times New Roman" w:eastAsia="Times New Roman" w:hAnsi="Times New Roman" w:cs="Times New Roman"/>
      <w:sz w:val="28"/>
      <w:szCs w:val="24"/>
      <w:lang w:eastAsia="ru-RU"/>
    </w:rPr>
  </w:style>
  <w:style w:type="paragraph" w:styleId="af">
    <w:name w:val="Normal (Web)"/>
    <w:basedOn w:val="a"/>
    <w:uiPriority w:val="99"/>
    <w:rsid w:val="0006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rsid w:val="000600A6"/>
    <w:rPr>
      <w:color w:val="0000FF"/>
      <w:u w:val="single"/>
    </w:rPr>
  </w:style>
  <w:style w:type="character" w:styleId="af1">
    <w:name w:val="Strong"/>
    <w:uiPriority w:val="22"/>
    <w:qFormat/>
    <w:rsid w:val="000600A6"/>
    <w:rPr>
      <w:b/>
      <w:bCs/>
    </w:rPr>
  </w:style>
  <w:style w:type="paragraph" w:styleId="af2">
    <w:name w:val="No Spacing"/>
    <w:uiPriority w:val="1"/>
    <w:qFormat/>
    <w:rsid w:val="000600A6"/>
    <w:pPr>
      <w:spacing w:after="0" w:line="240" w:lineRule="auto"/>
    </w:pPr>
    <w:rPr>
      <w:rFonts w:eastAsiaTheme="minorEastAsia"/>
      <w:lang w:eastAsia="ru-RU"/>
    </w:rPr>
  </w:style>
  <w:style w:type="character" w:customStyle="1" w:styleId="40">
    <w:name w:val="Заголовок 4 Знак"/>
    <w:basedOn w:val="a0"/>
    <w:link w:val="4"/>
    <w:uiPriority w:val="99"/>
    <w:rsid w:val="0098154B"/>
    <w:rPr>
      <w:rFonts w:ascii="Times New Roman" w:eastAsia="Times New Roman" w:hAnsi="Times New Roman" w:cs="Times New Roman"/>
      <w:b/>
      <w:bCs/>
      <w:sz w:val="24"/>
      <w:szCs w:val="24"/>
      <w:lang w:eastAsia="ru-RU"/>
    </w:rPr>
  </w:style>
  <w:style w:type="numbering" w:customStyle="1" w:styleId="21">
    <w:name w:val="Нет списка2"/>
    <w:next w:val="a2"/>
    <w:uiPriority w:val="99"/>
    <w:semiHidden/>
    <w:unhideWhenUsed/>
    <w:rsid w:val="0098154B"/>
  </w:style>
  <w:style w:type="paragraph" w:styleId="22">
    <w:name w:val="Body Text 2"/>
    <w:basedOn w:val="a"/>
    <w:link w:val="23"/>
    <w:rsid w:val="0098154B"/>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98154B"/>
    <w:rPr>
      <w:rFonts w:ascii="Times New Roman" w:eastAsia="Times New Roman" w:hAnsi="Times New Roman" w:cs="Times New Roman"/>
      <w:sz w:val="24"/>
      <w:szCs w:val="24"/>
      <w:lang w:eastAsia="ru-RU"/>
    </w:rPr>
  </w:style>
  <w:style w:type="character" w:customStyle="1" w:styleId="blk">
    <w:name w:val="blk"/>
    <w:rsid w:val="0098154B"/>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98154B"/>
    <w:pPr>
      <w:widowControl w:val="0"/>
      <w:spacing w:after="0" w:line="240" w:lineRule="auto"/>
    </w:pPr>
    <w:rPr>
      <w:rFonts w:ascii="Times New Roman" w:eastAsia="Times New Roman" w:hAnsi="Times New Roman" w:cs="Times New Roman"/>
      <w:sz w:val="24"/>
      <w:szCs w:val="24"/>
      <w:lang w:val="en-US" w:eastAsia="nl-N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rsid w:val="0098154B"/>
    <w:pPr>
      <w:spacing w:after="0" w:line="240" w:lineRule="auto"/>
    </w:pPr>
    <w:rPr>
      <w:rFonts w:ascii="Times New Roman" w:eastAsia="Times New Roman" w:hAnsi="Times New Roman" w:cs="Times New Roman"/>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98154B"/>
    <w:rPr>
      <w:rFonts w:ascii="Times New Roman" w:eastAsia="Times New Roman" w:hAnsi="Times New Roman" w:cs="Times New Roman"/>
      <w:sz w:val="20"/>
      <w:szCs w:val="20"/>
      <w:lang w:val="en-US" w:eastAsia="ru-RU"/>
    </w:rPr>
  </w:style>
  <w:style w:type="character" w:styleId="af6">
    <w:name w:val="footnote reference"/>
    <w:uiPriority w:val="99"/>
    <w:rsid w:val="0098154B"/>
    <w:rPr>
      <w:rFonts w:cs="Times New Roman"/>
      <w:vertAlign w:val="superscript"/>
    </w:rPr>
  </w:style>
  <w:style w:type="paragraph" w:styleId="24">
    <w:name w:val="List 2"/>
    <w:basedOn w:val="a"/>
    <w:rsid w:val="0098154B"/>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
    <w:next w:val="a"/>
    <w:autoRedefine/>
    <w:uiPriority w:val="39"/>
    <w:rsid w:val="0098154B"/>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98154B"/>
    <w:pPr>
      <w:spacing w:before="120" w:after="0" w:line="240" w:lineRule="auto"/>
      <w:ind w:left="240"/>
    </w:pPr>
    <w:rPr>
      <w:rFonts w:ascii="Calibri" w:eastAsia="Times New Roman" w:hAnsi="Calibri" w:cs="Calibri"/>
      <w:i/>
      <w:iCs/>
      <w:sz w:val="20"/>
      <w:szCs w:val="20"/>
      <w:lang w:eastAsia="ru-RU"/>
    </w:rPr>
  </w:style>
  <w:style w:type="paragraph" w:styleId="33">
    <w:name w:val="toc 3"/>
    <w:basedOn w:val="a"/>
    <w:next w:val="a"/>
    <w:autoRedefine/>
    <w:uiPriority w:val="39"/>
    <w:rsid w:val="0098154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8154B"/>
    <w:rPr>
      <w:rFonts w:ascii="Times New Roman" w:hAnsi="Times New Roman"/>
      <w:sz w:val="20"/>
      <w:lang w:eastAsia="ru-RU"/>
    </w:rPr>
  </w:style>
  <w:style w:type="character" w:styleId="af7">
    <w:name w:val="Emphasis"/>
    <w:uiPriority w:val="20"/>
    <w:qFormat/>
    <w:rsid w:val="0098154B"/>
    <w:rPr>
      <w:rFonts w:cs="Times New Roman"/>
      <w:i/>
    </w:rPr>
  </w:style>
  <w:style w:type="paragraph" w:customStyle="1" w:styleId="ConsPlusNormal">
    <w:name w:val="ConsPlusNormal"/>
    <w:rsid w:val="009815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rsid w:val="0098154B"/>
    <w:rPr>
      <w:rFonts w:cs="Times New Roman"/>
      <w:sz w:val="20"/>
      <w:szCs w:val="20"/>
    </w:rPr>
  </w:style>
  <w:style w:type="paragraph" w:styleId="af8">
    <w:name w:val="annotation text"/>
    <w:basedOn w:val="a"/>
    <w:link w:val="af9"/>
    <w:uiPriority w:val="99"/>
    <w:unhideWhenUsed/>
    <w:rsid w:val="0098154B"/>
    <w:pPr>
      <w:spacing w:after="0"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rsid w:val="0098154B"/>
    <w:rPr>
      <w:rFonts w:ascii="Calibri" w:eastAsia="Times New Roman" w:hAnsi="Calibri" w:cs="Times New Roman"/>
      <w:sz w:val="20"/>
      <w:szCs w:val="20"/>
      <w:lang w:eastAsia="ru-RU"/>
    </w:rPr>
  </w:style>
  <w:style w:type="character" w:customStyle="1" w:styleId="16">
    <w:name w:val="Текст примечания Знак1"/>
    <w:uiPriority w:val="99"/>
    <w:rsid w:val="0098154B"/>
    <w:rPr>
      <w:rFonts w:cs="Times New Roman"/>
      <w:sz w:val="20"/>
      <w:szCs w:val="20"/>
    </w:rPr>
  </w:style>
  <w:style w:type="character" w:customStyle="1" w:styleId="112">
    <w:name w:val="Тема примечания Знак11"/>
    <w:uiPriority w:val="99"/>
    <w:rsid w:val="0098154B"/>
    <w:rPr>
      <w:rFonts w:cs="Times New Roman"/>
      <w:b/>
      <w:bCs/>
      <w:sz w:val="20"/>
      <w:szCs w:val="20"/>
    </w:rPr>
  </w:style>
  <w:style w:type="paragraph" w:styleId="afa">
    <w:name w:val="annotation subject"/>
    <w:basedOn w:val="af8"/>
    <w:next w:val="af8"/>
    <w:link w:val="afb"/>
    <w:uiPriority w:val="99"/>
    <w:unhideWhenUsed/>
    <w:rsid w:val="0098154B"/>
    <w:rPr>
      <w:rFonts w:ascii="Times New Roman" w:hAnsi="Times New Roman"/>
      <w:b/>
      <w:bCs/>
    </w:rPr>
  </w:style>
  <w:style w:type="character" w:customStyle="1" w:styleId="afb">
    <w:name w:val="Тема примечания Знак"/>
    <w:basedOn w:val="af9"/>
    <w:link w:val="afa"/>
    <w:uiPriority w:val="99"/>
    <w:rsid w:val="0098154B"/>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98154B"/>
    <w:rPr>
      <w:rFonts w:cs="Times New Roman"/>
      <w:b/>
      <w:bCs/>
      <w:sz w:val="20"/>
      <w:szCs w:val="20"/>
    </w:rPr>
  </w:style>
  <w:style w:type="paragraph" w:styleId="26">
    <w:name w:val="Body Text Indent 2"/>
    <w:basedOn w:val="a"/>
    <w:link w:val="27"/>
    <w:rsid w:val="0098154B"/>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98154B"/>
    <w:rPr>
      <w:rFonts w:ascii="Times New Roman" w:eastAsia="Times New Roman" w:hAnsi="Times New Roman" w:cs="Times New Roman"/>
      <w:sz w:val="24"/>
      <w:szCs w:val="24"/>
      <w:lang w:eastAsia="ru-RU"/>
    </w:rPr>
  </w:style>
  <w:style w:type="character" w:customStyle="1" w:styleId="apple-converted-space">
    <w:name w:val="apple-converted-space"/>
    <w:rsid w:val="0098154B"/>
  </w:style>
  <w:style w:type="character" w:customStyle="1" w:styleId="afc">
    <w:name w:val="Цветовое выделение"/>
    <w:uiPriority w:val="99"/>
    <w:rsid w:val="0098154B"/>
    <w:rPr>
      <w:b/>
      <w:color w:val="26282F"/>
    </w:rPr>
  </w:style>
  <w:style w:type="character" w:customStyle="1" w:styleId="afd">
    <w:name w:val="Гипертекстовая ссылка"/>
    <w:uiPriority w:val="99"/>
    <w:rsid w:val="0098154B"/>
    <w:rPr>
      <w:b/>
      <w:color w:val="106BBE"/>
    </w:rPr>
  </w:style>
  <w:style w:type="character" w:customStyle="1" w:styleId="afe">
    <w:name w:val="Активная гипертекстовая ссылка"/>
    <w:uiPriority w:val="99"/>
    <w:rsid w:val="0098154B"/>
    <w:rPr>
      <w:b/>
      <w:color w:val="106BBE"/>
      <w:u w:val="single"/>
    </w:rPr>
  </w:style>
  <w:style w:type="paragraph" w:customStyle="1" w:styleId="aff">
    <w:name w:val="Внимание"/>
    <w:basedOn w:val="a"/>
    <w:next w:val="a"/>
    <w:uiPriority w:val="99"/>
    <w:rsid w:val="009815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
    <w:uiPriority w:val="99"/>
    <w:rsid w:val="0098154B"/>
  </w:style>
  <w:style w:type="paragraph" w:customStyle="1" w:styleId="aff1">
    <w:name w:val="Внимание: недобросовестность!"/>
    <w:basedOn w:val="aff"/>
    <w:next w:val="a"/>
    <w:uiPriority w:val="99"/>
    <w:rsid w:val="0098154B"/>
  </w:style>
  <w:style w:type="character" w:customStyle="1" w:styleId="aff2">
    <w:name w:val="Выделение для Базового Поиска"/>
    <w:uiPriority w:val="99"/>
    <w:rsid w:val="0098154B"/>
    <w:rPr>
      <w:b/>
      <w:color w:val="0058A9"/>
    </w:rPr>
  </w:style>
  <w:style w:type="character" w:customStyle="1" w:styleId="aff3">
    <w:name w:val="Выделение для Базового Поиска (курсив)"/>
    <w:uiPriority w:val="99"/>
    <w:rsid w:val="0098154B"/>
    <w:rPr>
      <w:b/>
      <w:i/>
      <w:color w:val="0058A9"/>
    </w:rPr>
  </w:style>
  <w:style w:type="paragraph" w:customStyle="1" w:styleId="aff4">
    <w:name w:val="Дочерний элемент списка"/>
    <w:basedOn w:val="a"/>
    <w:next w:val="a"/>
    <w:uiPriority w:val="99"/>
    <w:rsid w:val="0098154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8154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5"/>
    <w:next w:val="a"/>
    <w:uiPriority w:val="99"/>
    <w:rsid w:val="0098154B"/>
    <w:rPr>
      <w:b/>
      <w:bCs/>
      <w:color w:val="0058A9"/>
      <w:shd w:val="clear" w:color="auto" w:fill="ECE9D8"/>
    </w:rPr>
  </w:style>
  <w:style w:type="paragraph" w:customStyle="1" w:styleId="aff6">
    <w:name w:val="Заголовок группы контролов"/>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98154B"/>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8">
    <w:name w:val="Заголовок распахивающейся части диалога"/>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98154B"/>
    <w:rPr>
      <w:b/>
      <w:color w:val="26282F"/>
    </w:rPr>
  </w:style>
  <w:style w:type="paragraph" w:customStyle="1" w:styleId="affa">
    <w:name w:val="Заголовок статьи"/>
    <w:basedOn w:val="a"/>
    <w:next w:val="a"/>
    <w:uiPriority w:val="99"/>
    <w:rsid w:val="0098154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98154B"/>
    <w:rPr>
      <w:b/>
      <w:color w:val="FF0000"/>
    </w:rPr>
  </w:style>
  <w:style w:type="paragraph" w:customStyle="1" w:styleId="affc">
    <w:name w:val="Заголовок ЭР (левое окно)"/>
    <w:basedOn w:val="a"/>
    <w:next w:val="a"/>
    <w:uiPriority w:val="99"/>
    <w:rsid w:val="0098154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98154B"/>
    <w:pPr>
      <w:spacing w:after="0"/>
      <w:jc w:val="left"/>
    </w:pPr>
  </w:style>
  <w:style w:type="paragraph" w:customStyle="1" w:styleId="affe">
    <w:name w:val="Интерактивный заголовок"/>
    <w:basedOn w:val="18"/>
    <w:next w:val="a"/>
    <w:uiPriority w:val="99"/>
    <w:rsid w:val="0098154B"/>
    <w:rPr>
      <w:u w:val="single"/>
    </w:rPr>
  </w:style>
  <w:style w:type="paragraph" w:customStyle="1" w:styleId="afff">
    <w:name w:val="Текст информации об изменениях"/>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98154B"/>
    <w:pPr>
      <w:spacing w:before="180"/>
      <w:ind w:left="360" w:right="360" w:firstLine="0"/>
    </w:pPr>
    <w:rPr>
      <w:shd w:val="clear" w:color="auto" w:fill="EAEFED"/>
    </w:rPr>
  </w:style>
  <w:style w:type="paragraph" w:customStyle="1" w:styleId="afff1">
    <w:name w:val="Текст (справка)"/>
    <w:basedOn w:val="a"/>
    <w:next w:val="a"/>
    <w:uiPriority w:val="99"/>
    <w:rsid w:val="0098154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98154B"/>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98154B"/>
    <w:rPr>
      <w:i/>
      <w:iCs/>
    </w:rPr>
  </w:style>
  <w:style w:type="paragraph" w:customStyle="1" w:styleId="afff4">
    <w:name w:val="Текст (лев. подпись)"/>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98154B"/>
    <w:rPr>
      <w:sz w:val="14"/>
      <w:szCs w:val="14"/>
    </w:rPr>
  </w:style>
  <w:style w:type="paragraph" w:customStyle="1" w:styleId="afff6">
    <w:name w:val="Текст (прав. подпись)"/>
    <w:basedOn w:val="a"/>
    <w:next w:val="a"/>
    <w:uiPriority w:val="99"/>
    <w:rsid w:val="0098154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98154B"/>
    <w:rPr>
      <w:sz w:val="14"/>
      <w:szCs w:val="14"/>
    </w:rPr>
  </w:style>
  <w:style w:type="paragraph" w:customStyle="1" w:styleId="afff8">
    <w:name w:val="Комментарий пользователя"/>
    <w:basedOn w:val="afff2"/>
    <w:next w:val="a"/>
    <w:uiPriority w:val="99"/>
    <w:rsid w:val="0098154B"/>
    <w:pPr>
      <w:jc w:val="left"/>
    </w:pPr>
    <w:rPr>
      <w:shd w:val="clear" w:color="auto" w:fill="FFDFE0"/>
    </w:rPr>
  </w:style>
  <w:style w:type="paragraph" w:customStyle="1" w:styleId="afff9">
    <w:name w:val="Куда обратиться?"/>
    <w:basedOn w:val="aff"/>
    <w:next w:val="a"/>
    <w:uiPriority w:val="99"/>
    <w:rsid w:val="0098154B"/>
  </w:style>
  <w:style w:type="paragraph" w:customStyle="1" w:styleId="afffa">
    <w:name w:val="Моноширинный"/>
    <w:basedOn w:val="a"/>
    <w:next w:val="a"/>
    <w:uiPriority w:val="99"/>
    <w:rsid w:val="0098154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98154B"/>
    <w:rPr>
      <w:b/>
      <w:color w:val="26282F"/>
      <w:shd w:val="clear" w:color="auto" w:fill="FFF580"/>
    </w:rPr>
  </w:style>
  <w:style w:type="paragraph" w:customStyle="1" w:styleId="afffc">
    <w:name w:val="Напишите нам"/>
    <w:basedOn w:val="a"/>
    <w:next w:val="a"/>
    <w:uiPriority w:val="99"/>
    <w:rsid w:val="0098154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98154B"/>
    <w:rPr>
      <w:b/>
      <w:color w:val="000000"/>
      <w:shd w:val="clear" w:color="auto" w:fill="D8EDE8"/>
    </w:rPr>
  </w:style>
  <w:style w:type="paragraph" w:customStyle="1" w:styleId="afffe">
    <w:name w:val="Необходимые документы"/>
    <w:basedOn w:val="aff"/>
    <w:next w:val="a"/>
    <w:uiPriority w:val="99"/>
    <w:rsid w:val="0098154B"/>
    <w:pPr>
      <w:ind w:firstLine="118"/>
    </w:pPr>
  </w:style>
  <w:style w:type="paragraph" w:customStyle="1" w:styleId="affff">
    <w:name w:val="Нормальный (таблица)"/>
    <w:basedOn w:val="a"/>
    <w:next w:val="a"/>
    <w:uiPriority w:val="99"/>
    <w:rsid w:val="0098154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
    <w:next w:val="a"/>
    <w:uiPriority w:val="99"/>
    <w:rsid w:val="0098154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
    <w:uiPriority w:val="99"/>
    <w:rsid w:val="0098154B"/>
    <w:pPr>
      <w:ind w:left="140"/>
    </w:pPr>
  </w:style>
  <w:style w:type="character" w:customStyle="1" w:styleId="affff2">
    <w:name w:val="Опечатки"/>
    <w:uiPriority w:val="99"/>
    <w:rsid w:val="0098154B"/>
    <w:rPr>
      <w:color w:val="FF0000"/>
    </w:rPr>
  </w:style>
  <w:style w:type="paragraph" w:customStyle="1" w:styleId="affff3">
    <w:name w:val="Переменная часть"/>
    <w:basedOn w:val="aff5"/>
    <w:next w:val="a"/>
    <w:uiPriority w:val="99"/>
    <w:rsid w:val="0098154B"/>
    <w:rPr>
      <w:sz w:val="18"/>
      <w:szCs w:val="18"/>
    </w:rPr>
  </w:style>
  <w:style w:type="paragraph" w:customStyle="1" w:styleId="affff4">
    <w:name w:val="Подвал для информации об изменениях"/>
    <w:basedOn w:val="1"/>
    <w:next w:val="a"/>
    <w:uiPriority w:val="99"/>
    <w:rsid w:val="0098154B"/>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5">
    <w:name w:val="Подзаголовок для информации об изменениях"/>
    <w:basedOn w:val="afff"/>
    <w:next w:val="a"/>
    <w:uiPriority w:val="99"/>
    <w:rsid w:val="0098154B"/>
    <w:rPr>
      <w:b/>
      <w:bCs/>
    </w:rPr>
  </w:style>
  <w:style w:type="paragraph" w:customStyle="1" w:styleId="affff6">
    <w:name w:val="Подчёркнуный текст"/>
    <w:basedOn w:val="a"/>
    <w:next w:val="a"/>
    <w:uiPriority w:val="99"/>
    <w:rsid w:val="0098154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
    <w:uiPriority w:val="99"/>
    <w:rsid w:val="0098154B"/>
    <w:rPr>
      <w:sz w:val="20"/>
      <w:szCs w:val="20"/>
    </w:rPr>
  </w:style>
  <w:style w:type="paragraph" w:customStyle="1" w:styleId="affff8">
    <w:name w:val="Прижатый влево"/>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
    <w:uiPriority w:val="99"/>
    <w:rsid w:val="0098154B"/>
  </w:style>
  <w:style w:type="paragraph" w:customStyle="1" w:styleId="affffa">
    <w:name w:val="Примечание."/>
    <w:basedOn w:val="aff"/>
    <w:next w:val="a"/>
    <w:uiPriority w:val="99"/>
    <w:rsid w:val="0098154B"/>
  </w:style>
  <w:style w:type="character" w:customStyle="1" w:styleId="affffb">
    <w:name w:val="Продолжение ссылки"/>
    <w:uiPriority w:val="99"/>
    <w:rsid w:val="0098154B"/>
  </w:style>
  <w:style w:type="paragraph" w:customStyle="1" w:styleId="affffc">
    <w:name w:val="Словарная статья"/>
    <w:basedOn w:val="a"/>
    <w:next w:val="a"/>
    <w:uiPriority w:val="99"/>
    <w:rsid w:val="0098154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98154B"/>
    <w:rPr>
      <w:b/>
      <w:color w:val="26282F"/>
    </w:rPr>
  </w:style>
  <w:style w:type="character" w:customStyle="1" w:styleId="affffe">
    <w:name w:val="Сравнение редакций. Добавленный фрагмент"/>
    <w:uiPriority w:val="99"/>
    <w:rsid w:val="0098154B"/>
    <w:rPr>
      <w:color w:val="000000"/>
      <w:shd w:val="clear" w:color="auto" w:fill="C1D7FF"/>
    </w:rPr>
  </w:style>
  <w:style w:type="character" w:customStyle="1" w:styleId="afffff">
    <w:name w:val="Сравнение редакций. Удаленный фрагмент"/>
    <w:uiPriority w:val="99"/>
    <w:rsid w:val="0098154B"/>
    <w:rPr>
      <w:color w:val="000000"/>
      <w:shd w:val="clear" w:color="auto" w:fill="C4C413"/>
    </w:rPr>
  </w:style>
  <w:style w:type="paragraph" w:customStyle="1" w:styleId="afffff0">
    <w:name w:val="Ссылка на официальную публикацию"/>
    <w:basedOn w:val="a"/>
    <w:next w:val="a"/>
    <w:uiPriority w:val="99"/>
    <w:rsid w:val="0098154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98154B"/>
    <w:rPr>
      <w:b/>
      <w:color w:val="749232"/>
    </w:rPr>
  </w:style>
  <w:style w:type="paragraph" w:customStyle="1" w:styleId="afffff2">
    <w:name w:val="Текст в таблице"/>
    <w:basedOn w:val="affff"/>
    <w:next w:val="a"/>
    <w:uiPriority w:val="99"/>
    <w:rsid w:val="0098154B"/>
    <w:pPr>
      <w:ind w:firstLine="500"/>
    </w:pPr>
  </w:style>
  <w:style w:type="paragraph" w:customStyle="1" w:styleId="afffff3">
    <w:name w:val="Текст ЭР (см. также)"/>
    <w:basedOn w:val="a"/>
    <w:next w:val="a"/>
    <w:uiPriority w:val="99"/>
    <w:rsid w:val="0098154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
    <w:next w:val="a"/>
    <w:uiPriority w:val="99"/>
    <w:rsid w:val="0098154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98154B"/>
    <w:rPr>
      <w:b/>
      <w:strike/>
      <w:color w:val="666600"/>
    </w:rPr>
  </w:style>
  <w:style w:type="paragraph" w:customStyle="1" w:styleId="afffff6">
    <w:name w:val="Формула"/>
    <w:basedOn w:val="a"/>
    <w:next w:val="a"/>
    <w:uiPriority w:val="99"/>
    <w:rsid w:val="009815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
    <w:uiPriority w:val="99"/>
    <w:rsid w:val="0098154B"/>
    <w:pPr>
      <w:jc w:val="center"/>
    </w:pPr>
  </w:style>
  <w:style w:type="paragraph" w:customStyle="1" w:styleId="-">
    <w:name w:val="ЭР-содержание (правое окно)"/>
    <w:basedOn w:val="a"/>
    <w:next w:val="a"/>
    <w:uiPriority w:val="99"/>
    <w:rsid w:val="0098154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8">
    <w:name w:val="annotation reference"/>
    <w:uiPriority w:val="99"/>
    <w:unhideWhenUsed/>
    <w:rsid w:val="0098154B"/>
    <w:rPr>
      <w:rFonts w:cs="Times New Roman"/>
      <w:sz w:val="16"/>
    </w:rPr>
  </w:style>
  <w:style w:type="paragraph" w:styleId="41">
    <w:name w:val="toc 4"/>
    <w:basedOn w:val="a"/>
    <w:next w:val="a"/>
    <w:autoRedefine/>
    <w:rsid w:val="0098154B"/>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98154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98154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98154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98154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98154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81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8">
    <w:name w:val="Сетка таблицы2"/>
    <w:basedOn w:val="a1"/>
    <w:next w:val="a3"/>
    <w:uiPriority w:val="39"/>
    <w:rsid w:val="009815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98154B"/>
    <w:pPr>
      <w:spacing w:after="0" w:line="240" w:lineRule="auto"/>
    </w:pPr>
    <w:rPr>
      <w:rFonts w:ascii="Calibri" w:eastAsia="Times New Roman" w:hAnsi="Calibri" w:cs="Times New Roman"/>
      <w:sz w:val="20"/>
      <w:szCs w:val="20"/>
      <w:lang w:eastAsia="ru-RU"/>
    </w:rPr>
  </w:style>
  <w:style w:type="character" w:customStyle="1" w:styleId="afffffa">
    <w:name w:val="Текст концевой сноски Знак"/>
    <w:basedOn w:val="a0"/>
    <w:link w:val="afffff9"/>
    <w:uiPriority w:val="99"/>
    <w:semiHidden/>
    <w:rsid w:val="0098154B"/>
    <w:rPr>
      <w:rFonts w:ascii="Calibri" w:eastAsia="Times New Roman" w:hAnsi="Calibri" w:cs="Times New Roman"/>
      <w:sz w:val="20"/>
      <w:szCs w:val="20"/>
      <w:lang w:eastAsia="ru-RU"/>
    </w:rPr>
  </w:style>
  <w:style w:type="character" w:styleId="afffffb">
    <w:name w:val="endnote reference"/>
    <w:uiPriority w:val="99"/>
    <w:semiHidden/>
    <w:unhideWhenUsed/>
    <w:rsid w:val="0098154B"/>
    <w:rPr>
      <w:rFonts w:cs="Times New Roman"/>
      <w:vertAlign w:val="superscript"/>
    </w:rPr>
  </w:style>
  <w:style w:type="character" w:customStyle="1" w:styleId="aa">
    <w:name w:val="Абзац списка Знак"/>
    <w:aliases w:val="Содержание. 2 уровень Знак"/>
    <w:link w:val="a9"/>
    <w:uiPriority w:val="34"/>
    <w:qFormat/>
    <w:locked/>
    <w:rsid w:val="0098154B"/>
    <w:rPr>
      <w:rFonts w:ascii="Times New Roman" w:eastAsia="Calibri" w:hAnsi="Times New Roman" w:cs="Times New Roman"/>
      <w:sz w:val="28"/>
    </w:rPr>
  </w:style>
  <w:style w:type="character" w:customStyle="1" w:styleId="a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uiPriority w:val="99"/>
    <w:locked/>
    <w:rsid w:val="0098154B"/>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9815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154B"/>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98154B"/>
    <w:rPr>
      <w:color w:val="0000FF"/>
      <w:u w:val="single"/>
    </w:rPr>
  </w:style>
  <w:style w:type="character" w:customStyle="1" w:styleId="FontStyle42">
    <w:name w:val="Font Style42"/>
    <w:rsid w:val="0098154B"/>
    <w:rPr>
      <w:rFonts w:ascii="Times New Roman" w:hAnsi="Times New Roman" w:cs="Times New Roman"/>
      <w:color w:val="000000"/>
      <w:sz w:val="26"/>
      <w:szCs w:val="26"/>
    </w:rPr>
  </w:style>
  <w:style w:type="numbering" w:customStyle="1" w:styleId="120">
    <w:name w:val="Нет списка12"/>
    <w:next w:val="a2"/>
    <w:uiPriority w:val="99"/>
    <w:semiHidden/>
    <w:unhideWhenUsed/>
    <w:rsid w:val="0098154B"/>
  </w:style>
  <w:style w:type="paragraph" w:customStyle="1" w:styleId="normaltable">
    <w:name w:val="normaltable"/>
    <w:basedOn w:val="a"/>
    <w:rsid w:val="0098154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98154B"/>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98154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98154B"/>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98154B"/>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98154B"/>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98154B"/>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98154B"/>
    <w:rPr>
      <w:rFonts w:ascii="Times New Roman" w:hAnsi="Times New Roman" w:cs="Times New Roman" w:hint="default"/>
      <w:b/>
      <w:bCs/>
      <w:i w:val="0"/>
      <w:iCs w:val="0"/>
      <w:color w:val="000000"/>
      <w:sz w:val="28"/>
      <w:szCs w:val="28"/>
    </w:rPr>
  </w:style>
  <w:style w:type="character" w:customStyle="1" w:styleId="fontstyle21">
    <w:name w:val="fontstyle21"/>
    <w:basedOn w:val="a0"/>
    <w:rsid w:val="0098154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98154B"/>
    <w:rPr>
      <w:rFonts w:ascii="Times New Roman" w:hAnsi="Times New Roman" w:cs="Times New Roman" w:hint="default"/>
      <w:b/>
      <w:bCs/>
      <w:i/>
      <w:iCs/>
      <w:color w:val="000000"/>
      <w:sz w:val="28"/>
      <w:szCs w:val="28"/>
    </w:rPr>
  </w:style>
  <w:style w:type="character" w:customStyle="1" w:styleId="fontstyle41">
    <w:name w:val="fontstyle41"/>
    <w:basedOn w:val="a0"/>
    <w:rsid w:val="0098154B"/>
    <w:rPr>
      <w:rFonts w:ascii="Symbol" w:hAnsi="Symbol" w:hint="default"/>
      <w:b w:val="0"/>
      <w:bCs w:val="0"/>
      <w:i w:val="0"/>
      <w:iCs w:val="0"/>
      <w:color w:val="000000"/>
      <w:sz w:val="28"/>
      <w:szCs w:val="28"/>
    </w:rPr>
  </w:style>
  <w:style w:type="character" w:customStyle="1" w:styleId="fontstyle51">
    <w:name w:val="fontstyle51"/>
    <w:basedOn w:val="a0"/>
    <w:rsid w:val="0098154B"/>
    <w:rPr>
      <w:rFonts w:ascii="Times New Roman" w:hAnsi="Times New Roman" w:cs="Times New Roman" w:hint="default"/>
      <w:b w:val="0"/>
      <w:bCs w:val="0"/>
      <w:i/>
      <w:iCs/>
      <w:color w:val="000000"/>
      <w:sz w:val="28"/>
      <w:szCs w:val="28"/>
    </w:rPr>
  </w:style>
  <w:style w:type="paragraph" w:customStyle="1" w:styleId="c21">
    <w:name w:val="c21"/>
    <w:basedOn w:val="a"/>
    <w:rsid w:val="00981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8154B"/>
  </w:style>
  <w:style w:type="table" w:customStyle="1" w:styleId="34">
    <w:name w:val="Сетка таблицы3"/>
    <w:basedOn w:val="a1"/>
    <w:next w:val="a3"/>
    <w:uiPriority w:val="59"/>
    <w:rsid w:val="006102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BE63A6"/>
  </w:style>
  <w:style w:type="paragraph" w:customStyle="1" w:styleId="113">
    <w:name w:val="Заголовок 11"/>
    <w:basedOn w:val="a"/>
    <w:next w:val="a"/>
    <w:qFormat/>
    <w:rsid w:val="00BE63A6"/>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0">
    <w:name w:val="Заголовок 21"/>
    <w:basedOn w:val="a"/>
    <w:next w:val="a"/>
    <w:uiPriority w:val="99"/>
    <w:unhideWhenUsed/>
    <w:qFormat/>
    <w:rsid w:val="00BE63A6"/>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310">
    <w:name w:val="Заголовок 31"/>
    <w:basedOn w:val="a"/>
    <w:next w:val="a"/>
    <w:uiPriority w:val="99"/>
    <w:unhideWhenUsed/>
    <w:qFormat/>
    <w:rsid w:val="00BE63A6"/>
    <w:pPr>
      <w:keepNext/>
      <w:keepLines/>
      <w:spacing w:before="40" w:after="0"/>
      <w:outlineLvl w:val="2"/>
    </w:pPr>
    <w:rPr>
      <w:rFonts w:ascii="Calibri Light" w:eastAsia="Times New Roman" w:hAnsi="Calibri Light" w:cs="Times New Roman"/>
      <w:color w:val="1F4D78"/>
      <w:sz w:val="24"/>
      <w:szCs w:val="24"/>
    </w:rPr>
  </w:style>
  <w:style w:type="numbering" w:customStyle="1" w:styleId="130">
    <w:name w:val="Нет списка13"/>
    <w:next w:val="a2"/>
    <w:uiPriority w:val="99"/>
    <w:semiHidden/>
    <w:unhideWhenUsed/>
    <w:rsid w:val="00BE63A6"/>
  </w:style>
  <w:style w:type="numbering" w:customStyle="1" w:styleId="1110">
    <w:name w:val="Нет списка111"/>
    <w:next w:val="a2"/>
    <w:semiHidden/>
    <w:unhideWhenUsed/>
    <w:rsid w:val="00BE63A6"/>
  </w:style>
  <w:style w:type="numbering" w:customStyle="1" w:styleId="1111">
    <w:name w:val="Нет списка1111"/>
    <w:next w:val="a2"/>
    <w:uiPriority w:val="99"/>
    <w:semiHidden/>
    <w:unhideWhenUsed/>
    <w:rsid w:val="00BE63A6"/>
  </w:style>
  <w:style w:type="paragraph" w:customStyle="1" w:styleId="19">
    <w:name w:val="Без интервала1"/>
    <w:next w:val="af2"/>
    <w:uiPriority w:val="99"/>
    <w:qFormat/>
    <w:rsid w:val="00BE63A6"/>
    <w:pPr>
      <w:spacing w:after="0" w:line="240" w:lineRule="auto"/>
    </w:pPr>
    <w:rPr>
      <w:rFonts w:eastAsia="Times New Roman"/>
      <w:lang w:eastAsia="ru-RU"/>
    </w:rPr>
  </w:style>
  <w:style w:type="numbering" w:customStyle="1" w:styleId="211">
    <w:name w:val="Нет списка21"/>
    <w:next w:val="a2"/>
    <w:uiPriority w:val="99"/>
    <w:semiHidden/>
    <w:unhideWhenUsed/>
    <w:rsid w:val="00BE63A6"/>
  </w:style>
  <w:style w:type="numbering" w:customStyle="1" w:styleId="121">
    <w:name w:val="Нет списка121"/>
    <w:next w:val="a2"/>
    <w:uiPriority w:val="99"/>
    <w:semiHidden/>
    <w:unhideWhenUsed/>
    <w:rsid w:val="00BE63A6"/>
  </w:style>
  <w:style w:type="character" w:customStyle="1" w:styleId="311">
    <w:name w:val="Заголовок 3 Знак1"/>
    <w:basedOn w:val="a0"/>
    <w:uiPriority w:val="9"/>
    <w:semiHidden/>
    <w:rsid w:val="00BE63A6"/>
    <w:rPr>
      <w:rFonts w:ascii="Cambria" w:eastAsia="Times New Roman" w:hAnsi="Cambria" w:cs="Times New Roman"/>
      <w:b/>
      <w:bCs/>
      <w:color w:val="4F81BD"/>
    </w:rPr>
  </w:style>
  <w:style w:type="character" w:customStyle="1" w:styleId="212">
    <w:name w:val="Заголовок 2 Знак1"/>
    <w:basedOn w:val="a0"/>
    <w:uiPriority w:val="9"/>
    <w:semiHidden/>
    <w:rsid w:val="00BE63A6"/>
    <w:rPr>
      <w:rFonts w:ascii="Cambria" w:eastAsia="Times New Roman" w:hAnsi="Cambria" w:cs="Times New Roman"/>
      <w:b/>
      <w:bCs/>
      <w:color w:val="4F81BD"/>
      <w:sz w:val="26"/>
      <w:szCs w:val="26"/>
    </w:rPr>
  </w:style>
  <w:style w:type="character" w:customStyle="1" w:styleId="114">
    <w:name w:val="Заголовок 1 Знак1"/>
    <w:basedOn w:val="a0"/>
    <w:uiPriority w:val="9"/>
    <w:rsid w:val="00BE63A6"/>
    <w:rPr>
      <w:rFonts w:ascii="Cambria" w:eastAsia="Times New Roman" w:hAnsi="Cambria" w:cs="Times New Roman"/>
      <w:b/>
      <w:bCs/>
      <w:color w:val="365F91"/>
      <w:sz w:val="28"/>
      <w:szCs w:val="28"/>
    </w:rPr>
  </w:style>
  <w:style w:type="numbering" w:customStyle="1" w:styleId="42">
    <w:name w:val="Нет списка4"/>
    <w:next w:val="a2"/>
    <w:uiPriority w:val="99"/>
    <w:semiHidden/>
    <w:unhideWhenUsed/>
    <w:rsid w:val="00940214"/>
  </w:style>
  <w:style w:type="numbering" w:customStyle="1" w:styleId="140">
    <w:name w:val="Нет списка14"/>
    <w:next w:val="a2"/>
    <w:uiPriority w:val="99"/>
    <w:semiHidden/>
    <w:unhideWhenUsed/>
    <w:rsid w:val="00940214"/>
  </w:style>
  <w:style w:type="numbering" w:customStyle="1" w:styleId="1120">
    <w:name w:val="Нет списка112"/>
    <w:next w:val="a2"/>
    <w:semiHidden/>
    <w:unhideWhenUsed/>
    <w:rsid w:val="00940214"/>
  </w:style>
  <w:style w:type="numbering" w:customStyle="1" w:styleId="1112">
    <w:name w:val="Нет списка1112"/>
    <w:next w:val="a2"/>
    <w:uiPriority w:val="99"/>
    <w:semiHidden/>
    <w:unhideWhenUsed/>
    <w:rsid w:val="00940214"/>
  </w:style>
  <w:style w:type="numbering" w:customStyle="1" w:styleId="220">
    <w:name w:val="Нет списка22"/>
    <w:next w:val="a2"/>
    <w:uiPriority w:val="99"/>
    <w:semiHidden/>
    <w:unhideWhenUsed/>
    <w:rsid w:val="00940214"/>
  </w:style>
  <w:style w:type="numbering" w:customStyle="1" w:styleId="122">
    <w:name w:val="Нет списка122"/>
    <w:next w:val="a2"/>
    <w:uiPriority w:val="99"/>
    <w:semiHidden/>
    <w:unhideWhenUsed/>
    <w:rsid w:val="00940214"/>
  </w:style>
  <w:style w:type="numbering" w:customStyle="1" w:styleId="50">
    <w:name w:val="Нет списка5"/>
    <w:next w:val="a2"/>
    <w:semiHidden/>
    <w:rsid w:val="00110E24"/>
  </w:style>
  <w:style w:type="table" w:customStyle="1" w:styleId="43">
    <w:name w:val="Сетка таблицы4"/>
    <w:basedOn w:val="a1"/>
    <w:next w:val="a3"/>
    <w:rsid w:val="00110E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06304">
      <w:bodyDiv w:val="1"/>
      <w:marLeft w:val="0"/>
      <w:marRight w:val="0"/>
      <w:marTop w:val="0"/>
      <w:marBottom w:val="0"/>
      <w:divBdr>
        <w:top w:val="none" w:sz="0" w:space="0" w:color="auto"/>
        <w:left w:val="none" w:sz="0" w:space="0" w:color="auto"/>
        <w:bottom w:val="none" w:sz="0" w:space="0" w:color="auto"/>
        <w:right w:val="none" w:sz="0" w:space="0" w:color="auto"/>
      </w:divBdr>
    </w:div>
    <w:div w:id="21037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5FB9-3107-45C1-A70E-608750E9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67</Pages>
  <Words>20657</Words>
  <Characters>117750</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2024-02-05T05:46:00Z</cp:lastPrinted>
  <dcterms:created xsi:type="dcterms:W3CDTF">2021-01-19T11:56:00Z</dcterms:created>
  <dcterms:modified xsi:type="dcterms:W3CDTF">2024-02-05T06:44:00Z</dcterms:modified>
</cp:coreProperties>
</file>